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Pr="00CD6E44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E44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B96859" w:rsidRPr="00CD6E44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E44">
        <w:rPr>
          <w:rFonts w:ascii="Times New Roman" w:hAnsi="Times New Roman" w:cs="Times New Roman"/>
          <w:b/>
        </w:rPr>
        <w:t>«Приамурское городское поселения»</w:t>
      </w:r>
    </w:p>
    <w:p w:rsidR="00B96859" w:rsidRPr="00CD6E44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6859" w:rsidRPr="00CD6E44" w:rsidRDefault="00B96859" w:rsidP="00B968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D6E44">
        <w:rPr>
          <w:rFonts w:ascii="Times New Roman" w:hAnsi="Times New Roman" w:cs="Times New Roman"/>
          <w:b/>
        </w:rPr>
        <w:t>ПРОТОКОЛ № 1</w:t>
      </w:r>
    </w:p>
    <w:p w:rsidR="00B96859" w:rsidRDefault="00B96859" w:rsidP="00B968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Приамурский                                                                                                           10.11.2023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6859" w:rsidRPr="00CD6E44" w:rsidRDefault="00B96859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E44">
        <w:rPr>
          <w:rFonts w:ascii="Times New Roman" w:hAnsi="Times New Roman" w:cs="Times New Roman"/>
          <w:b/>
        </w:rPr>
        <w:t>ПРИСУТСТВОВАЛИ:</w:t>
      </w:r>
    </w:p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B96859" w:rsidTr="000C2B93">
        <w:tc>
          <w:tcPr>
            <w:tcW w:w="2660" w:type="dxa"/>
          </w:tcPr>
          <w:p w:rsidR="00B96859" w:rsidRDefault="00337224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Халамейда А.А</w:t>
            </w:r>
            <w:r w:rsidR="00B968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1" w:type="dxa"/>
          </w:tcPr>
          <w:p w:rsidR="00B96859" w:rsidRDefault="00337224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главы</w:t>
            </w:r>
            <w:r w:rsidR="00B96859">
              <w:rPr>
                <w:rFonts w:ascii="Times New Roman" w:hAnsi="Times New Roman" w:cs="Times New Roman"/>
              </w:rPr>
              <w:t xml:space="preserve"> администрации Приамурского городского поселения – председатель комиссии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Толмачева Ю.А.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жилищно-коммунального хозяйства, дорожного хозяйства, транспорта и связи, благоустройства</w:t>
            </w:r>
          </w:p>
          <w:p w:rsidR="000C2B93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859" w:rsidTr="000C2B93">
        <w:tc>
          <w:tcPr>
            <w:tcW w:w="2660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Паксина Ю.В.</w:t>
            </w:r>
          </w:p>
        </w:tc>
        <w:tc>
          <w:tcPr>
            <w:tcW w:w="6911" w:type="dxa"/>
          </w:tcPr>
          <w:p w:rsidR="00B96859" w:rsidRDefault="000C2B93" w:rsidP="00B968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отдела жилищно-коммунального хозяйства, дорожного хозяйства, транспорта и связи, благоустройства</w:t>
            </w:r>
          </w:p>
        </w:tc>
      </w:tr>
    </w:tbl>
    <w:p w:rsidR="00B96859" w:rsidRDefault="00B96859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C2B93">
        <w:rPr>
          <w:rFonts w:ascii="Times New Roman" w:hAnsi="Times New Roman" w:cs="Times New Roman"/>
          <w:b/>
        </w:rPr>
        <w:t>ПОВЕСТКА ДНЯ:</w:t>
      </w:r>
    </w:p>
    <w:p w:rsidR="000C2B93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Default="000C2B93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1.Итоги проведения Общественного обсуждения проекта Программы «Профилактика рисков причинения вреда (ущерба) охраняемых законом ценностям при осуществлении муниципального контроля в сфере благоустройства</w:t>
      </w:r>
      <w:r w:rsidR="00B85F74">
        <w:rPr>
          <w:rFonts w:ascii="Times New Roman" w:hAnsi="Times New Roman" w:cs="Times New Roman"/>
        </w:rPr>
        <w:t xml:space="preserve"> на территории муниципального образования «Приамурское городское поселение»</w:t>
      </w:r>
      <w:r>
        <w:rPr>
          <w:rFonts w:ascii="Times New Roman" w:hAnsi="Times New Roman" w:cs="Times New Roman"/>
        </w:rPr>
        <w:t xml:space="preserve"> на 2024 год» (далее – Программа)</w:t>
      </w:r>
      <w:r w:rsidR="006F1F6D">
        <w:rPr>
          <w:rFonts w:ascii="Times New Roman" w:hAnsi="Times New Roman" w:cs="Times New Roman"/>
        </w:rPr>
        <w:t>, проведенного в соответствии</w:t>
      </w:r>
      <w:r w:rsidR="00731694" w:rsidRPr="00731694">
        <w:rPr>
          <w:rFonts w:ascii="Times New Roman" w:hAnsi="Times New Roman" w:cs="Times New Roman"/>
        </w:rPr>
        <w:t xml:space="preserve"> </w:t>
      </w:r>
      <w:r w:rsidR="00731694">
        <w:rPr>
          <w:rFonts w:ascii="Times New Roman" w:hAnsi="Times New Roman" w:cs="Times New Roman"/>
          <w:lang w:val="en-US"/>
        </w:rPr>
        <w:t>c</w:t>
      </w:r>
      <w:r w:rsidR="00731694" w:rsidRPr="00731694">
        <w:rPr>
          <w:rFonts w:ascii="Times New Roman" w:hAnsi="Times New Roman" w:cs="Times New Roman"/>
        </w:rPr>
        <w:t xml:space="preserve"> </w:t>
      </w:r>
      <w:r w:rsidR="00731694">
        <w:rPr>
          <w:rFonts w:ascii="Times New Roman" w:hAnsi="Times New Roman" w:cs="Times New Roman"/>
        </w:rPr>
        <w:t>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731694">
        <w:rPr>
          <w:rFonts w:ascii="Times New Roman" w:hAnsi="Times New Roman" w:cs="Times New Roman"/>
        </w:rPr>
        <w:t>) охраняемым законом ценностям».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CD6E44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E44">
        <w:rPr>
          <w:rFonts w:ascii="Times New Roman" w:hAnsi="Times New Roman" w:cs="Times New Roman"/>
          <w:b/>
        </w:rPr>
        <w:t xml:space="preserve">СЛУШАЛИ: </w:t>
      </w:r>
    </w:p>
    <w:p w:rsidR="000C2B93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Информацию начальника отдела жилищно-коммунального хозяйства, дорожного хозяйства, транспорта и связи, благоустройства Ю.А. Толмачевой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Проект программы 29.09.2023 года был размещен на официальном сайте администрации муниципального образования «Приамурское городское поселение» в разделе «Муниципальный контроль»</w:t>
      </w:r>
      <w:bookmarkStart w:id="0" w:name="_GoBack"/>
      <w:bookmarkEnd w:id="0"/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Предложений и замечаний по проекту Программы в администрацию Приамурского городского поселения не поступило.</w:t>
      </w:r>
    </w:p>
    <w:p w:rsidR="00731694" w:rsidRDefault="00731694" w:rsidP="00B968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1694" w:rsidRPr="00CD6E44" w:rsidRDefault="00731694" w:rsidP="00B968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D6E44">
        <w:rPr>
          <w:rFonts w:ascii="Times New Roman" w:hAnsi="Times New Roman" w:cs="Times New Roman"/>
          <w:b/>
        </w:rPr>
        <w:t>РЕШИЛИ: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Информацию принять к сведению.</w:t>
      </w:r>
    </w:p>
    <w:p w:rsidR="00731694" w:rsidRDefault="00731694" w:rsidP="0073169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Программы после детального обсуждения принять в представленном виде без дополнительных изменений.</w:t>
      </w:r>
    </w:p>
    <w:p w:rsidR="00731694" w:rsidRDefault="00731694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                                                                       А.</w:t>
      </w:r>
      <w:r w:rsidR="00337224">
        <w:rPr>
          <w:rFonts w:ascii="Times New Roman" w:hAnsi="Times New Roman" w:cs="Times New Roman"/>
        </w:rPr>
        <w:t>А. Халамейда</w:t>
      </w:r>
    </w:p>
    <w:p w:rsidR="0001530C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30C" w:rsidRPr="00731694" w:rsidRDefault="0001530C" w:rsidP="0073169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                                                    </w:t>
      </w:r>
      <w:r w:rsidR="0033722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Ю.В. Паксина</w:t>
      </w:r>
    </w:p>
    <w:sectPr w:rsidR="0001530C" w:rsidRPr="00731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7051C"/>
    <w:multiLevelType w:val="hybridMultilevel"/>
    <w:tmpl w:val="A502D55E"/>
    <w:lvl w:ilvl="0" w:tplc="1310A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59"/>
    <w:rsid w:val="0001530C"/>
    <w:rsid w:val="000C2B93"/>
    <w:rsid w:val="00337224"/>
    <w:rsid w:val="003F640F"/>
    <w:rsid w:val="006F1F6D"/>
    <w:rsid w:val="00731694"/>
    <w:rsid w:val="00B85F74"/>
    <w:rsid w:val="00B96859"/>
    <w:rsid w:val="00CD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5</cp:revision>
  <dcterms:created xsi:type="dcterms:W3CDTF">2023-12-06T23:24:00Z</dcterms:created>
  <dcterms:modified xsi:type="dcterms:W3CDTF">2023-12-07T01:01:00Z</dcterms:modified>
</cp:coreProperties>
</file>