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AC" w:rsidRPr="00F33129" w:rsidRDefault="005636AC" w:rsidP="005636AC">
      <w:pPr>
        <w:tabs>
          <w:tab w:val="left" w:pos="900"/>
        </w:tabs>
        <w:jc w:val="center"/>
        <w:rPr>
          <w:b/>
          <w:color w:val="262626"/>
          <w:sz w:val="28"/>
          <w:szCs w:val="28"/>
        </w:rPr>
      </w:pPr>
      <w:r w:rsidRPr="00F33129">
        <w:rPr>
          <w:b/>
          <w:color w:val="262626"/>
          <w:sz w:val="28"/>
          <w:szCs w:val="28"/>
        </w:rPr>
        <w:t>ПОВЕСТКА ДНЯ</w:t>
      </w:r>
    </w:p>
    <w:p w:rsidR="005636AC" w:rsidRPr="00F33129" w:rsidRDefault="005636AC" w:rsidP="005636AC">
      <w:pPr>
        <w:tabs>
          <w:tab w:val="left" w:pos="900"/>
        </w:tabs>
        <w:jc w:val="center"/>
        <w:rPr>
          <w:color w:val="262626"/>
          <w:sz w:val="28"/>
          <w:szCs w:val="28"/>
        </w:rPr>
      </w:pPr>
      <w:r w:rsidRPr="00F33129">
        <w:rPr>
          <w:color w:val="262626"/>
          <w:sz w:val="28"/>
          <w:szCs w:val="28"/>
        </w:rPr>
        <w:t xml:space="preserve">заседания Собрания депутатов Приамурского городского поселения </w:t>
      </w:r>
    </w:p>
    <w:p w:rsidR="005636AC" w:rsidRPr="00F33129" w:rsidRDefault="005636AC" w:rsidP="005636AC">
      <w:pPr>
        <w:tabs>
          <w:tab w:val="left" w:pos="900"/>
        </w:tabs>
        <w:jc w:val="center"/>
        <w:rPr>
          <w:color w:val="262626"/>
          <w:sz w:val="28"/>
          <w:szCs w:val="28"/>
        </w:rPr>
      </w:pPr>
      <w:r w:rsidRPr="00F33129">
        <w:rPr>
          <w:color w:val="262626"/>
          <w:sz w:val="28"/>
          <w:szCs w:val="28"/>
        </w:rPr>
        <w:t>2</w:t>
      </w:r>
      <w:r>
        <w:rPr>
          <w:color w:val="262626"/>
          <w:sz w:val="28"/>
          <w:szCs w:val="28"/>
        </w:rPr>
        <w:t>1</w:t>
      </w:r>
      <w:r w:rsidRPr="00F33129">
        <w:rPr>
          <w:color w:val="262626"/>
          <w:sz w:val="28"/>
          <w:szCs w:val="28"/>
        </w:rPr>
        <w:t xml:space="preserve"> марта 202</w:t>
      </w:r>
      <w:r>
        <w:rPr>
          <w:color w:val="262626"/>
          <w:sz w:val="28"/>
          <w:szCs w:val="28"/>
        </w:rPr>
        <w:t>4</w:t>
      </w:r>
      <w:r w:rsidRPr="00F33129">
        <w:rPr>
          <w:color w:val="262626"/>
          <w:sz w:val="28"/>
          <w:szCs w:val="28"/>
        </w:rPr>
        <w:t xml:space="preserve"> года, начало в 16-00</w:t>
      </w:r>
    </w:p>
    <w:p w:rsidR="005636AC" w:rsidRPr="00F33129" w:rsidRDefault="005636AC" w:rsidP="005636AC">
      <w:pPr>
        <w:tabs>
          <w:tab w:val="left" w:pos="900"/>
        </w:tabs>
        <w:jc w:val="center"/>
        <w:rPr>
          <w:color w:val="262626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647"/>
      </w:tblGrid>
      <w:tr w:rsidR="005636AC" w:rsidRPr="001130F1" w:rsidTr="00BF7384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30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130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Наименование, рассматриваемого вопроса</w:t>
            </w:r>
          </w:p>
        </w:tc>
      </w:tr>
      <w:tr w:rsidR="005636AC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5636AC">
            <w:pPr>
              <w:jc w:val="both"/>
              <w:rPr>
                <w:sz w:val="28"/>
                <w:szCs w:val="28"/>
              </w:rPr>
            </w:pPr>
            <w:r w:rsidRPr="001130F1">
              <w:rPr>
                <w:bCs/>
                <w:sz w:val="28"/>
                <w:szCs w:val="28"/>
              </w:rPr>
              <w:t>проект решения Собрания депутатов  «</w:t>
            </w:r>
            <w:r w:rsidRPr="001130F1">
              <w:rPr>
                <w:sz w:val="28"/>
                <w:szCs w:val="28"/>
              </w:rPr>
              <w:t>О проведении публичных слушаний по проекту решения «Об утверждении отчета об исполнении бюджета муниципального образования «Приамурское городское поселение» за 2023 год»</w:t>
            </w:r>
          </w:p>
        </w:tc>
      </w:tr>
      <w:tr w:rsidR="005636AC" w:rsidRPr="001130F1" w:rsidTr="00BF7384">
        <w:trPr>
          <w:trHeight w:val="5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5636A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i/>
                <w:sz w:val="28"/>
                <w:szCs w:val="28"/>
              </w:rPr>
              <w:t>Информация отдела  финансового, бухгалтерского учета и отчетности администрации городского поселения</w:t>
            </w:r>
          </w:p>
        </w:tc>
      </w:tr>
      <w:tr w:rsidR="005636AC" w:rsidRPr="001130F1" w:rsidTr="005636AC">
        <w:trPr>
          <w:trHeight w:val="10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5636AC">
            <w:pPr>
              <w:jc w:val="both"/>
              <w:rPr>
                <w:sz w:val="28"/>
                <w:szCs w:val="28"/>
              </w:rPr>
            </w:pPr>
            <w:r w:rsidRPr="001130F1">
              <w:rPr>
                <w:sz w:val="28"/>
                <w:szCs w:val="28"/>
              </w:rPr>
              <w:t xml:space="preserve">О принятии  отчета  главы Приамурского городского поселения </w:t>
            </w:r>
            <w:r w:rsidRPr="001130F1">
              <w:rPr>
                <w:sz w:val="28"/>
                <w:szCs w:val="28"/>
                <w:u w:val="single"/>
              </w:rPr>
              <w:t>о результатах его деятельности</w:t>
            </w:r>
            <w:r w:rsidRPr="001130F1">
              <w:rPr>
                <w:sz w:val="28"/>
                <w:szCs w:val="28"/>
              </w:rPr>
              <w:t xml:space="preserve">, а также о результатах деятельности  администрации Приамурского городского поселения за 2023 год </w:t>
            </w:r>
          </w:p>
        </w:tc>
      </w:tr>
      <w:tr w:rsidR="005636AC" w:rsidRPr="001130F1" w:rsidTr="00491334">
        <w:trPr>
          <w:trHeight w:val="5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6832F8" w:rsidP="006832F8">
            <w:pPr>
              <w:jc w:val="both"/>
              <w:rPr>
                <w:bCs/>
                <w:sz w:val="28"/>
                <w:szCs w:val="28"/>
              </w:rPr>
            </w:pPr>
            <w:r w:rsidRPr="001130F1">
              <w:rPr>
                <w:bCs/>
                <w:sz w:val="28"/>
                <w:szCs w:val="28"/>
              </w:rPr>
              <w:t xml:space="preserve">Информация А. С. Симонова - главы городского поселения </w:t>
            </w:r>
          </w:p>
        </w:tc>
      </w:tr>
      <w:tr w:rsidR="005636AC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6832F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130F1">
              <w:rPr>
                <w:bCs/>
                <w:sz w:val="28"/>
                <w:szCs w:val="28"/>
              </w:rPr>
              <w:t>проект решения Собрания депутатов  «</w:t>
            </w:r>
            <w:r w:rsidRPr="001130F1">
              <w:rPr>
                <w:sz w:val="28"/>
                <w:szCs w:val="28"/>
              </w:rPr>
              <w:t xml:space="preserve">О принятии  отчета  </w:t>
            </w:r>
            <w:r w:rsidRPr="001130F1">
              <w:rPr>
                <w:color w:val="000000"/>
                <w:sz w:val="28"/>
                <w:szCs w:val="28"/>
              </w:rPr>
              <w:t xml:space="preserve">о работе </w:t>
            </w:r>
            <w:r w:rsidRPr="001130F1">
              <w:rPr>
                <w:sz w:val="28"/>
                <w:szCs w:val="28"/>
              </w:rPr>
              <w:t>Муниципального казённого учреждения  «Приамурское централизованное хозяйственное управление» за 202</w:t>
            </w:r>
            <w:r w:rsidR="006832F8" w:rsidRPr="001130F1">
              <w:rPr>
                <w:sz w:val="28"/>
                <w:szCs w:val="28"/>
              </w:rPr>
              <w:t>3</w:t>
            </w:r>
            <w:r w:rsidRPr="001130F1">
              <w:rPr>
                <w:sz w:val="28"/>
                <w:szCs w:val="28"/>
              </w:rPr>
              <w:t xml:space="preserve"> и планах работы на  202</w:t>
            </w:r>
            <w:r w:rsidR="006832F8" w:rsidRPr="001130F1">
              <w:rPr>
                <w:sz w:val="28"/>
                <w:szCs w:val="28"/>
              </w:rPr>
              <w:t>4</w:t>
            </w:r>
            <w:r w:rsidRPr="001130F1">
              <w:rPr>
                <w:sz w:val="28"/>
                <w:szCs w:val="28"/>
              </w:rPr>
              <w:t xml:space="preserve"> год»</w:t>
            </w:r>
          </w:p>
        </w:tc>
      </w:tr>
      <w:tr w:rsidR="005636AC" w:rsidRPr="001130F1" w:rsidTr="00BF7384">
        <w:trPr>
          <w:trHeight w:val="30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30F1">
              <w:rPr>
                <w:bCs/>
                <w:i/>
                <w:sz w:val="28"/>
                <w:szCs w:val="28"/>
              </w:rPr>
              <w:t xml:space="preserve">Информация Паксиной Ю. В. директора </w:t>
            </w:r>
            <w:r w:rsidRPr="001130F1">
              <w:rPr>
                <w:sz w:val="28"/>
                <w:szCs w:val="28"/>
              </w:rPr>
              <w:t>МКУ  «ПЦХУ»</w:t>
            </w:r>
          </w:p>
        </w:tc>
      </w:tr>
      <w:tr w:rsidR="005636AC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6832F8">
            <w:pPr>
              <w:jc w:val="both"/>
              <w:rPr>
                <w:sz w:val="28"/>
                <w:szCs w:val="28"/>
              </w:rPr>
            </w:pPr>
            <w:r w:rsidRPr="001130F1">
              <w:rPr>
                <w:bCs/>
                <w:sz w:val="28"/>
                <w:szCs w:val="28"/>
              </w:rPr>
              <w:t>проект решения Собрания депутатов  «</w:t>
            </w:r>
            <w:r w:rsidRPr="001130F1">
              <w:rPr>
                <w:sz w:val="28"/>
                <w:szCs w:val="28"/>
              </w:rPr>
              <w:t xml:space="preserve">О принятии  отчета  </w:t>
            </w:r>
            <w:r w:rsidRPr="001130F1">
              <w:rPr>
                <w:color w:val="000000"/>
                <w:sz w:val="28"/>
                <w:szCs w:val="28"/>
              </w:rPr>
              <w:t xml:space="preserve">о работе Муниципального казенного учреждения «Центр культуры и досуга» администрации </w:t>
            </w:r>
            <w:r w:rsidRPr="001130F1">
              <w:rPr>
                <w:sz w:val="28"/>
                <w:szCs w:val="28"/>
              </w:rPr>
              <w:t xml:space="preserve">муниципального образования </w:t>
            </w:r>
            <w:r w:rsidRPr="001130F1">
              <w:rPr>
                <w:color w:val="000000"/>
                <w:sz w:val="28"/>
                <w:szCs w:val="28"/>
              </w:rPr>
              <w:t xml:space="preserve">Приамурского городского поселение </w:t>
            </w:r>
            <w:r w:rsidRPr="001130F1">
              <w:rPr>
                <w:sz w:val="28"/>
                <w:szCs w:val="28"/>
              </w:rPr>
              <w:t>Смидовичского муниципального района Еврейской автономной области за 202</w:t>
            </w:r>
            <w:r w:rsidR="006832F8" w:rsidRPr="001130F1">
              <w:rPr>
                <w:sz w:val="28"/>
                <w:szCs w:val="28"/>
              </w:rPr>
              <w:t>3</w:t>
            </w:r>
            <w:r w:rsidRPr="001130F1">
              <w:rPr>
                <w:sz w:val="28"/>
                <w:szCs w:val="28"/>
              </w:rPr>
              <w:t xml:space="preserve"> год и планах работы 202</w:t>
            </w:r>
            <w:r w:rsidR="006832F8" w:rsidRPr="001130F1">
              <w:rPr>
                <w:sz w:val="28"/>
                <w:szCs w:val="28"/>
              </w:rPr>
              <w:t>4</w:t>
            </w:r>
            <w:r w:rsidRPr="001130F1">
              <w:rPr>
                <w:sz w:val="28"/>
                <w:szCs w:val="28"/>
              </w:rPr>
              <w:t xml:space="preserve"> год»</w:t>
            </w:r>
          </w:p>
        </w:tc>
      </w:tr>
      <w:tr w:rsidR="005636AC" w:rsidRPr="001130F1" w:rsidTr="00BF7384">
        <w:trPr>
          <w:trHeight w:val="33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i/>
                <w:sz w:val="28"/>
                <w:szCs w:val="28"/>
              </w:rPr>
              <w:t>Информация Синичкиной Т. А. директора МКУ «ЦКиД»</w:t>
            </w:r>
          </w:p>
        </w:tc>
      </w:tr>
      <w:tr w:rsidR="005636AC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076D44" w:rsidRDefault="00076D44" w:rsidP="006832F8">
            <w:pPr>
              <w:jc w:val="both"/>
              <w:rPr>
                <w:sz w:val="28"/>
                <w:szCs w:val="28"/>
              </w:rPr>
            </w:pPr>
            <w:r w:rsidRPr="00076D44">
              <w:rPr>
                <w:sz w:val="28"/>
                <w:szCs w:val="28"/>
              </w:rPr>
              <w:t xml:space="preserve">Проект решения Собрания депутатов «О внесении изменений  в Положение   </w:t>
            </w:r>
            <w:r w:rsidRPr="00076D44">
              <w:rPr>
                <w:color w:val="000000"/>
                <w:sz w:val="28"/>
                <w:szCs w:val="28"/>
              </w:rPr>
              <w:t>о присвоении почетного звания «Почетный житель муниципального образования «Приамурское городское поселение», утвержденное решением Собрания депутатов 29.09.2022</w:t>
            </w:r>
            <w:r w:rsidRPr="00076D44">
              <w:rPr>
                <w:color w:val="000000"/>
                <w:sz w:val="28"/>
                <w:szCs w:val="28"/>
              </w:rPr>
              <w:tab/>
              <w:t>№  302»</w:t>
            </w:r>
          </w:p>
        </w:tc>
      </w:tr>
      <w:tr w:rsidR="006832F8" w:rsidRPr="001130F1" w:rsidTr="008250FB">
        <w:trPr>
          <w:trHeight w:val="5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1130F1" w:rsidRDefault="00076D44" w:rsidP="006832F8">
            <w:pPr>
              <w:jc w:val="both"/>
              <w:rPr>
                <w:sz w:val="28"/>
                <w:szCs w:val="28"/>
              </w:rPr>
            </w:pPr>
            <w:r w:rsidRPr="001130F1">
              <w:rPr>
                <w:i/>
                <w:sz w:val="28"/>
                <w:szCs w:val="28"/>
              </w:rPr>
              <w:t>Информация А.А. Щербины-начальника отдела по социальным вопросам</w:t>
            </w:r>
          </w:p>
        </w:tc>
      </w:tr>
      <w:tr w:rsidR="006832F8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1130F1" w:rsidRDefault="006832F8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076D44" w:rsidRDefault="00076D44" w:rsidP="006832F8">
            <w:pPr>
              <w:pStyle w:val="Heading"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76D4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 решения Собрания депутатов «Об утверждении положения о порядке вырубки (сноса) зеленых насаждений на земельных участках, находящихся в собственности Приамурского городского поселения</w:t>
            </w:r>
          </w:p>
        </w:tc>
      </w:tr>
      <w:tr w:rsidR="006832F8" w:rsidRPr="001130F1" w:rsidTr="001130F1">
        <w:trPr>
          <w:trHeight w:val="39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1130F1" w:rsidRDefault="00076D44" w:rsidP="006832F8">
            <w:pPr>
              <w:jc w:val="both"/>
              <w:rPr>
                <w:i/>
                <w:sz w:val="28"/>
                <w:szCs w:val="28"/>
              </w:rPr>
            </w:pPr>
            <w:r w:rsidRPr="001130F1">
              <w:rPr>
                <w:i/>
                <w:sz w:val="28"/>
                <w:szCs w:val="28"/>
              </w:rPr>
              <w:t>Информация М. А. Жежеря – начальника отдела по управлению муниципальным имуществом и земельным вопросам</w:t>
            </w:r>
          </w:p>
        </w:tc>
      </w:tr>
      <w:tr w:rsidR="006832F8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1130F1" w:rsidRDefault="006832F8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0F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1130F1" w:rsidRDefault="00076D44" w:rsidP="00F44F7E">
            <w:pPr>
              <w:jc w:val="both"/>
              <w:rPr>
                <w:sz w:val="28"/>
                <w:szCs w:val="28"/>
              </w:rPr>
            </w:pPr>
            <w:r w:rsidRPr="001130F1">
              <w:rPr>
                <w:sz w:val="28"/>
                <w:szCs w:val="28"/>
              </w:rPr>
              <w:t xml:space="preserve">Проект решения Собрания </w:t>
            </w:r>
            <w:r w:rsidRPr="00F979BA">
              <w:rPr>
                <w:sz w:val="28"/>
                <w:szCs w:val="28"/>
              </w:rPr>
              <w:t>депутатов</w:t>
            </w:r>
            <w:r w:rsidRPr="00F979BA">
              <w:rPr>
                <w:b/>
                <w:sz w:val="28"/>
                <w:szCs w:val="28"/>
              </w:rPr>
              <w:t xml:space="preserve"> </w:t>
            </w:r>
            <w:r w:rsidRPr="00F979BA">
              <w:rPr>
                <w:sz w:val="28"/>
                <w:szCs w:val="28"/>
              </w:rPr>
              <w:t>«Об утверждении реестра имущества муниципального образования «Приамурское городское поселение»</w:t>
            </w:r>
          </w:p>
        </w:tc>
      </w:tr>
      <w:tr w:rsidR="00076D44" w:rsidRPr="001130F1" w:rsidTr="00CF3A7E">
        <w:trPr>
          <w:trHeight w:val="5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4" w:rsidRPr="001130F1" w:rsidRDefault="00076D44" w:rsidP="00F44F7E">
            <w:pPr>
              <w:jc w:val="both"/>
              <w:rPr>
                <w:sz w:val="28"/>
                <w:szCs w:val="28"/>
              </w:rPr>
            </w:pPr>
            <w:r w:rsidRPr="001130F1">
              <w:rPr>
                <w:i/>
                <w:sz w:val="28"/>
                <w:szCs w:val="28"/>
              </w:rPr>
              <w:t>Информация М. А. Жежеря – начальника отдела по управлению муниципальным имуществом и земельным вопросам</w:t>
            </w:r>
          </w:p>
        </w:tc>
      </w:tr>
      <w:tr w:rsidR="00076D44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4" w:rsidRPr="001130F1" w:rsidRDefault="00076D44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4" w:rsidRPr="001130F1" w:rsidRDefault="00076D44" w:rsidP="00F44F7E">
            <w:pPr>
              <w:jc w:val="both"/>
              <w:rPr>
                <w:sz w:val="28"/>
                <w:szCs w:val="28"/>
              </w:rPr>
            </w:pPr>
            <w:r w:rsidRPr="001130F1">
              <w:rPr>
                <w:sz w:val="28"/>
                <w:szCs w:val="28"/>
              </w:rPr>
              <w:t>Проект решения Собрания депутатов «Об утверждении плана работы  Собрания депутатов на второй квартал 2024 года»</w:t>
            </w:r>
          </w:p>
        </w:tc>
      </w:tr>
      <w:tr w:rsidR="005636AC" w:rsidRPr="001130F1" w:rsidTr="00BF7384">
        <w:trPr>
          <w:trHeight w:val="5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076D44" w:rsidP="00BF7384">
            <w:pPr>
              <w:jc w:val="both"/>
              <w:rPr>
                <w:i/>
                <w:sz w:val="28"/>
                <w:szCs w:val="28"/>
              </w:rPr>
            </w:pPr>
            <w:r w:rsidRPr="001130F1">
              <w:rPr>
                <w:i/>
                <w:sz w:val="28"/>
                <w:szCs w:val="28"/>
              </w:rPr>
              <w:lastRenderedPageBreak/>
              <w:t>Информация Мариняк А. В. председателя Собрания депутатов Приамурского городского поселения</w:t>
            </w:r>
          </w:p>
        </w:tc>
      </w:tr>
      <w:tr w:rsidR="005636AC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076D44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30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8869DC" w:rsidP="00BF7384">
            <w:pPr>
              <w:jc w:val="both"/>
              <w:rPr>
                <w:sz w:val="28"/>
                <w:szCs w:val="28"/>
              </w:rPr>
            </w:pPr>
            <w:r w:rsidRPr="001130F1">
              <w:rPr>
                <w:sz w:val="28"/>
                <w:szCs w:val="28"/>
              </w:rPr>
              <w:t xml:space="preserve">Проект решения Собрания депутатов </w:t>
            </w:r>
            <w:r w:rsidRPr="00F979BA">
              <w:rPr>
                <w:sz w:val="28"/>
                <w:szCs w:val="28"/>
              </w:rPr>
              <w:t>«О предоставлении  части ежегодного  оплачиваемого   отпуска  председателю Собрания депутатов»</w:t>
            </w:r>
          </w:p>
        </w:tc>
      </w:tr>
      <w:tr w:rsidR="00076D44" w:rsidRPr="001130F1" w:rsidTr="003B1054">
        <w:trPr>
          <w:trHeight w:val="55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4" w:rsidRPr="001130F1" w:rsidRDefault="008869DC" w:rsidP="00BF7384">
            <w:pPr>
              <w:jc w:val="both"/>
              <w:rPr>
                <w:sz w:val="28"/>
                <w:szCs w:val="28"/>
              </w:rPr>
            </w:pPr>
            <w:r w:rsidRPr="001130F1">
              <w:rPr>
                <w:i/>
                <w:sz w:val="28"/>
                <w:szCs w:val="28"/>
              </w:rPr>
              <w:t>Информация Мариняк А. В. председателя Собрания депутатов Приамурского городского поселения</w:t>
            </w:r>
          </w:p>
        </w:tc>
      </w:tr>
      <w:tr w:rsidR="00076D44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4" w:rsidRDefault="00076D44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4" w:rsidRPr="001130F1" w:rsidRDefault="00076D44" w:rsidP="00BF7384">
            <w:pPr>
              <w:jc w:val="both"/>
              <w:rPr>
                <w:sz w:val="28"/>
                <w:szCs w:val="28"/>
              </w:rPr>
            </w:pPr>
            <w:r w:rsidRPr="001130F1">
              <w:rPr>
                <w:sz w:val="28"/>
                <w:szCs w:val="28"/>
              </w:rPr>
              <w:t>О принятии информации администрации городского поселения по вопросам местного значения</w:t>
            </w:r>
          </w:p>
        </w:tc>
      </w:tr>
      <w:tr w:rsidR="005636AC" w:rsidRPr="001130F1" w:rsidTr="00BF7384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F8" w:rsidRPr="00076D44" w:rsidRDefault="003D4E74" w:rsidP="00BF73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76D44" w:rsidRPr="00076D44">
              <w:rPr>
                <w:rFonts w:ascii="Times New Roman" w:hAnsi="Times New Roman"/>
                <w:sz w:val="28"/>
                <w:szCs w:val="28"/>
              </w:rPr>
              <w:t>10</w:t>
            </w:r>
            <w:r w:rsidR="005636AC" w:rsidRPr="00076D44">
              <w:rPr>
                <w:rFonts w:ascii="Times New Roman" w:hAnsi="Times New Roman"/>
                <w:sz w:val="28"/>
                <w:szCs w:val="28"/>
              </w:rPr>
              <w:t>.1.</w:t>
            </w:r>
            <w:r w:rsidR="00076D44" w:rsidRPr="00076D44">
              <w:rPr>
                <w:rFonts w:ascii="Times New Roman" w:hAnsi="Times New Roman"/>
                <w:sz w:val="28"/>
                <w:szCs w:val="28"/>
              </w:rPr>
              <w:t>Информация администрации о  планировании отделом ЖКХ, отделом по социальным вопросам администрации деятельности по составлению протоколов об административных правонарушениях, по своим направлениям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6AC" w:rsidRDefault="003D4E74" w:rsidP="00076D4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636AC" w:rsidRPr="00076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6D44" w:rsidRPr="00076D44">
              <w:rPr>
                <w:rFonts w:ascii="Times New Roman" w:hAnsi="Times New Roman"/>
                <w:sz w:val="28"/>
                <w:szCs w:val="28"/>
              </w:rPr>
              <w:t>10</w:t>
            </w:r>
            <w:r w:rsidR="005636AC" w:rsidRPr="00076D44">
              <w:rPr>
                <w:rFonts w:ascii="Times New Roman" w:hAnsi="Times New Roman"/>
                <w:sz w:val="28"/>
                <w:szCs w:val="28"/>
              </w:rPr>
              <w:t xml:space="preserve">.2.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636AC" w:rsidRPr="00076D44">
              <w:rPr>
                <w:rFonts w:ascii="Times New Roman" w:hAnsi="Times New Roman"/>
                <w:sz w:val="28"/>
                <w:szCs w:val="28"/>
              </w:rPr>
              <w:t xml:space="preserve">б организации деятельности по оборудованию мест для сбора ТБО в соответствии с СанПином, оснащения мест сбора ТБО информационными табличками в соответствии с Правилами </w:t>
            </w:r>
            <w:r w:rsidR="00076D44" w:rsidRPr="00076D44">
              <w:rPr>
                <w:rFonts w:ascii="Times New Roman" w:hAnsi="Times New Roman"/>
                <w:sz w:val="28"/>
                <w:szCs w:val="28"/>
              </w:rPr>
              <w:t>б</w:t>
            </w:r>
            <w:r w:rsidR="005636AC" w:rsidRPr="00076D44">
              <w:rPr>
                <w:rFonts w:ascii="Times New Roman" w:hAnsi="Times New Roman"/>
                <w:sz w:val="28"/>
                <w:szCs w:val="28"/>
              </w:rPr>
              <w:t>лагоустройства Приамурского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6D44" w:rsidRDefault="003D4E74" w:rsidP="003D4E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76D44">
              <w:rPr>
                <w:rFonts w:ascii="Times New Roman" w:hAnsi="Times New Roman"/>
                <w:sz w:val="28"/>
                <w:szCs w:val="28"/>
              </w:rPr>
              <w:t xml:space="preserve">10.3.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76D44">
              <w:rPr>
                <w:rFonts w:ascii="Times New Roman" w:hAnsi="Times New Roman"/>
                <w:sz w:val="28"/>
                <w:szCs w:val="28"/>
              </w:rPr>
              <w:t>нформация администрации по разрешению гражданского дел</w:t>
            </w:r>
            <w:r>
              <w:rPr>
                <w:rFonts w:ascii="Times New Roman" w:hAnsi="Times New Roman"/>
                <w:sz w:val="28"/>
                <w:szCs w:val="28"/>
              </w:rPr>
              <w:t>а №2-326/2024 (33-801/2023)</w:t>
            </w:r>
            <w:r w:rsidR="00076D44">
              <w:rPr>
                <w:rFonts w:ascii="Times New Roman" w:hAnsi="Times New Roman"/>
                <w:sz w:val="28"/>
                <w:szCs w:val="28"/>
              </w:rPr>
              <w:t>, рассматриваемому по апелляционной жалобе Роспотребнадзора по ЕАО в интересах гражданина на решение Смидовичского  районного суда ЕАО от 27.07.2023 года</w:t>
            </w:r>
            <w:r>
              <w:rPr>
                <w:rFonts w:ascii="Times New Roman" w:hAnsi="Times New Roman"/>
                <w:sz w:val="28"/>
                <w:szCs w:val="28"/>
              </w:rPr>
              <w:t>. Приложить копии документов (отзывов, возражений) подтверждающих принятие мер по защите прав и интересов муниципального образования.</w:t>
            </w:r>
            <w:r w:rsidR="00076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4E74" w:rsidRDefault="003D4E74" w:rsidP="003D4E7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10.4. информация о принятых заявках, обращениях  граждан по безнадзорным, безхозяйным животным и принятых мерах по ним. </w:t>
            </w:r>
          </w:p>
          <w:p w:rsidR="003D4E74" w:rsidRPr="001130F1" w:rsidRDefault="003D4E74" w:rsidP="001D638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10.5. Планы администрации городского поселения по весенней санитарной очистке территории поселения, о принятых мерах по привлечени</w:t>
            </w:r>
            <w:r w:rsidR="001D638E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 и организаций к участию в санитарной очистке территории.</w:t>
            </w:r>
            <w:r w:rsidR="001D63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36AC" w:rsidRPr="001130F1" w:rsidTr="00BF7384">
        <w:trPr>
          <w:trHeight w:val="26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AC" w:rsidRPr="001130F1" w:rsidRDefault="005636AC" w:rsidP="00BF7384">
            <w:pPr>
              <w:jc w:val="both"/>
              <w:rPr>
                <w:sz w:val="28"/>
                <w:szCs w:val="28"/>
              </w:rPr>
            </w:pPr>
            <w:r w:rsidRPr="001130F1">
              <w:rPr>
                <w:i/>
                <w:sz w:val="28"/>
                <w:szCs w:val="28"/>
                <w:shd w:val="clear" w:color="auto" w:fill="FEFEFE"/>
              </w:rPr>
              <w:t>Информация  специалистов  администрации городского поселения</w:t>
            </w:r>
          </w:p>
        </w:tc>
      </w:tr>
    </w:tbl>
    <w:p w:rsidR="005636AC" w:rsidRPr="00F33129" w:rsidRDefault="005636AC" w:rsidP="005636AC">
      <w:pPr>
        <w:tabs>
          <w:tab w:val="left" w:pos="3944"/>
        </w:tabs>
        <w:jc w:val="both"/>
        <w:rPr>
          <w:rFonts w:ascii="Calibri" w:hAnsi="Calibri"/>
          <w:sz w:val="28"/>
          <w:szCs w:val="28"/>
        </w:rPr>
      </w:pPr>
    </w:p>
    <w:p w:rsidR="00D57FB8" w:rsidRDefault="00D57FB8"/>
    <w:sectPr w:rsidR="00D57FB8" w:rsidSect="00AF003A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636AC"/>
    <w:rsid w:val="00076D44"/>
    <w:rsid w:val="001130F1"/>
    <w:rsid w:val="001C60EF"/>
    <w:rsid w:val="001D638E"/>
    <w:rsid w:val="00252165"/>
    <w:rsid w:val="003D4E74"/>
    <w:rsid w:val="005636AC"/>
    <w:rsid w:val="006832F8"/>
    <w:rsid w:val="008246D1"/>
    <w:rsid w:val="008869DC"/>
    <w:rsid w:val="00D57FB8"/>
    <w:rsid w:val="00F44F7E"/>
    <w:rsid w:val="00F9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6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683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glavapos</dc:creator>
  <cp:keywords/>
  <dc:description/>
  <cp:lastModifiedBy>glavapos</cp:lastModifiedBy>
  <cp:revision>5</cp:revision>
  <dcterms:created xsi:type="dcterms:W3CDTF">2024-02-26T06:19:00Z</dcterms:created>
  <dcterms:modified xsi:type="dcterms:W3CDTF">2024-02-29T01:13:00Z</dcterms:modified>
</cp:coreProperties>
</file>