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553B1A">
        <w:rPr>
          <w:rFonts w:ascii="Times New Roman" w:hAnsi="Times New Roman"/>
          <w:kern w:val="2"/>
          <w:sz w:val="28"/>
          <w:szCs w:val="28"/>
          <w:lang w:bidi="hi-IN"/>
        </w:rPr>
        <w:t>Муниципальное образование «Приамурское городское поселение»</w:t>
      </w: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553B1A">
        <w:rPr>
          <w:rFonts w:ascii="Times New Roman" w:hAnsi="Times New Roman"/>
          <w:kern w:val="2"/>
          <w:sz w:val="28"/>
          <w:szCs w:val="28"/>
          <w:lang w:bidi="hi-IN"/>
        </w:rPr>
        <w:t>Смидовичского муниципального района</w:t>
      </w: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553B1A">
        <w:rPr>
          <w:rFonts w:ascii="Times New Roman" w:hAnsi="Times New Roman"/>
          <w:kern w:val="2"/>
          <w:sz w:val="28"/>
          <w:szCs w:val="28"/>
          <w:lang w:bidi="hi-IN"/>
        </w:rPr>
        <w:t>Еврейской автономной области</w:t>
      </w: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553B1A">
        <w:rPr>
          <w:rFonts w:ascii="Times New Roman" w:hAnsi="Times New Roman"/>
          <w:kern w:val="2"/>
          <w:sz w:val="28"/>
          <w:szCs w:val="28"/>
          <w:lang w:bidi="hi-IN"/>
        </w:rPr>
        <w:t>АДМИНИСТРАЦИЯ ГОРОДСКОГО ПОСЕЛЕНИЯ</w:t>
      </w: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553B1A">
        <w:rPr>
          <w:rFonts w:ascii="Times New Roman" w:hAnsi="Times New Roman"/>
          <w:kern w:val="2"/>
          <w:sz w:val="28"/>
          <w:szCs w:val="28"/>
          <w:lang w:bidi="hi-IN"/>
        </w:rPr>
        <w:t>ПОСТАНОВЛЕНИЕ</w:t>
      </w:r>
    </w:p>
    <w:p w:rsidR="006F688A" w:rsidRPr="00553B1A" w:rsidRDefault="00E90CA0" w:rsidP="00553B1A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bidi="hi-IN"/>
        </w:rPr>
      </w:pPr>
      <w:r>
        <w:rPr>
          <w:rFonts w:ascii="Times New Roman" w:hAnsi="Times New Roman"/>
          <w:kern w:val="2"/>
          <w:sz w:val="28"/>
          <w:szCs w:val="28"/>
          <w:lang w:bidi="hi-IN"/>
        </w:rPr>
        <w:t>13.12.2023</w:t>
      </w:r>
      <w:r w:rsidR="00FC3FBD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="006F688A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                                                                       </w:t>
      </w:r>
      <w:r w:rsidR="00EA6F78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B73B34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     </w:t>
      </w:r>
      <w:r w:rsidR="005A42A1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  </w:t>
      </w:r>
      <w:r w:rsidR="00B73B34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       </w:t>
      </w:r>
      <w:r w:rsidR="00FC3FBD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 xml:space="preserve">    </w:t>
      </w:r>
      <w:r w:rsidR="00FC3FBD" w:rsidRPr="00553B1A">
        <w:rPr>
          <w:rFonts w:ascii="Times New Roman" w:hAnsi="Times New Roman"/>
          <w:kern w:val="2"/>
          <w:sz w:val="28"/>
          <w:szCs w:val="28"/>
          <w:lang w:bidi="hi-IN"/>
        </w:rPr>
        <w:t>№</w:t>
      </w:r>
      <w:r w:rsidR="006911B8" w:rsidRPr="00553B1A">
        <w:rPr>
          <w:rFonts w:ascii="Times New Roman" w:hAnsi="Times New Roman"/>
          <w:kern w:val="2"/>
          <w:sz w:val="28"/>
          <w:szCs w:val="28"/>
          <w:lang w:bidi="hi-IN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bidi="hi-IN"/>
        </w:rPr>
        <w:t>586</w:t>
      </w:r>
    </w:p>
    <w:p w:rsidR="006F688A" w:rsidRPr="00553B1A" w:rsidRDefault="006F688A" w:rsidP="00553B1A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bidi="hi-IN"/>
        </w:rPr>
      </w:pPr>
      <w:r w:rsidRPr="00553B1A">
        <w:rPr>
          <w:rFonts w:ascii="Times New Roman" w:hAnsi="Times New Roman"/>
          <w:kern w:val="2"/>
          <w:sz w:val="28"/>
          <w:szCs w:val="28"/>
          <w:lang w:bidi="hi-IN"/>
        </w:rPr>
        <w:t>пос. Приамурский</w:t>
      </w:r>
    </w:p>
    <w:p w:rsidR="006911B8" w:rsidRPr="00553B1A" w:rsidRDefault="006911B8" w:rsidP="00553B1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6F688A" w:rsidRPr="00553B1A" w:rsidRDefault="00B73B34" w:rsidP="00553B1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 xml:space="preserve">Об утверждении </w:t>
      </w:r>
      <w:r w:rsidR="00EB17CB">
        <w:rPr>
          <w:rFonts w:ascii="Times New Roman" w:eastAsia="BatangChe" w:hAnsi="Times New Roman"/>
          <w:sz w:val="28"/>
          <w:szCs w:val="28"/>
        </w:rPr>
        <w:t>Программы «</w:t>
      </w:r>
      <w:r w:rsidRPr="00553B1A">
        <w:rPr>
          <w:rFonts w:ascii="Times New Roman" w:eastAsia="BatangChe" w:hAnsi="Times New Roman"/>
          <w:sz w:val="28"/>
          <w:szCs w:val="28"/>
        </w:rPr>
        <w:t>Профилактика</w:t>
      </w:r>
      <w:r w:rsidR="006F688A" w:rsidRPr="00553B1A">
        <w:rPr>
          <w:rFonts w:ascii="Times New Roman" w:eastAsia="BatangChe" w:hAnsi="Times New Roman"/>
          <w:sz w:val="28"/>
          <w:szCs w:val="28"/>
        </w:rPr>
        <w:t xml:space="preserve"> рисков причинения вреда (ущерба) охраняемых законом ценностей при осуществлении муниципального жилищного контроля на территории Приамурск</w:t>
      </w:r>
      <w:r w:rsidR="006911B8" w:rsidRPr="00553B1A">
        <w:rPr>
          <w:rFonts w:ascii="Times New Roman" w:eastAsia="BatangChe" w:hAnsi="Times New Roman"/>
          <w:sz w:val="28"/>
          <w:szCs w:val="28"/>
        </w:rPr>
        <w:t>ого городского поселения на 2024</w:t>
      </w:r>
      <w:r w:rsidR="006F688A" w:rsidRPr="00553B1A">
        <w:rPr>
          <w:rFonts w:ascii="Times New Roman" w:eastAsia="BatangChe" w:hAnsi="Times New Roman"/>
          <w:sz w:val="28"/>
          <w:szCs w:val="28"/>
        </w:rPr>
        <w:t xml:space="preserve"> год</w:t>
      </w:r>
      <w:r w:rsidR="00EB17CB">
        <w:rPr>
          <w:rFonts w:ascii="Times New Roman" w:eastAsia="BatangChe" w:hAnsi="Times New Roman"/>
          <w:sz w:val="28"/>
          <w:szCs w:val="28"/>
        </w:rPr>
        <w:t>»</w:t>
      </w:r>
    </w:p>
    <w:p w:rsidR="006F688A" w:rsidRPr="00553B1A" w:rsidRDefault="006F688A" w:rsidP="00553B1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</w:p>
    <w:p w:rsidR="006F688A" w:rsidRPr="00553B1A" w:rsidRDefault="006F688A" w:rsidP="00553B1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ab/>
      </w:r>
      <w:proofErr w:type="gramStart"/>
      <w:r w:rsidRPr="00553B1A">
        <w:rPr>
          <w:rFonts w:ascii="Times New Roman" w:eastAsia="BatangChe" w:hAnsi="Times New Roman"/>
          <w:sz w:val="28"/>
          <w:szCs w:val="28"/>
        </w:rPr>
        <w:t>В соответствии с Жилищным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</w:t>
      </w:r>
      <w:r w:rsidR="00BE1F96" w:rsidRPr="00553B1A">
        <w:rPr>
          <w:rFonts w:ascii="Times New Roman" w:eastAsia="BatangChe" w:hAnsi="Times New Roman"/>
          <w:sz w:val="28"/>
          <w:szCs w:val="28"/>
        </w:rPr>
        <w:t xml:space="preserve"> </w:t>
      </w:r>
      <w:r w:rsidR="00FC3FBD" w:rsidRPr="00553B1A">
        <w:rPr>
          <w:rFonts w:ascii="Times New Roman" w:eastAsia="BatangChe" w:hAnsi="Times New Roman"/>
          <w:sz w:val="28"/>
          <w:szCs w:val="28"/>
        </w:rPr>
        <w:t>31.07.2020</w:t>
      </w:r>
      <w:r w:rsidRPr="00553B1A">
        <w:rPr>
          <w:rFonts w:ascii="Times New Roman" w:eastAsia="BatangChe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</w:t>
      </w:r>
      <w:r w:rsidR="00FC3FBD" w:rsidRPr="00553B1A">
        <w:rPr>
          <w:rFonts w:ascii="Times New Roman" w:eastAsia="BatangChe" w:hAnsi="Times New Roman"/>
          <w:sz w:val="28"/>
          <w:szCs w:val="28"/>
        </w:rPr>
        <w:t>льства РФ от 25.06.2021</w:t>
      </w:r>
      <w:r w:rsidRPr="00553B1A">
        <w:rPr>
          <w:rFonts w:ascii="Times New Roman" w:eastAsia="BatangChe" w:hAnsi="Times New Roman"/>
          <w:sz w:val="28"/>
          <w:szCs w:val="28"/>
        </w:rPr>
        <w:t xml:space="preserve"> № 990 «Об утверждении Правил разработки и утверждения конкретными</w:t>
      </w:r>
      <w:r w:rsidR="00512E9D" w:rsidRPr="00553B1A">
        <w:rPr>
          <w:rFonts w:ascii="Times New Roman" w:eastAsia="BatangChe" w:hAnsi="Times New Roman"/>
          <w:sz w:val="28"/>
          <w:szCs w:val="28"/>
        </w:rPr>
        <w:t xml:space="preserve"> (надзорными) органами программы профилактики рисков причинения вреда (ущерба) охраняемым законом ценностями</w:t>
      </w:r>
      <w:proofErr w:type="gramEnd"/>
      <w:r w:rsidR="00512E9D" w:rsidRPr="00553B1A">
        <w:rPr>
          <w:rFonts w:ascii="Times New Roman" w:eastAsia="BatangChe" w:hAnsi="Times New Roman"/>
          <w:sz w:val="28"/>
          <w:szCs w:val="28"/>
        </w:rPr>
        <w:t>», администрация городского поселения</w:t>
      </w:r>
    </w:p>
    <w:p w:rsidR="00512E9D" w:rsidRPr="00553B1A" w:rsidRDefault="00512E9D" w:rsidP="00553B1A">
      <w:pPr>
        <w:spacing w:after="0" w:line="240" w:lineRule="auto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ПОСТАНОВЛЯЕТ:</w:t>
      </w:r>
    </w:p>
    <w:p w:rsidR="00512E9D" w:rsidRPr="00553B1A" w:rsidRDefault="00512E9D" w:rsidP="00553B1A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Утвердить прилагаемую Программу профилактики рисков причинения вреда (ущерба) охраняемых законом ценностей при осуществлении муниципального жилищного контроля на территории Приамурск</w:t>
      </w:r>
      <w:r w:rsidR="006911B8" w:rsidRPr="00553B1A">
        <w:rPr>
          <w:rFonts w:ascii="Times New Roman" w:eastAsia="BatangChe" w:hAnsi="Times New Roman"/>
          <w:sz w:val="28"/>
          <w:szCs w:val="28"/>
        </w:rPr>
        <w:t>ого городского поселения на 2024</w:t>
      </w:r>
      <w:r w:rsidRPr="00553B1A">
        <w:rPr>
          <w:rFonts w:ascii="Times New Roman" w:eastAsia="BatangChe" w:hAnsi="Times New Roman"/>
          <w:sz w:val="28"/>
          <w:szCs w:val="28"/>
        </w:rPr>
        <w:t xml:space="preserve"> год (далее – Программа профилактики нарушений).</w:t>
      </w:r>
    </w:p>
    <w:p w:rsidR="00512E9D" w:rsidRPr="00553B1A" w:rsidRDefault="006675B8" w:rsidP="00553B1A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Должностным лицам администрации городского поселения,</w:t>
      </w:r>
      <w:r w:rsidR="00512E9D" w:rsidRPr="00553B1A">
        <w:rPr>
          <w:rFonts w:ascii="Times New Roman" w:eastAsia="BatangChe" w:hAnsi="Times New Roman"/>
          <w:sz w:val="28"/>
          <w:szCs w:val="28"/>
        </w:rPr>
        <w:t xml:space="preserve">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нарушений.</w:t>
      </w:r>
    </w:p>
    <w:p w:rsidR="00E54DA9" w:rsidRPr="00553B1A" w:rsidRDefault="00E54DA9" w:rsidP="00553B1A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3B1A">
        <w:rPr>
          <w:rFonts w:ascii="Times New Roman" w:hAnsi="Times New Roman"/>
          <w:sz w:val="28"/>
          <w:szCs w:val="28"/>
        </w:rPr>
        <w:t xml:space="preserve">Опубликовать настоящее постановление в информационном </w:t>
      </w:r>
      <w:r w:rsidR="00FC3FBD" w:rsidRPr="00553B1A">
        <w:rPr>
          <w:rFonts w:ascii="Times New Roman" w:hAnsi="Times New Roman"/>
          <w:sz w:val="28"/>
          <w:szCs w:val="28"/>
        </w:rPr>
        <w:t>бюллетене «Приамурский вестник», на</w:t>
      </w:r>
      <w:r w:rsidRPr="00553B1A">
        <w:rPr>
          <w:rFonts w:ascii="Times New Roman" w:hAnsi="Times New Roman"/>
          <w:sz w:val="28"/>
          <w:szCs w:val="28"/>
        </w:rPr>
        <w:t xml:space="preserve"> официальном сайте администрации городского поселения</w:t>
      </w:r>
      <w:hyperlink r:id="rId9" w:history="1">
        <w:r w:rsidR="00EB17CB" w:rsidRPr="00247C16">
          <w:rPr>
            <w:rStyle w:val="aa"/>
            <w:sz w:val="28"/>
            <w:szCs w:val="28"/>
            <w:lang w:val="en-US"/>
          </w:rPr>
          <w:t>www</w:t>
        </w:r>
        <w:r w:rsidR="00EB17CB" w:rsidRPr="00247C16">
          <w:rPr>
            <w:rStyle w:val="aa"/>
            <w:sz w:val="28"/>
            <w:szCs w:val="28"/>
          </w:rPr>
          <w:t>.</w:t>
        </w:r>
        <w:proofErr w:type="spellStart"/>
        <w:r w:rsidR="00EB17CB" w:rsidRPr="00247C16">
          <w:rPr>
            <w:rStyle w:val="aa"/>
            <w:sz w:val="28"/>
            <w:szCs w:val="28"/>
            <w:lang w:val="en-US"/>
          </w:rPr>
          <w:t>priamgorpos</w:t>
        </w:r>
        <w:proofErr w:type="spellEnd"/>
        <w:r w:rsidR="00EB17CB" w:rsidRPr="00247C16">
          <w:rPr>
            <w:rStyle w:val="aa"/>
            <w:sz w:val="28"/>
            <w:szCs w:val="28"/>
          </w:rPr>
          <w:t>-</w:t>
        </w:r>
        <w:proofErr w:type="spellStart"/>
        <w:r w:rsidR="00EB17CB" w:rsidRPr="00247C16">
          <w:rPr>
            <w:rStyle w:val="aa"/>
            <w:sz w:val="28"/>
            <w:szCs w:val="28"/>
            <w:lang w:val="en-US"/>
          </w:rPr>
          <w:t>eao</w:t>
        </w:r>
        <w:proofErr w:type="spellEnd"/>
        <w:r w:rsidR="00EB17CB" w:rsidRPr="00247C16">
          <w:rPr>
            <w:rStyle w:val="aa"/>
            <w:sz w:val="28"/>
            <w:szCs w:val="28"/>
          </w:rPr>
          <w:t>.</w:t>
        </w:r>
        <w:proofErr w:type="spellStart"/>
        <w:r w:rsidR="00EB17CB" w:rsidRPr="00247C16">
          <w:rPr>
            <w:rStyle w:val="aa"/>
            <w:sz w:val="28"/>
            <w:szCs w:val="28"/>
            <w:lang w:val="en-US"/>
          </w:rPr>
          <w:t>ru</w:t>
        </w:r>
        <w:proofErr w:type="spellEnd"/>
      </w:hyperlink>
    </w:p>
    <w:p w:rsidR="00E54DA9" w:rsidRPr="00553B1A" w:rsidRDefault="00E54DA9" w:rsidP="00553B1A">
      <w:pPr>
        <w:pStyle w:val="a9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553B1A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="00FC3FBD" w:rsidRPr="00553B1A">
        <w:rPr>
          <w:rFonts w:ascii="Times New Roman" w:hAnsi="Times New Roman"/>
          <w:sz w:val="28"/>
          <w:szCs w:val="28"/>
        </w:rPr>
        <w:t>со</w:t>
      </w:r>
      <w:r w:rsidRPr="00553B1A">
        <w:rPr>
          <w:rFonts w:ascii="Times New Roman" w:hAnsi="Times New Roman"/>
          <w:sz w:val="28"/>
          <w:szCs w:val="28"/>
        </w:rPr>
        <w:t xml:space="preserve"> дня его официального </w:t>
      </w:r>
      <w:r w:rsidR="00EA1308" w:rsidRPr="00553B1A">
        <w:rPr>
          <w:rFonts w:ascii="Times New Roman" w:hAnsi="Times New Roman"/>
          <w:sz w:val="28"/>
          <w:szCs w:val="28"/>
        </w:rPr>
        <w:t>опубликования</w:t>
      </w:r>
      <w:r w:rsidRPr="00553B1A">
        <w:rPr>
          <w:rFonts w:ascii="Times New Roman" w:hAnsi="Times New Roman"/>
          <w:sz w:val="28"/>
          <w:szCs w:val="28"/>
        </w:rPr>
        <w:t>.</w:t>
      </w:r>
    </w:p>
    <w:p w:rsidR="00E54DA9" w:rsidRPr="00553B1A" w:rsidRDefault="00E54DA9" w:rsidP="00553B1A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54DA9" w:rsidRPr="00553B1A" w:rsidRDefault="00E54DA9" w:rsidP="00553B1A">
      <w:pPr>
        <w:pStyle w:val="a9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E54DA9" w:rsidRPr="00553B1A" w:rsidRDefault="006911B8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3B1A">
        <w:rPr>
          <w:rFonts w:ascii="Times New Roman" w:hAnsi="Times New Roman"/>
          <w:sz w:val="28"/>
          <w:szCs w:val="28"/>
        </w:rPr>
        <w:t>Глава</w:t>
      </w:r>
      <w:r w:rsidR="00E54DA9" w:rsidRPr="00553B1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E54DA9" w:rsidRPr="00553B1A" w:rsidRDefault="00E54DA9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53B1A">
        <w:rPr>
          <w:rFonts w:ascii="Times New Roman" w:hAnsi="Times New Roman"/>
          <w:sz w:val="28"/>
          <w:szCs w:val="28"/>
        </w:rPr>
        <w:t xml:space="preserve">городского поселения                                                          </w:t>
      </w:r>
      <w:r w:rsidR="00B73B34" w:rsidRPr="00553B1A">
        <w:rPr>
          <w:rFonts w:ascii="Times New Roman" w:hAnsi="Times New Roman"/>
          <w:sz w:val="28"/>
          <w:szCs w:val="28"/>
        </w:rPr>
        <w:t xml:space="preserve">       </w:t>
      </w:r>
      <w:r w:rsidRPr="00553B1A">
        <w:rPr>
          <w:rFonts w:ascii="Times New Roman" w:hAnsi="Times New Roman"/>
          <w:sz w:val="28"/>
          <w:szCs w:val="28"/>
        </w:rPr>
        <w:t xml:space="preserve">  </w:t>
      </w:r>
      <w:r w:rsidR="006911B8" w:rsidRPr="00553B1A">
        <w:rPr>
          <w:rFonts w:ascii="Times New Roman" w:hAnsi="Times New Roman"/>
          <w:sz w:val="28"/>
          <w:szCs w:val="28"/>
        </w:rPr>
        <w:t>А.С</w:t>
      </w:r>
      <w:r w:rsidR="00FC3FBD" w:rsidRPr="00553B1A">
        <w:rPr>
          <w:rFonts w:ascii="Times New Roman" w:hAnsi="Times New Roman"/>
          <w:sz w:val="28"/>
          <w:szCs w:val="28"/>
        </w:rPr>
        <w:t xml:space="preserve">. </w:t>
      </w:r>
      <w:r w:rsidR="006911B8" w:rsidRPr="00553B1A">
        <w:rPr>
          <w:rFonts w:ascii="Times New Roman" w:hAnsi="Times New Roman"/>
          <w:sz w:val="28"/>
          <w:szCs w:val="28"/>
        </w:rPr>
        <w:t>Симонов</w:t>
      </w:r>
    </w:p>
    <w:p w:rsidR="002D01F4" w:rsidRDefault="002D01F4" w:rsidP="00553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46D06" w:rsidRPr="00553B1A" w:rsidRDefault="00046D06" w:rsidP="00553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B1A">
        <w:rPr>
          <w:rFonts w:ascii="Times New Roman" w:hAnsi="Times New Roman"/>
          <w:sz w:val="28"/>
          <w:szCs w:val="28"/>
        </w:rPr>
        <w:lastRenderedPageBreak/>
        <w:t>Подготовил:</w:t>
      </w:r>
    </w:p>
    <w:p w:rsidR="002D01F4" w:rsidRPr="00553B1A" w:rsidRDefault="002D01F4" w:rsidP="00553B1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53B1A">
        <w:rPr>
          <w:rFonts w:ascii="Times New Roman" w:hAnsi="Times New Roman"/>
          <w:color w:val="000000" w:themeColor="text1"/>
          <w:sz w:val="28"/>
          <w:szCs w:val="28"/>
        </w:rPr>
        <w:t xml:space="preserve">Главный специалист – эксперт </w:t>
      </w:r>
    </w:p>
    <w:p w:rsidR="002D01F4" w:rsidRPr="00553B1A" w:rsidRDefault="002D01F4" w:rsidP="00553B1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53B1A">
        <w:rPr>
          <w:rFonts w:ascii="Times New Roman" w:hAnsi="Times New Roman"/>
          <w:color w:val="000000" w:themeColor="text1"/>
          <w:sz w:val="28"/>
          <w:szCs w:val="28"/>
        </w:rPr>
        <w:t xml:space="preserve">жилищно-коммунального хозяйства, </w:t>
      </w:r>
    </w:p>
    <w:p w:rsidR="002D01F4" w:rsidRPr="00553B1A" w:rsidRDefault="002D01F4" w:rsidP="00553B1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53B1A">
        <w:rPr>
          <w:rFonts w:ascii="Times New Roman" w:hAnsi="Times New Roman"/>
          <w:color w:val="000000" w:themeColor="text1"/>
          <w:sz w:val="28"/>
          <w:szCs w:val="28"/>
        </w:rPr>
        <w:t xml:space="preserve">дорожного хозяйства, транспорта </w:t>
      </w:r>
    </w:p>
    <w:p w:rsidR="002D01F4" w:rsidRPr="00553B1A" w:rsidRDefault="002D01F4" w:rsidP="00553B1A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553B1A">
        <w:rPr>
          <w:rFonts w:ascii="Times New Roman" w:hAnsi="Times New Roman"/>
          <w:color w:val="000000" w:themeColor="text1"/>
          <w:sz w:val="28"/>
          <w:szCs w:val="28"/>
        </w:rPr>
        <w:t xml:space="preserve">и связи, благоустройства                                                                  Н.А. </w:t>
      </w:r>
      <w:proofErr w:type="spellStart"/>
      <w:r w:rsidRPr="00553B1A">
        <w:rPr>
          <w:rFonts w:ascii="Times New Roman" w:hAnsi="Times New Roman"/>
          <w:color w:val="000000" w:themeColor="text1"/>
          <w:sz w:val="28"/>
          <w:szCs w:val="28"/>
        </w:rPr>
        <w:t>Петкевич</w:t>
      </w:r>
      <w:proofErr w:type="spellEnd"/>
    </w:p>
    <w:p w:rsidR="002D01F4" w:rsidRPr="00553B1A" w:rsidRDefault="002D01F4" w:rsidP="00553B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B1A">
        <w:rPr>
          <w:rFonts w:ascii="Times New Roman" w:hAnsi="Times New Roman"/>
          <w:sz w:val="28"/>
          <w:szCs w:val="28"/>
        </w:rPr>
        <w:t xml:space="preserve">       </w:t>
      </w:r>
    </w:p>
    <w:p w:rsidR="00EA1308" w:rsidRPr="00553B1A" w:rsidRDefault="00EA1308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2D01F4" w:rsidRPr="00553B1A" w:rsidRDefault="002D01F4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4395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54DA9" w:rsidRPr="00553B1A" w:rsidTr="00FC3FBD">
        <w:trPr>
          <w:trHeight w:val="1560"/>
        </w:trPr>
        <w:tc>
          <w:tcPr>
            <w:tcW w:w="4395" w:type="dxa"/>
          </w:tcPr>
          <w:p w:rsidR="00E54DA9" w:rsidRPr="00553B1A" w:rsidRDefault="00E54DA9" w:rsidP="00553B1A">
            <w:pPr>
              <w:pStyle w:val="a9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B1A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E54DA9" w:rsidRPr="00553B1A" w:rsidRDefault="00E54DA9" w:rsidP="00553B1A">
            <w:pPr>
              <w:pStyle w:val="a9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B1A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E54DA9" w:rsidRPr="00553B1A" w:rsidRDefault="00E54DA9" w:rsidP="00553B1A">
            <w:pPr>
              <w:pStyle w:val="a9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B1A">
              <w:rPr>
                <w:rFonts w:ascii="Times New Roman" w:hAnsi="Times New Roman"/>
                <w:sz w:val="28"/>
                <w:szCs w:val="28"/>
              </w:rPr>
              <w:t>городского поселения</w:t>
            </w:r>
          </w:p>
          <w:p w:rsidR="00E54DA9" w:rsidRPr="00553B1A" w:rsidRDefault="00E54DA9" w:rsidP="00E90CA0">
            <w:pPr>
              <w:pStyle w:val="a9"/>
              <w:ind w:left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B1A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E90CA0">
              <w:rPr>
                <w:rFonts w:ascii="Times New Roman" w:hAnsi="Times New Roman"/>
                <w:sz w:val="28"/>
                <w:szCs w:val="28"/>
                <w:u w:val="single"/>
              </w:rPr>
              <w:t>13.12.2023</w:t>
            </w:r>
            <w:r w:rsidR="00FC3FBD" w:rsidRPr="00553B1A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bookmarkStart w:id="0" w:name="_GoBack"/>
            <w:r w:rsidR="00E90CA0" w:rsidRPr="00E90CA0">
              <w:rPr>
                <w:rFonts w:ascii="Times New Roman" w:hAnsi="Times New Roman"/>
                <w:sz w:val="28"/>
                <w:szCs w:val="28"/>
                <w:u w:val="single"/>
              </w:rPr>
              <w:t>586</w:t>
            </w:r>
            <w:bookmarkEnd w:id="0"/>
          </w:p>
        </w:tc>
      </w:tr>
    </w:tbl>
    <w:p w:rsidR="00E54DA9" w:rsidRPr="00553B1A" w:rsidRDefault="00E54DA9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4DA9" w:rsidRPr="00553B1A" w:rsidRDefault="00E54DA9" w:rsidP="00553B1A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E54DA9" w:rsidRPr="00553B1A" w:rsidRDefault="00E54DA9" w:rsidP="00553B1A">
      <w:pPr>
        <w:pStyle w:val="a9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553B1A">
        <w:rPr>
          <w:rFonts w:ascii="Times New Roman" w:hAnsi="Times New Roman"/>
          <w:sz w:val="28"/>
          <w:szCs w:val="28"/>
        </w:rPr>
        <w:t>ПРОГРАММА</w:t>
      </w:r>
    </w:p>
    <w:p w:rsidR="00BE1F96" w:rsidRPr="00553B1A" w:rsidRDefault="00E54DA9" w:rsidP="00553B1A">
      <w:pPr>
        <w:pStyle w:val="a9"/>
        <w:spacing w:after="0" w:line="240" w:lineRule="auto"/>
        <w:ind w:left="0"/>
        <w:jc w:val="center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профилактики рисков причинения вреда (ущерба) охраняемых законом ценностей при осуществлении муниципального жилищного контроля на территории Приамурск</w:t>
      </w:r>
      <w:r w:rsidR="006911B8" w:rsidRPr="00553B1A">
        <w:rPr>
          <w:rFonts w:ascii="Times New Roman" w:eastAsia="BatangChe" w:hAnsi="Times New Roman"/>
          <w:sz w:val="28"/>
          <w:szCs w:val="28"/>
        </w:rPr>
        <w:t>ого городского поселения на 2024</w:t>
      </w:r>
      <w:r w:rsidRPr="00553B1A">
        <w:rPr>
          <w:rFonts w:ascii="Times New Roman" w:eastAsia="BatangChe" w:hAnsi="Times New Roman"/>
          <w:sz w:val="28"/>
          <w:szCs w:val="28"/>
        </w:rPr>
        <w:t xml:space="preserve"> год</w:t>
      </w:r>
    </w:p>
    <w:p w:rsidR="00BE1F96" w:rsidRPr="00553B1A" w:rsidRDefault="00BE1F96" w:rsidP="00553B1A">
      <w:pPr>
        <w:pStyle w:val="a9"/>
        <w:spacing w:after="0" w:line="240" w:lineRule="auto"/>
        <w:ind w:left="0"/>
        <w:jc w:val="center"/>
        <w:rPr>
          <w:rFonts w:ascii="Times New Roman" w:eastAsia="BatangChe" w:hAnsi="Times New Roman"/>
          <w:sz w:val="28"/>
          <w:szCs w:val="28"/>
        </w:rPr>
      </w:pPr>
    </w:p>
    <w:p w:rsidR="00BE1F96" w:rsidRPr="00553B1A" w:rsidRDefault="00BE1F96" w:rsidP="00553B1A">
      <w:pPr>
        <w:pStyle w:val="a9"/>
        <w:numPr>
          <w:ilvl w:val="0"/>
          <w:numId w:val="6"/>
        </w:numPr>
        <w:spacing w:after="0" w:line="240" w:lineRule="auto"/>
        <w:jc w:val="center"/>
        <w:rPr>
          <w:rFonts w:ascii="Times New Roman" w:eastAsia="BatangChe" w:hAnsi="Times New Roman"/>
          <w:sz w:val="28"/>
          <w:szCs w:val="28"/>
          <w:u w:val="single"/>
        </w:rPr>
      </w:pPr>
      <w:r w:rsidRPr="00553B1A">
        <w:rPr>
          <w:rFonts w:ascii="Times New Roman" w:eastAsia="BatangChe" w:hAnsi="Times New Roman"/>
          <w:sz w:val="28"/>
          <w:szCs w:val="28"/>
          <w:u w:val="single"/>
        </w:rPr>
        <w:t>Общее положение</w:t>
      </w:r>
    </w:p>
    <w:p w:rsidR="00BE1F96" w:rsidRPr="00553B1A" w:rsidRDefault="00BE1F96" w:rsidP="00553B1A">
      <w:pPr>
        <w:pStyle w:val="a9"/>
        <w:spacing w:after="0" w:line="240" w:lineRule="auto"/>
        <w:rPr>
          <w:rFonts w:ascii="Times New Roman" w:eastAsia="BatangChe" w:hAnsi="Times New Roman"/>
          <w:sz w:val="28"/>
          <w:szCs w:val="28"/>
        </w:rPr>
      </w:pPr>
    </w:p>
    <w:p w:rsidR="00BE1F96" w:rsidRPr="00553B1A" w:rsidRDefault="00BE1F96" w:rsidP="00553B1A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 xml:space="preserve"> В соответствии с Федеральным законом от 31.07.202</w:t>
      </w:r>
      <w:r w:rsidR="00FC3FBD" w:rsidRPr="00553B1A">
        <w:rPr>
          <w:rFonts w:ascii="Times New Roman" w:eastAsia="BatangChe" w:hAnsi="Times New Roman"/>
          <w:sz w:val="28"/>
          <w:szCs w:val="28"/>
        </w:rPr>
        <w:t>0</w:t>
      </w:r>
      <w:r w:rsidRPr="00553B1A">
        <w:rPr>
          <w:rFonts w:ascii="Times New Roman" w:eastAsia="BatangChe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конкретными (надзорными) органами программы профилактики рисков причинения вреда (ущерба) охраняемым законом ценностями».</w:t>
      </w:r>
    </w:p>
    <w:p w:rsidR="008D5E69" w:rsidRPr="00553B1A" w:rsidRDefault="008D5E69" w:rsidP="00553B1A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 xml:space="preserve">Программа представляет собой комплекс профилактических мероприятий, направленных на </w:t>
      </w:r>
      <w:r w:rsidR="008139B7" w:rsidRPr="00553B1A">
        <w:rPr>
          <w:rFonts w:ascii="Times New Roman" w:eastAsia="BatangChe" w:hAnsi="Times New Roman"/>
          <w:sz w:val="28"/>
          <w:szCs w:val="28"/>
        </w:rPr>
        <w:t>выявление и</w:t>
      </w:r>
      <w:r w:rsidR="00D8644C" w:rsidRPr="00553B1A">
        <w:rPr>
          <w:rFonts w:ascii="Times New Roman" w:eastAsia="BatangChe" w:hAnsi="Times New Roman"/>
          <w:sz w:val="28"/>
          <w:szCs w:val="28"/>
        </w:rPr>
        <w:t xml:space="preserve"> устранение конкретных причин и факторов несоблюдения обязательных требований</w:t>
      </w:r>
      <w:r w:rsidR="00464B40" w:rsidRPr="00553B1A">
        <w:rPr>
          <w:rFonts w:ascii="Times New Roman" w:eastAsia="BatangChe" w:hAnsi="Times New Roman"/>
          <w:sz w:val="28"/>
          <w:szCs w:val="28"/>
        </w:rPr>
        <w:t xml:space="preserve">, требований, установленных муниципальными правовыми актами, а </w:t>
      </w:r>
      <w:r w:rsidR="008139B7" w:rsidRPr="00553B1A">
        <w:rPr>
          <w:rFonts w:ascii="Times New Roman" w:eastAsia="BatangChe" w:hAnsi="Times New Roman"/>
          <w:sz w:val="28"/>
          <w:szCs w:val="28"/>
        </w:rPr>
        <w:t>также</w:t>
      </w:r>
      <w:r w:rsidR="00464B40" w:rsidRPr="00553B1A">
        <w:rPr>
          <w:rFonts w:ascii="Times New Roman" w:eastAsia="BatangChe" w:hAnsi="Times New Roman"/>
          <w:sz w:val="28"/>
          <w:szCs w:val="28"/>
        </w:rPr>
        <w:t xml:space="preserve"> создание и развитие системы профилактики.</w:t>
      </w:r>
    </w:p>
    <w:p w:rsidR="00464B40" w:rsidRPr="00553B1A" w:rsidRDefault="00464B40" w:rsidP="00553B1A">
      <w:pPr>
        <w:pStyle w:val="a9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Ожидаемыми результатами Программы являются:</w:t>
      </w:r>
    </w:p>
    <w:p w:rsidR="00464B40" w:rsidRPr="00553B1A" w:rsidRDefault="00464B40" w:rsidP="00553B1A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увеличение числа контролируемых лиц, соблюдающих при осуществлении деятельности обязательные требования законодательства в рамках муниципального жилищного контроля;</w:t>
      </w:r>
    </w:p>
    <w:p w:rsidR="00464B40" w:rsidRPr="00553B1A" w:rsidRDefault="00464B40" w:rsidP="00553B1A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минимизирование количества нарушений контролируемыми лицами обязательных требований законодательства;</w:t>
      </w:r>
    </w:p>
    <w:p w:rsidR="00464B40" w:rsidRPr="00553B1A" w:rsidRDefault="00464B40" w:rsidP="00553B1A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повышение качества предоставляемых услуг в сфере жилищно-коммунального хозяйства;</w:t>
      </w:r>
    </w:p>
    <w:p w:rsidR="00464B40" w:rsidRPr="00553B1A" w:rsidRDefault="00464B40" w:rsidP="00553B1A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>уменьшение административной нагрузки контролируемых лиц;</w:t>
      </w:r>
    </w:p>
    <w:p w:rsidR="00464B40" w:rsidRPr="00553B1A" w:rsidRDefault="00464B40" w:rsidP="00553B1A">
      <w:pPr>
        <w:pStyle w:val="a9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349"/>
        <w:jc w:val="both"/>
        <w:rPr>
          <w:rFonts w:ascii="Times New Roman" w:eastAsia="BatangChe" w:hAnsi="Times New Roman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 xml:space="preserve">снижение издержек контрольно-надзорной деятельности. </w:t>
      </w:r>
    </w:p>
    <w:p w:rsidR="00317003" w:rsidRPr="00553B1A" w:rsidRDefault="00317003" w:rsidP="00553B1A">
      <w:pPr>
        <w:pStyle w:val="a9"/>
        <w:tabs>
          <w:tab w:val="left" w:pos="851"/>
        </w:tabs>
        <w:spacing w:after="0" w:line="240" w:lineRule="auto"/>
        <w:ind w:left="349"/>
        <w:jc w:val="both"/>
        <w:rPr>
          <w:rFonts w:ascii="Times New Roman" w:eastAsia="BatangChe" w:hAnsi="Times New Roman"/>
          <w:sz w:val="28"/>
          <w:szCs w:val="28"/>
        </w:rPr>
      </w:pPr>
    </w:p>
    <w:p w:rsidR="00464B40" w:rsidRPr="00553B1A" w:rsidRDefault="00317003" w:rsidP="00553B1A">
      <w:pPr>
        <w:pStyle w:val="a9"/>
        <w:numPr>
          <w:ilvl w:val="0"/>
          <w:numId w:val="6"/>
        </w:numPr>
        <w:tabs>
          <w:tab w:val="left" w:pos="851"/>
          <w:tab w:val="left" w:pos="993"/>
        </w:tabs>
        <w:spacing w:before="240" w:after="0" w:line="240" w:lineRule="auto"/>
        <w:jc w:val="center"/>
        <w:rPr>
          <w:rFonts w:ascii="Times New Roman" w:eastAsia="BatangChe" w:hAnsi="Times New Roman"/>
          <w:sz w:val="28"/>
          <w:szCs w:val="28"/>
          <w:u w:val="single"/>
        </w:rPr>
      </w:pPr>
      <w:r w:rsidRPr="00553B1A">
        <w:rPr>
          <w:rFonts w:ascii="Times New Roman" w:eastAsia="BatangChe" w:hAnsi="Times New Roman"/>
          <w:sz w:val="28"/>
          <w:szCs w:val="28"/>
          <w:u w:val="single"/>
        </w:rPr>
        <w:t>Анализ текущего состояния осуществления муниципального жилищного контроля</w:t>
      </w:r>
    </w:p>
    <w:p w:rsidR="00317003" w:rsidRPr="00553B1A" w:rsidRDefault="00317003" w:rsidP="00553B1A">
      <w:pPr>
        <w:pStyle w:val="a9"/>
        <w:tabs>
          <w:tab w:val="left" w:pos="851"/>
        </w:tabs>
        <w:spacing w:after="0" w:line="240" w:lineRule="auto"/>
        <w:ind w:left="360"/>
        <w:jc w:val="center"/>
        <w:rPr>
          <w:rFonts w:ascii="Times New Roman" w:eastAsia="BatangChe" w:hAnsi="Times New Roman"/>
          <w:sz w:val="28"/>
          <w:szCs w:val="28"/>
        </w:rPr>
      </w:pPr>
    </w:p>
    <w:p w:rsidR="00317003" w:rsidRPr="00553B1A" w:rsidRDefault="00317003" w:rsidP="00553B1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sz w:val="28"/>
          <w:szCs w:val="28"/>
        </w:rPr>
        <w:tab/>
        <w:t xml:space="preserve">Муниципальный жилищный контроль на территории Приамурского городского поселения осуществляется </w:t>
      </w:r>
      <w:r w:rsidR="006675B8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отделом</w:t>
      </w:r>
      <w:r w:rsidRPr="00553B1A">
        <w:rPr>
          <w:rFonts w:ascii="Times New Roman" w:eastAsia="BatangChe" w:hAnsi="Times New Roman"/>
          <w:color w:val="FF0000"/>
          <w:sz w:val="28"/>
          <w:szCs w:val="28"/>
        </w:rPr>
        <w:t xml:space="preserve"> </w:t>
      </w:r>
      <w:r w:rsidR="006675B8" w:rsidRPr="00553B1A">
        <w:rPr>
          <w:rFonts w:ascii="Times New Roman" w:hAnsi="Times New Roman"/>
          <w:color w:val="000000" w:themeColor="text1"/>
          <w:sz w:val="28"/>
          <w:szCs w:val="28"/>
        </w:rPr>
        <w:t>жилищно-коммунального хозяйства, дорожного хозяйства, транспорта и связи, благоустройства</w:t>
      </w:r>
      <w:r w:rsidR="006675B8" w:rsidRPr="00553B1A">
        <w:rPr>
          <w:rFonts w:ascii="Times New Roman" w:eastAsia="BatangChe" w:hAnsi="Times New Roman"/>
          <w:color w:val="FF0000"/>
          <w:sz w:val="28"/>
          <w:szCs w:val="28"/>
        </w:rPr>
        <w:t xml:space="preserve"> </w:t>
      </w:r>
      <w:r w:rsidR="006675B8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администрации</w:t>
      </w: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Приамурского городского поселения в рамках своих полномочий.</w:t>
      </w:r>
    </w:p>
    <w:p w:rsidR="00317003" w:rsidRPr="00553B1A" w:rsidRDefault="00317003" w:rsidP="00553B1A">
      <w:pPr>
        <w:pStyle w:val="a9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Общее количество юридических лиц, осуществляющих управление многоквартирными домами на территории Приамурского городского поселения, деятельность которых подлежит муниципальному жилищному контролю</w:t>
      </w:r>
      <w:r w:rsidR="00B126C6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, составляет не более двух.</w:t>
      </w:r>
    </w:p>
    <w:p w:rsidR="00B126C6" w:rsidRPr="00553B1A" w:rsidRDefault="008139B7" w:rsidP="00553B1A">
      <w:pPr>
        <w:pStyle w:val="a9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В 2023</w:t>
      </w:r>
      <w:r w:rsidR="00B126C6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году в ходе осуществления муниципального жилищного контроля на территории Приамурского городского поселения </w:t>
      </w:r>
      <w:r w:rsidR="002400F9" w:rsidRPr="00553B1A">
        <w:rPr>
          <w:rFonts w:ascii="Times New Roman" w:eastAsia="BatangChe" w:hAnsi="Times New Roman"/>
          <w:sz w:val="28"/>
          <w:szCs w:val="28"/>
        </w:rPr>
        <w:t>внеплановые</w:t>
      </w:r>
      <w:r w:rsidR="00B126C6" w:rsidRPr="00553B1A">
        <w:rPr>
          <w:rFonts w:ascii="Times New Roman" w:eastAsia="BatangChe" w:hAnsi="Times New Roman"/>
          <w:sz w:val="28"/>
          <w:szCs w:val="28"/>
        </w:rPr>
        <w:t xml:space="preserve"> выездные </w:t>
      </w:r>
      <w:r w:rsidR="002400F9" w:rsidRPr="00553B1A">
        <w:rPr>
          <w:rFonts w:ascii="Times New Roman" w:eastAsia="BatangChe" w:hAnsi="Times New Roman"/>
          <w:sz w:val="28"/>
          <w:szCs w:val="28"/>
        </w:rPr>
        <w:t>проверки соблюдения</w:t>
      </w:r>
      <w:r w:rsidR="00B126C6" w:rsidRPr="00553B1A">
        <w:rPr>
          <w:rFonts w:ascii="Times New Roman" w:eastAsia="BatangChe" w:hAnsi="Times New Roman"/>
          <w:sz w:val="28"/>
          <w:szCs w:val="28"/>
        </w:rPr>
        <w:t xml:space="preserve"> юридическими лицами</w:t>
      </w:r>
      <w:r w:rsidR="002400F9" w:rsidRPr="00553B1A">
        <w:rPr>
          <w:rFonts w:ascii="Times New Roman" w:eastAsia="BatangChe" w:hAnsi="Times New Roman"/>
          <w:sz w:val="28"/>
          <w:szCs w:val="28"/>
        </w:rPr>
        <w:t xml:space="preserve"> не проводились</w:t>
      </w:r>
      <w:r w:rsidR="00B126C6" w:rsidRPr="00553B1A">
        <w:rPr>
          <w:rFonts w:ascii="Times New Roman" w:eastAsia="BatangChe" w:hAnsi="Times New Roman"/>
          <w:sz w:val="28"/>
          <w:szCs w:val="28"/>
        </w:rPr>
        <w:t xml:space="preserve">, </w:t>
      </w:r>
      <w:r w:rsidR="00B126C6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индивидуальными предпринимателями обязательных требований. </w:t>
      </w:r>
    </w:p>
    <w:p w:rsidR="00631E04" w:rsidRPr="00553B1A" w:rsidRDefault="00631E04" w:rsidP="00553B1A">
      <w:pPr>
        <w:pStyle w:val="a9"/>
        <w:tabs>
          <w:tab w:val="left" w:pos="851"/>
        </w:tabs>
        <w:spacing w:after="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</w:p>
    <w:p w:rsidR="00631E04" w:rsidRPr="00553B1A" w:rsidRDefault="00631E04" w:rsidP="00553B1A">
      <w:pPr>
        <w:pStyle w:val="a9"/>
        <w:numPr>
          <w:ilvl w:val="0"/>
          <w:numId w:val="6"/>
        </w:numPr>
        <w:tabs>
          <w:tab w:val="left" w:pos="851"/>
        </w:tabs>
        <w:spacing w:before="120" w:after="120" w:line="240" w:lineRule="auto"/>
        <w:ind w:left="714" w:hanging="357"/>
        <w:jc w:val="center"/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  <w:t>Цели и задачи реализации Программы</w:t>
      </w:r>
    </w:p>
    <w:p w:rsidR="00631E04" w:rsidRPr="00553B1A" w:rsidRDefault="00631E04" w:rsidP="00553B1A">
      <w:pPr>
        <w:tabs>
          <w:tab w:val="left" w:pos="851"/>
        </w:tabs>
        <w:spacing w:before="120" w:after="120" w:line="240" w:lineRule="auto"/>
        <w:jc w:val="center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Целями проведения профилактической работы являются:</w:t>
      </w:r>
    </w:p>
    <w:p w:rsidR="00631E04" w:rsidRPr="00553B1A" w:rsidRDefault="00631E04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устранение условий, причин и фактов, способных привести к нарушениям обязательных требований </w:t>
      </w:r>
      <w:proofErr w:type="gramStart"/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м</w:t>
      </w:r>
      <w:proofErr w:type="gramEnd"/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(или) причинению вреда (ущерба) охраняемым законом ценностям, снижению рисков их возникновения;</w:t>
      </w:r>
    </w:p>
    <w:p w:rsidR="00631E04" w:rsidRPr="00553B1A" w:rsidRDefault="00631E04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631E04" w:rsidRPr="00553B1A" w:rsidRDefault="00631E04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предупреждение нарушений контролируемыми лицами, в отношении которых осуществляется жилищный контроль, обязательных требований;</w:t>
      </w:r>
    </w:p>
    <w:p w:rsidR="00631E04" w:rsidRPr="00553B1A" w:rsidRDefault="00631E04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обеспечение прав и интересов на получение качественных услуг в сфере жилищно-коммунального хозяйства;</w:t>
      </w:r>
    </w:p>
    <w:p w:rsidR="00631E04" w:rsidRPr="00553B1A" w:rsidRDefault="00631E04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снижение уровня ущерба, </w:t>
      </w:r>
      <w:r w:rsidR="009C08FB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причиняемого охраняемым законом ценностям.</w:t>
      </w:r>
    </w:p>
    <w:p w:rsidR="009C08FB" w:rsidRPr="00553B1A" w:rsidRDefault="009C08FB" w:rsidP="00553B1A">
      <w:pPr>
        <w:pStyle w:val="a9"/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Для достижения основных целей профилактической работы необходимо решение следующих задач:</w:t>
      </w:r>
    </w:p>
    <w:p w:rsidR="009C08FB" w:rsidRPr="00553B1A" w:rsidRDefault="009C08FB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предотвращение рисков причинения вреда (ущерба) охраняемым законом ценностям;</w:t>
      </w:r>
    </w:p>
    <w:p w:rsidR="009C08FB" w:rsidRPr="00553B1A" w:rsidRDefault="00BE6F59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проведение профилактических мероприятий, направленных на предотвращение вреда (ущерба) охраняемым законом ценностями;</w:t>
      </w:r>
    </w:p>
    <w:p w:rsidR="00BE6F59" w:rsidRPr="00553B1A" w:rsidRDefault="00BE6F59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формирование единого понимания обязательных требований у всех участников контрольно-надзорной деятельности;</w:t>
      </w:r>
    </w:p>
    <w:p w:rsidR="00BE6F59" w:rsidRPr="00553B1A" w:rsidRDefault="00BE6F59" w:rsidP="00553B1A">
      <w:pPr>
        <w:pStyle w:val="a9"/>
        <w:numPr>
          <w:ilvl w:val="0"/>
          <w:numId w:val="7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информирование, консультирование контролируемых лиц с использованием современных информационно-телекоммуникационных технологий;</w:t>
      </w:r>
    </w:p>
    <w:p w:rsidR="00BE6F59" w:rsidRPr="00553B1A" w:rsidRDefault="00BE6F59" w:rsidP="00553B1A">
      <w:pPr>
        <w:pStyle w:val="a9"/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357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обеспечение доступности информации </w:t>
      </w:r>
      <w:r w:rsidR="00C319A9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>об обязательных требованиях</w:t>
      </w:r>
      <w:r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и необходимых мерах</w:t>
      </w:r>
      <w:r w:rsidR="00C319A9" w:rsidRPr="00553B1A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по их использованию.</w:t>
      </w:r>
    </w:p>
    <w:p w:rsidR="00200DAB" w:rsidRPr="00553B1A" w:rsidRDefault="00200DAB" w:rsidP="00553B1A">
      <w:pPr>
        <w:pStyle w:val="a9"/>
        <w:tabs>
          <w:tab w:val="left" w:pos="851"/>
        </w:tabs>
        <w:spacing w:after="0" w:line="240" w:lineRule="auto"/>
        <w:ind w:left="357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</w:p>
    <w:p w:rsidR="00C319A9" w:rsidRPr="00553B1A" w:rsidRDefault="00C319A9" w:rsidP="00553B1A">
      <w:pPr>
        <w:pStyle w:val="a9"/>
        <w:numPr>
          <w:ilvl w:val="0"/>
          <w:numId w:val="6"/>
        </w:numPr>
        <w:tabs>
          <w:tab w:val="left" w:pos="851"/>
        </w:tabs>
        <w:spacing w:after="0" w:line="240" w:lineRule="auto"/>
        <w:ind w:left="714" w:hanging="357"/>
        <w:jc w:val="center"/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</w:pPr>
      <w:r w:rsidRPr="00553B1A"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  <w:t>Перечень профилактических мероприятий</w:t>
      </w:r>
    </w:p>
    <w:p w:rsidR="00200DAB" w:rsidRPr="00B27137" w:rsidRDefault="00200DAB" w:rsidP="00200DAB">
      <w:pPr>
        <w:pStyle w:val="a9"/>
        <w:tabs>
          <w:tab w:val="left" w:pos="851"/>
        </w:tabs>
        <w:spacing w:after="0" w:line="240" w:lineRule="auto"/>
        <w:ind w:left="714"/>
        <w:jc w:val="center"/>
        <w:rPr>
          <w:rFonts w:ascii="Times New Roman" w:eastAsia="BatangChe" w:hAnsi="Times New Roman"/>
          <w:color w:val="000000" w:themeColor="text1"/>
          <w:sz w:val="14"/>
          <w:szCs w:val="28"/>
        </w:rPr>
      </w:pPr>
    </w:p>
    <w:tbl>
      <w:tblPr>
        <w:tblStyle w:val="ab"/>
        <w:tblW w:w="9266" w:type="dxa"/>
        <w:tblInd w:w="108" w:type="dxa"/>
        <w:tblLook w:val="04A0" w:firstRow="1" w:lastRow="0" w:firstColumn="1" w:lastColumn="0" w:noHBand="0" w:noVBand="1"/>
      </w:tblPr>
      <w:tblGrid>
        <w:gridCol w:w="576"/>
        <w:gridCol w:w="4305"/>
        <w:gridCol w:w="1876"/>
        <w:gridCol w:w="2482"/>
        <w:gridCol w:w="27"/>
      </w:tblGrid>
      <w:tr w:rsidR="00200DAB" w:rsidRPr="00553B1A" w:rsidTr="00200DAB">
        <w:trPr>
          <w:gridAfter w:val="1"/>
          <w:wAfter w:w="27" w:type="dxa"/>
        </w:trPr>
        <w:tc>
          <w:tcPr>
            <w:tcW w:w="576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 xml:space="preserve">№ </w:t>
            </w:r>
            <w:proofErr w:type="gramStart"/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п</w:t>
            </w:r>
            <w:proofErr w:type="gramEnd"/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/п</w:t>
            </w:r>
          </w:p>
        </w:tc>
        <w:tc>
          <w:tcPr>
            <w:tcW w:w="4305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6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Срок проведения</w:t>
            </w:r>
          </w:p>
        </w:tc>
        <w:tc>
          <w:tcPr>
            <w:tcW w:w="2482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200DAB" w:rsidRPr="00553B1A" w:rsidTr="00200DAB">
        <w:trPr>
          <w:gridAfter w:val="1"/>
          <w:wAfter w:w="27" w:type="dxa"/>
        </w:trPr>
        <w:tc>
          <w:tcPr>
            <w:tcW w:w="576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05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76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82" w:type="dxa"/>
            <w:vAlign w:val="center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319A9" w:rsidRPr="00553B1A" w:rsidTr="00200DAB">
        <w:tc>
          <w:tcPr>
            <w:tcW w:w="9266" w:type="dxa"/>
            <w:gridSpan w:val="5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1. Информирование</w:t>
            </w:r>
          </w:p>
        </w:tc>
      </w:tr>
      <w:tr w:rsidR="00200DAB" w:rsidRPr="00553B1A" w:rsidTr="00200DAB">
        <w:trPr>
          <w:gridAfter w:val="1"/>
          <w:wAfter w:w="27" w:type="dxa"/>
        </w:trPr>
        <w:tc>
          <w:tcPr>
            <w:tcW w:w="576" w:type="dxa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4305" w:type="dxa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Размещение сведений о муниципальном контроле на официальном сайте в сети "Интернет", в средствах массовой информации, по телефону</w:t>
            </w:r>
          </w:p>
        </w:tc>
        <w:tc>
          <w:tcPr>
            <w:tcW w:w="1876" w:type="dxa"/>
          </w:tcPr>
          <w:p w:rsidR="00C319A9" w:rsidRPr="00553B1A" w:rsidRDefault="00C319A9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В течени</w:t>
            </w:r>
            <w:proofErr w:type="gramStart"/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 xml:space="preserve"> года (по мере необходимости)</w:t>
            </w:r>
          </w:p>
        </w:tc>
        <w:tc>
          <w:tcPr>
            <w:tcW w:w="2482" w:type="dxa"/>
          </w:tcPr>
          <w:p w:rsidR="00C319A9" w:rsidRPr="00553B1A" w:rsidRDefault="00B27137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hAnsi="Times New Roman"/>
                <w:color w:val="000000"/>
                <w:sz w:val="24"/>
                <w:szCs w:val="24"/>
              </w:rPr>
              <w:t>Отдел жилищно-коммунального хозяйства администрации</w:t>
            </w:r>
          </w:p>
        </w:tc>
      </w:tr>
      <w:tr w:rsidR="006675B8" w:rsidRPr="00553B1A" w:rsidTr="00200DAB">
        <w:tc>
          <w:tcPr>
            <w:tcW w:w="9266" w:type="dxa"/>
            <w:gridSpan w:val="5"/>
          </w:tcPr>
          <w:p w:rsidR="006675B8" w:rsidRPr="00553B1A" w:rsidRDefault="006675B8" w:rsidP="00553B1A">
            <w:pPr>
              <w:pStyle w:val="a9"/>
              <w:tabs>
                <w:tab w:val="left" w:pos="851"/>
              </w:tabs>
              <w:ind w:left="0"/>
              <w:jc w:val="center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2. Консультирование</w:t>
            </w:r>
          </w:p>
        </w:tc>
      </w:tr>
      <w:tr w:rsidR="00200DAB" w:rsidRPr="00553B1A" w:rsidTr="00200DAB">
        <w:trPr>
          <w:gridAfter w:val="1"/>
          <w:wAfter w:w="27" w:type="dxa"/>
          <w:trHeight w:val="5846"/>
        </w:trPr>
        <w:tc>
          <w:tcPr>
            <w:tcW w:w="576" w:type="dxa"/>
          </w:tcPr>
          <w:p w:rsidR="00C319A9" w:rsidRPr="00553B1A" w:rsidRDefault="006675B8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4305" w:type="dxa"/>
          </w:tcPr>
          <w:p w:rsidR="00C319A9" w:rsidRPr="00553B1A" w:rsidRDefault="00E46EDF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Разъяснение в устной и письменной форме (по телефону, на личном приёме, по средству видео-конференц-связи, в ходе проведения профилактич</w:t>
            </w:r>
            <w:r w:rsidR="00B27137"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еских мероприятий и контрольно-</w:t>
            </w: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надзорного мероприятия по вопросам:</w:t>
            </w:r>
            <w:proofErr w:type="gramEnd"/>
          </w:p>
          <w:p w:rsidR="00E46EDF" w:rsidRPr="00553B1A" w:rsidRDefault="00E46EDF" w:rsidP="00553B1A">
            <w:pPr>
              <w:pStyle w:val="a9"/>
              <w:numPr>
                <w:ilvl w:val="0"/>
                <w:numId w:val="8"/>
              </w:numPr>
              <w:tabs>
                <w:tab w:val="left" w:pos="325"/>
                <w:tab w:val="left" w:pos="851"/>
              </w:tabs>
              <w:spacing w:before="120" w:after="120"/>
              <w:ind w:left="0" w:hanging="35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организации и осуществления муниципального жилищного контроля;</w:t>
            </w:r>
          </w:p>
          <w:p w:rsidR="00E46EDF" w:rsidRPr="00553B1A" w:rsidRDefault="00E46EDF" w:rsidP="00553B1A">
            <w:pPr>
              <w:pStyle w:val="a9"/>
              <w:numPr>
                <w:ilvl w:val="0"/>
                <w:numId w:val="8"/>
              </w:numPr>
              <w:tabs>
                <w:tab w:val="left" w:pos="325"/>
                <w:tab w:val="left" w:pos="851"/>
              </w:tabs>
              <w:spacing w:before="120" w:after="120"/>
              <w:ind w:left="0" w:hanging="35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порядок осуществления профилактических, контрольных мероприятий, установленных Положением о муниципальном жилищном контроле на территории Приамурского городского поселения;</w:t>
            </w:r>
          </w:p>
          <w:p w:rsidR="00E46EDF" w:rsidRPr="00553B1A" w:rsidRDefault="00E46EDF" w:rsidP="00553B1A">
            <w:pPr>
              <w:pStyle w:val="a9"/>
              <w:numPr>
                <w:ilvl w:val="0"/>
                <w:numId w:val="8"/>
              </w:numPr>
              <w:tabs>
                <w:tab w:val="left" w:pos="325"/>
                <w:tab w:val="left" w:pos="851"/>
              </w:tabs>
              <w:spacing w:before="120" w:after="120"/>
              <w:ind w:left="0" w:hanging="35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содержание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эффективности.</w:t>
            </w:r>
          </w:p>
        </w:tc>
        <w:tc>
          <w:tcPr>
            <w:tcW w:w="1876" w:type="dxa"/>
          </w:tcPr>
          <w:p w:rsidR="00C319A9" w:rsidRPr="00553B1A" w:rsidRDefault="00E46EDF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  <w:t>по запросу</w:t>
            </w:r>
          </w:p>
        </w:tc>
        <w:tc>
          <w:tcPr>
            <w:tcW w:w="2482" w:type="dxa"/>
          </w:tcPr>
          <w:p w:rsidR="00C319A9" w:rsidRPr="00553B1A" w:rsidRDefault="00B27137" w:rsidP="00553B1A">
            <w:pPr>
              <w:pStyle w:val="a9"/>
              <w:tabs>
                <w:tab w:val="left" w:pos="851"/>
              </w:tabs>
              <w:spacing w:before="120" w:after="120"/>
              <w:ind w:left="0"/>
              <w:jc w:val="both"/>
              <w:rPr>
                <w:rFonts w:ascii="Times New Roman" w:eastAsia="BatangChe" w:hAnsi="Times New Roman"/>
                <w:color w:val="000000" w:themeColor="text1"/>
                <w:sz w:val="24"/>
                <w:szCs w:val="24"/>
              </w:rPr>
            </w:pPr>
            <w:r w:rsidRPr="00553B1A">
              <w:rPr>
                <w:rFonts w:ascii="Times New Roman" w:hAnsi="Times New Roman"/>
                <w:color w:val="000000"/>
                <w:sz w:val="24"/>
                <w:szCs w:val="24"/>
              </w:rPr>
              <w:t>Отдел жилищно-коммунального хозяйства администрации</w:t>
            </w:r>
          </w:p>
        </w:tc>
      </w:tr>
    </w:tbl>
    <w:p w:rsidR="00C319A9" w:rsidRPr="00B27137" w:rsidRDefault="00E368C4" w:rsidP="00553B1A">
      <w:pPr>
        <w:pStyle w:val="a9"/>
        <w:numPr>
          <w:ilvl w:val="0"/>
          <w:numId w:val="6"/>
        </w:numPr>
        <w:tabs>
          <w:tab w:val="left" w:pos="851"/>
        </w:tabs>
        <w:spacing w:before="120" w:after="120" w:line="240" w:lineRule="auto"/>
        <w:jc w:val="center"/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  <w:u w:val="single"/>
        </w:rPr>
        <w:t>Показатель результативности и эффективности Программы</w:t>
      </w:r>
    </w:p>
    <w:p w:rsidR="00E368C4" w:rsidRPr="00B27137" w:rsidRDefault="002400F9" w:rsidP="00553B1A">
      <w:pPr>
        <w:tabs>
          <w:tab w:val="left" w:pos="851"/>
        </w:tabs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О</w:t>
      </w:r>
      <w:r w:rsidR="00E368C4"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>сновными социальным и экономическим последствием профилактического воздей</w:t>
      </w: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ствия Программы является создание комфортных условий среды посредством доведения до подконтрольных субъектов информации об обязательных требованиях жилищного законодательства в понятной форме, мотивирующей субъекты к снижению нарушений обязательных требований. </w:t>
      </w:r>
    </w:p>
    <w:p w:rsidR="002400F9" w:rsidRPr="00B27137" w:rsidRDefault="002400F9" w:rsidP="00553B1A">
      <w:pPr>
        <w:tabs>
          <w:tab w:val="left" w:pos="851"/>
        </w:tabs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Отчетные показатели Программы предназначены способствовать максимальному достижению сокращения количества нарушений подконтрольными субъектами обязательных требований, включая устранения причин, факторов и условий, способствующих возможному нарушению обязательных требований.</w:t>
      </w:r>
    </w:p>
    <w:p w:rsidR="002400F9" w:rsidRPr="00B27137" w:rsidRDefault="002400F9" w:rsidP="00553B1A">
      <w:pPr>
        <w:tabs>
          <w:tab w:val="left" w:pos="851"/>
        </w:tabs>
        <w:spacing w:after="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Оценка эффективности Программы осуществляется по итогам года тс учетом достижения целей программы и отчетных показателей результативности мероприятий.</w:t>
      </w:r>
    </w:p>
    <w:p w:rsidR="002400F9" w:rsidRPr="00B27137" w:rsidRDefault="002400F9" w:rsidP="00553B1A">
      <w:pPr>
        <w:tabs>
          <w:tab w:val="left" w:pos="851"/>
        </w:tabs>
        <w:spacing w:before="120" w:after="120" w:line="240" w:lineRule="auto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ab/>
        <w:t>К показателям качества профилактической деятельности относятся:</w:t>
      </w:r>
    </w:p>
    <w:p w:rsidR="002400F9" w:rsidRPr="00B27137" w:rsidRDefault="002400F9" w:rsidP="00553B1A">
      <w:pPr>
        <w:pStyle w:val="a9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>Полнота информации, размещенной на официальном сайте администрации Приамурского городского поселения -</w:t>
      </w:r>
      <w:r w:rsidR="00200DAB"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 xml:space="preserve"> 100%;</w:t>
      </w:r>
    </w:p>
    <w:p w:rsidR="00200DAB" w:rsidRPr="00B27137" w:rsidRDefault="00200DAB" w:rsidP="00553B1A">
      <w:pPr>
        <w:pStyle w:val="a9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>Количество проведенных профилактических мероприятий - не менее 5 мероприятий;</w:t>
      </w:r>
    </w:p>
    <w:p w:rsidR="00200DAB" w:rsidRPr="00B27137" w:rsidRDefault="00200DAB" w:rsidP="00553B1A">
      <w:pPr>
        <w:pStyle w:val="a9"/>
        <w:numPr>
          <w:ilvl w:val="0"/>
          <w:numId w:val="10"/>
        </w:numPr>
        <w:tabs>
          <w:tab w:val="left" w:pos="851"/>
        </w:tabs>
        <w:spacing w:before="120" w:after="120" w:line="240" w:lineRule="auto"/>
        <w:ind w:left="0" w:firstLine="360"/>
        <w:jc w:val="both"/>
        <w:rPr>
          <w:rFonts w:ascii="Times New Roman" w:eastAsia="BatangChe" w:hAnsi="Times New Roman"/>
          <w:color w:val="000000" w:themeColor="text1"/>
          <w:sz w:val="28"/>
          <w:szCs w:val="28"/>
        </w:rPr>
      </w:pPr>
      <w:r w:rsidRPr="00B27137">
        <w:rPr>
          <w:rFonts w:ascii="Times New Roman" w:eastAsia="BatangChe" w:hAnsi="Times New Roman"/>
          <w:color w:val="000000" w:themeColor="text1"/>
          <w:sz w:val="28"/>
          <w:szCs w:val="28"/>
        </w:rPr>
        <w:t>Снижение числа внеплановых проверок - на 10%.</w:t>
      </w:r>
    </w:p>
    <w:sectPr w:rsidR="00200DAB" w:rsidRPr="00B27137" w:rsidSect="00046D06">
      <w:footerReference w:type="default" r:id="rId10"/>
      <w:pgSz w:w="11906" w:h="16838" w:code="9"/>
      <w:pgMar w:top="993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4F5" w:rsidRDefault="008A04F5" w:rsidP="00046D06">
      <w:pPr>
        <w:spacing w:after="0" w:line="240" w:lineRule="auto"/>
      </w:pPr>
      <w:r>
        <w:separator/>
      </w:r>
    </w:p>
  </w:endnote>
  <w:endnote w:type="continuationSeparator" w:id="0">
    <w:p w:rsidR="008A04F5" w:rsidRDefault="008A04F5" w:rsidP="00046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6112421"/>
      <w:docPartObj>
        <w:docPartGallery w:val="Page Numbers (Bottom of Page)"/>
        <w:docPartUnique/>
      </w:docPartObj>
    </w:sdtPr>
    <w:sdtEndPr/>
    <w:sdtContent>
      <w:p w:rsidR="00046D06" w:rsidRDefault="00046D0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CA0">
          <w:rPr>
            <w:noProof/>
          </w:rPr>
          <w:t>6</w:t>
        </w:r>
        <w:r>
          <w:fldChar w:fldCharType="end"/>
        </w:r>
      </w:p>
    </w:sdtContent>
  </w:sdt>
  <w:p w:rsidR="00046D06" w:rsidRDefault="00046D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4F5" w:rsidRDefault="008A04F5" w:rsidP="00046D06">
      <w:pPr>
        <w:spacing w:after="0" w:line="240" w:lineRule="auto"/>
      </w:pPr>
      <w:r>
        <w:separator/>
      </w:r>
    </w:p>
  </w:footnote>
  <w:footnote w:type="continuationSeparator" w:id="0">
    <w:p w:rsidR="008A04F5" w:rsidRDefault="008A04F5" w:rsidP="00046D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206"/>
    <w:multiLevelType w:val="hybridMultilevel"/>
    <w:tmpl w:val="04F68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4D7F3A"/>
    <w:multiLevelType w:val="hybridMultilevel"/>
    <w:tmpl w:val="2C0E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022F8"/>
    <w:multiLevelType w:val="hybridMultilevel"/>
    <w:tmpl w:val="6BAC0020"/>
    <w:lvl w:ilvl="0" w:tplc="E29E84A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AC655E7"/>
    <w:multiLevelType w:val="hybridMultilevel"/>
    <w:tmpl w:val="D234B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C97D8E"/>
    <w:multiLevelType w:val="multilevel"/>
    <w:tmpl w:val="C0CE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5288761D"/>
    <w:multiLevelType w:val="multilevel"/>
    <w:tmpl w:val="C0CE5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52FC562C"/>
    <w:multiLevelType w:val="hybridMultilevel"/>
    <w:tmpl w:val="D234B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8051CF"/>
    <w:multiLevelType w:val="hybridMultilevel"/>
    <w:tmpl w:val="7882A1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FA7969"/>
    <w:multiLevelType w:val="hybridMultilevel"/>
    <w:tmpl w:val="EFB0F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E61795"/>
    <w:multiLevelType w:val="hybridMultilevel"/>
    <w:tmpl w:val="902A1D28"/>
    <w:lvl w:ilvl="0" w:tplc="BD5E60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7"/>
  </w:num>
  <w:num w:numId="6">
    <w:abstractNumId w:val="8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F99"/>
    <w:rsid w:val="00002DD8"/>
    <w:rsid w:val="00046D06"/>
    <w:rsid w:val="001B0E97"/>
    <w:rsid w:val="00200DAB"/>
    <w:rsid w:val="002400F9"/>
    <w:rsid w:val="002D01F4"/>
    <w:rsid w:val="00317003"/>
    <w:rsid w:val="00464B40"/>
    <w:rsid w:val="00512E9D"/>
    <w:rsid w:val="00553B1A"/>
    <w:rsid w:val="005A42A1"/>
    <w:rsid w:val="005A4F3B"/>
    <w:rsid w:val="005D5F99"/>
    <w:rsid w:val="0060479A"/>
    <w:rsid w:val="00631E04"/>
    <w:rsid w:val="00667307"/>
    <w:rsid w:val="006675B8"/>
    <w:rsid w:val="006911B8"/>
    <w:rsid w:val="006F688A"/>
    <w:rsid w:val="008139B7"/>
    <w:rsid w:val="008A04F5"/>
    <w:rsid w:val="008D5E69"/>
    <w:rsid w:val="009302D6"/>
    <w:rsid w:val="009C08FB"/>
    <w:rsid w:val="009C0B91"/>
    <w:rsid w:val="00B126C6"/>
    <w:rsid w:val="00B27137"/>
    <w:rsid w:val="00B623B3"/>
    <w:rsid w:val="00B73B34"/>
    <w:rsid w:val="00BE1F96"/>
    <w:rsid w:val="00BE6F59"/>
    <w:rsid w:val="00C319A9"/>
    <w:rsid w:val="00D8644C"/>
    <w:rsid w:val="00DA65A1"/>
    <w:rsid w:val="00DA7D59"/>
    <w:rsid w:val="00E368C4"/>
    <w:rsid w:val="00E45546"/>
    <w:rsid w:val="00E46EDF"/>
    <w:rsid w:val="00E54DA9"/>
    <w:rsid w:val="00E90CA0"/>
    <w:rsid w:val="00E92576"/>
    <w:rsid w:val="00EA1308"/>
    <w:rsid w:val="00EA6F78"/>
    <w:rsid w:val="00EB17CB"/>
    <w:rsid w:val="00F21E57"/>
    <w:rsid w:val="00FC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47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4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04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04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479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0479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12E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54DA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5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23B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04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6D06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4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6D06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88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60479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0479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6047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6047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0479A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0479A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512E9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E54DA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E54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B623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623B3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04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6D06"/>
    <w:rPr>
      <w:rFonts w:ascii="Calibri" w:eastAsia="Times New Roman" w:hAnsi="Calibri" w:cs="Times New Roman"/>
      <w:lang w:eastAsia="ru-RU"/>
    </w:rPr>
  </w:style>
  <w:style w:type="paragraph" w:styleId="af0">
    <w:name w:val="footer"/>
    <w:basedOn w:val="a"/>
    <w:link w:val="af1"/>
    <w:uiPriority w:val="99"/>
    <w:unhideWhenUsed/>
    <w:rsid w:val="00046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46D0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riamgorpos-e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1E9F4-D331-4E68-A9E9-5B7C2D70B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1204</Words>
  <Characters>6864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Nikolai</dc:creator>
  <cp:keywords/>
  <dc:description/>
  <cp:lastModifiedBy>Милюкова</cp:lastModifiedBy>
  <cp:revision>22</cp:revision>
  <cp:lastPrinted>2023-12-13T04:20:00Z</cp:lastPrinted>
  <dcterms:created xsi:type="dcterms:W3CDTF">2022-06-29T11:58:00Z</dcterms:created>
  <dcterms:modified xsi:type="dcterms:W3CDTF">2023-12-14T01:38:00Z</dcterms:modified>
</cp:coreProperties>
</file>