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BA3F14" w:rsidRDefault="00BA3F14" w:rsidP="00BA3F14">
      <w:pPr>
        <w:jc w:val="center"/>
        <w:rPr>
          <w:rFonts w:ascii="Times New Roman" w:hAnsi="Times New Roman" w:cs="Times New Roman"/>
        </w:rPr>
      </w:pPr>
      <w:proofErr w:type="gramStart"/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городского  поселения за </w:t>
      </w:r>
      <w:r w:rsidR="00F039AC">
        <w:rPr>
          <w:rFonts w:ascii="Times New Roman" w:hAnsi="Times New Roman" w:cs="Times New Roman"/>
          <w:lang w:val="en-US"/>
        </w:rPr>
        <w:t>I</w:t>
      </w:r>
      <w:r w:rsidRPr="00BA3F14">
        <w:rPr>
          <w:rFonts w:ascii="Times New Roman" w:hAnsi="Times New Roman" w:cs="Times New Roman"/>
        </w:rPr>
        <w:t xml:space="preserve"> квартал 20</w:t>
      </w:r>
      <w:r w:rsidR="00254709">
        <w:rPr>
          <w:rFonts w:ascii="Times New Roman" w:hAnsi="Times New Roman" w:cs="Times New Roman"/>
        </w:rPr>
        <w:t>20</w:t>
      </w:r>
      <w:r w:rsidRPr="00BA3F14">
        <w:rPr>
          <w:rFonts w:ascii="Times New Roman" w:hAnsi="Times New Roman" w:cs="Times New Roman"/>
        </w:rPr>
        <w:t xml:space="preserve">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BA3F14">
        <w:rPr>
          <w:rFonts w:ascii="Times New Roman" w:hAnsi="Times New Roman" w:cs="Times New Roman"/>
          <w:lang w:val="en-US"/>
        </w:rPr>
        <w:t>zakupki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gov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ru</w:t>
      </w:r>
      <w:proofErr w:type="spellEnd"/>
      <w:r w:rsidRPr="00BA3F14">
        <w:rPr>
          <w:rFonts w:ascii="Times New Roman" w:hAnsi="Times New Roman" w:cs="Times New Roman"/>
        </w:rPr>
        <w:t xml:space="preserve"> 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tbl>
      <w:tblPr>
        <w:tblStyle w:val="a3"/>
        <w:tblW w:w="0" w:type="auto"/>
        <w:tblInd w:w="714" w:type="dxa"/>
        <w:tblLook w:val="04A0" w:firstRow="1" w:lastRow="0" w:firstColumn="1" w:lastColumn="0" w:noHBand="0" w:noVBand="1"/>
      </w:tblPr>
      <w:tblGrid>
        <w:gridCol w:w="546"/>
        <w:gridCol w:w="3243"/>
        <w:gridCol w:w="2284"/>
        <w:gridCol w:w="1808"/>
        <w:gridCol w:w="2294"/>
        <w:gridCol w:w="1893"/>
        <w:gridCol w:w="2004"/>
      </w:tblGrid>
      <w:tr w:rsidR="00254709" w:rsidRPr="00473C46" w:rsidTr="00254709">
        <w:tc>
          <w:tcPr>
            <w:tcW w:w="546" w:type="dxa"/>
          </w:tcPr>
          <w:p w:rsidR="00254709" w:rsidRPr="00473C46" w:rsidRDefault="00254709" w:rsidP="005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3" w:type="dxa"/>
          </w:tcPr>
          <w:p w:rsidR="00254709" w:rsidRPr="00473C46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2284" w:type="dxa"/>
          </w:tcPr>
          <w:p w:rsidR="00254709" w:rsidRPr="00473C46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808" w:type="dxa"/>
          </w:tcPr>
          <w:p w:rsidR="00254709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294" w:type="dxa"/>
          </w:tcPr>
          <w:p w:rsidR="00254709" w:rsidRPr="00473C46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1893" w:type="dxa"/>
          </w:tcPr>
          <w:p w:rsidR="00254709" w:rsidRPr="00473C46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контракта, руб.</w:t>
            </w:r>
          </w:p>
        </w:tc>
        <w:tc>
          <w:tcPr>
            <w:tcW w:w="2004" w:type="dxa"/>
          </w:tcPr>
          <w:p w:rsidR="00254709" w:rsidRPr="00473C46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254709" w:rsidRPr="00473C46" w:rsidTr="00254709"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оказание услуги по информационному и техническому обслуживанию</w:t>
            </w:r>
            <w:r>
              <w:rPr>
                <w:rFonts w:ascii="Calibri" w:hAnsi="Calibri"/>
                <w:color w:val="000000"/>
              </w:rPr>
              <w:br/>
              <w:t>официального сайта</w:t>
            </w:r>
          </w:p>
        </w:tc>
        <w:tc>
          <w:tcPr>
            <w:tcW w:w="2284" w:type="dxa"/>
            <w:vAlign w:val="center"/>
          </w:tcPr>
          <w:p w:rsidR="00254709" w:rsidRDefault="0025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0320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01.01.2019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«Власть-Инфо»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15 600,00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0A14">
              <w:rPr>
                <w:rFonts w:ascii="Times New Roman" w:hAnsi="Times New Roman" w:cs="Times New Roman"/>
                <w:sz w:val="20"/>
                <w:szCs w:val="24"/>
              </w:rPr>
              <w:t>Глава администрации А.С.   Симонов</w:t>
            </w:r>
          </w:p>
        </w:tc>
      </w:tr>
      <w:tr w:rsidR="00254709" w:rsidRPr="00054933" w:rsidTr="00254709"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43" w:type="dxa"/>
            <w:vAlign w:val="center"/>
          </w:tcPr>
          <w:p w:rsidR="00254709" w:rsidRDefault="0025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«Об оказании услуг связи по предоставлению доступа к сети передачи данных, </w:t>
            </w:r>
            <w:proofErr w:type="spellStart"/>
            <w:r>
              <w:rPr>
                <w:color w:val="000000"/>
              </w:rPr>
              <w:t>телематическим</w:t>
            </w:r>
            <w:proofErr w:type="spellEnd"/>
            <w:r>
              <w:rPr>
                <w:color w:val="000000"/>
              </w:rPr>
              <w:t xml:space="preserve"> услугам связи и услугам доступа к телевизионным каналам»</w:t>
            </w:r>
          </w:p>
        </w:tc>
        <w:tc>
          <w:tcPr>
            <w:tcW w:w="2284" w:type="dxa"/>
            <w:vAlign w:val="center"/>
          </w:tcPr>
          <w:p w:rsidR="00254709" w:rsidRDefault="0025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 КОНТРАКТ № 2-2020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01.01.2019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color w:val="000000"/>
              </w:rPr>
            </w:pPr>
            <w:r>
              <w:rPr>
                <w:color w:val="000000"/>
              </w:rPr>
              <w:t>ПАО «Ростелеком»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66 924,20 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rPr>
          <w:trHeight w:val="1028"/>
        </w:trPr>
        <w:tc>
          <w:tcPr>
            <w:tcW w:w="546" w:type="dxa"/>
          </w:tcPr>
          <w:p w:rsidR="00254709" w:rsidRPr="00170A14" w:rsidRDefault="00254709" w:rsidP="00787E10">
            <w:pPr>
              <w:jc w:val="center"/>
              <w:outlineLvl w:val="6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43" w:type="dxa"/>
            <w:vAlign w:val="center"/>
          </w:tcPr>
          <w:p w:rsidR="00254709" w:rsidRDefault="002547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систем пожарной сигнализации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Муниципальный контракт № 0120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22.01.2020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«Пожарная Безопасность»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18 000,00</w:t>
            </w:r>
          </w:p>
        </w:tc>
        <w:tc>
          <w:tcPr>
            <w:tcW w:w="2004" w:type="dxa"/>
          </w:tcPr>
          <w:p w:rsidR="00254709" w:rsidRPr="00170A14" w:rsidRDefault="00254709" w:rsidP="00787E10">
            <w:pPr>
              <w:jc w:val="center"/>
              <w:outlineLvl w:val="6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243" w:type="dxa"/>
            <w:vAlign w:val="center"/>
          </w:tcPr>
          <w:p w:rsidR="00254709" w:rsidRDefault="002547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работы по испытанию наружных пожарных лестниц.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Муниципальный контракт № 042020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07.02.2020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«Пожарная Безопасность»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243" w:type="dxa"/>
            <w:vAlign w:val="center"/>
          </w:tcPr>
          <w:p w:rsidR="00254709" w:rsidRDefault="002547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Оказание услуг по заправке и восстановлению картриджей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Муниципальный контракт № 052020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11.02.2020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«Современные компьютерные системы»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rPr>
          <w:trHeight w:val="1030"/>
        </w:trPr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Приобретение топливных карт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ДОГОВОР № 34570120/062020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12.02.2020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"РН-Карт"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120 000,00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rPr>
          <w:trHeight w:val="365"/>
        </w:trPr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 реализацию </w:t>
            </w:r>
            <w:r>
              <w:rPr>
                <w:rFonts w:ascii="Calibri" w:hAnsi="Calibri"/>
                <w:color w:val="000000"/>
              </w:rPr>
              <w:lastRenderedPageBreak/>
              <w:t>немаркированной продукции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Договор № 072020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19.02.2020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ПАО " Почта России"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 xml:space="preserve">Глава администрации А.С.   </w:t>
            </w:r>
            <w:r w:rsidRPr="00170A14">
              <w:rPr>
                <w:rFonts w:ascii="Times New Roman" w:hAnsi="Times New Roman" w:cs="Times New Roman"/>
                <w:sz w:val="20"/>
              </w:rPr>
              <w:lastRenderedPageBreak/>
              <w:t>Симонов</w:t>
            </w:r>
          </w:p>
        </w:tc>
      </w:tr>
      <w:tr w:rsidR="00254709" w:rsidRPr="00054933" w:rsidTr="00254709">
        <w:trPr>
          <w:trHeight w:val="533"/>
        </w:trPr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оказание услуги по перевозке пассажиров, в рамках проведения спортивного мероприятия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Муниципальный контракт № 082020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21.02.2020</w:t>
            </w:r>
          </w:p>
        </w:tc>
        <w:tc>
          <w:tcPr>
            <w:tcW w:w="2294" w:type="dxa"/>
            <w:vAlign w:val="center"/>
          </w:tcPr>
          <w:p w:rsidR="00254709" w:rsidRDefault="00254709">
            <w:pPr>
              <w:rPr>
                <w:color w:val="000000"/>
              </w:rPr>
            </w:pPr>
            <w:r>
              <w:rPr>
                <w:color w:val="000000"/>
              </w:rPr>
              <w:t>ИП Удовиченко Т. В.  Такси «Регион-27»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243" w:type="dxa"/>
            <w:vAlign w:val="center"/>
          </w:tcPr>
          <w:p w:rsidR="00254709" w:rsidRDefault="002547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 осуществление </w:t>
            </w:r>
            <w:proofErr w:type="gramStart"/>
            <w:r>
              <w:rPr>
                <w:color w:val="000000"/>
              </w:rPr>
              <w:t>услуг</w:t>
            </w:r>
            <w:proofErr w:type="gramEnd"/>
            <w:r>
              <w:rPr>
                <w:color w:val="000000"/>
              </w:rPr>
              <w:t xml:space="preserve"> на участие спортсменов в турнире по малоформатному хоккею с мячом «Открытая любительская лига».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Муниципальный  контракт № 092020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20.02.2020 г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Региональная общественная организация «Федерация хоккея с мячом Хабаровского края»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rPr>
          <w:trHeight w:val="648"/>
        </w:trPr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243" w:type="dxa"/>
            <w:vAlign w:val="center"/>
          </w:tcPr>
          <w:p w:rsidR="00254709" w:rsidRDefault="002547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ВЫПОЛНЕНИЕ ПРОЕКТНО-СМЕТНЫХ РАБОТ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Договор № 102020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02.03.2020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 с ограниченной ответственностью «Проектно-сметное бюро «Эксперт-ДВ»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rPr>
          <w:trHeight w:val="113"/>
        </w:trPr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оказание услуг по разработке мероприятий по охране окружающей среды в рамках подготовки проектно-сметной документации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Договор № 1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03.02.2020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ДжиДиАЙ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Групп"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rPr>
          <w:trHeight w:val="130"/>
        </w:trPr>
        <w:tc>
          <w:tcPr>
            <w:tcW w:w="546" w:type="dxa"/>
          </w:tcPr>
          <w:p w:rsidR="00254709" w:rsidRPr="00170A14" w:rsidRDefault="00254709" w:rsidP="002547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работ по инвентаризации объектов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Договор № 13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17.03.2020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ОГБУ "Центр государственной кадастровой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кадастровой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оценки и технической инвентаризации"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3068,00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rPr>
          <w:trHeight w:val="182"/>
        </w:trPr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Инженерные изыскания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Договор № ИГМИ 1603/20-1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18.03.2020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"РОСГЕОИЗЫСКАНИЯ"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rPr>
          <w:trHeight w:val="130"/>
        </w:trPr>
        <w:tc>
          <w:tcPr>
            <w:tcW w:w="546" w:type="dxa"/>
          </w:tcPr>
          <w:p w:rsidR="00254709" w:rsidRPr="00170A14" w:rsidRDefault="00254709" w:rsidP="002547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Проведение работ по техническому учёту и паспортизации автомобильных дорог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 № 91/ПГП-ППТ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24.03.2020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Инновационно</w:t>
            </w:r>
            <w:proofErr w:type="spellEnd"/>
            <w:r>
              <w:rPr>
                <w:rFonts w:ascii="Calibri" w:hAnsi="Calibri"/>
                <w:color w:val="000000"/>
              </w:rPr>
              <w:t>-внедренческий центр "</w:t>
            </w:r>
            <w:proofErr w:type="spellStart"/>
            <w:r>
              <w:rPr>
                <w:rFonts w:ascii="Calibri" w:hAnsi="Calibri"/>
                <w:color w:val="000000"/>
              </w:rPr>
              <w:t>Энергоактив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rPr>
          <w:trHeight w:val="143"/>
        </w:trPr>
        <w:tc>
          <w:tcPr>
            <w:tcW w:w="546" w:type="dxa"/>
          </w:tcPr>
          <w:p w:rsidR="00254709" w:rsidRPr="00170A14" w:rsidRDefault="00254709" w:rsidP="002547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оценке технического состояния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284" w:type="dxa"/>
            <w:vAlign w:val="center"/>
          </w:tcPr>
          <w:p w:rsidR="00254709" w:rsidRDefault="0025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Муниципальный контракт №3-ПГП-</w:t>
            </w:r>
            <w:r>
              <w:rPr>
                <w:color w:val="000000"/>
              </w:rPr>
              <w:lastRenderedPageBreak/>
              <w:t>ОТС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25.03.2020</w:t>
            </w:r>
          </w:p>
        </w:tc>
        <w:tc>
          <w:tcPr>
            <w:tcW w:w="2294" w:type="dxa"/>
            <w:vAlign w:val="bottom"/>
          </w:tcPr>
          <w:p w:rsidR="00254709" w:rsidRPr="00254709" w:rsidRDefault="0025470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47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 с ограниченной </w:t>
            </w:r>
            <w:r w:rsidRPr="002547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ответственностью "</w:t>
            </w:r>
            <w:proofErr w:type="spellStart"/>
            <w:r w:rsidRPr="0025470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Инновационно</w:t>
            </w:r>
            <w:proofErr w:type="spellEnd"/>
            <w:r w:rsidRPr="0025470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-внедренческий центр "</w:t>
            </w:r>
            <w:proofErr w:type="spellStart"/>
            <w:r w:rsidRPr="0025470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Энергоактив</w:t>
            </w:r>
            <w:proofErr w:type="spellEnd"/>
            <w:r w:rsidRPr="002547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109000,00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 xml:space="preserve">Глава администрации А.С.   </w:t>
            </w:r>
            <w:r w:rsidRPr="00170A14">
              <w:rPr>
                <w:rFonts w:ascii="Times New Roman" w:hAnsi="Times New Roman" w:cs="Times New Roman"/>
                <w:sz w:val="20"/>
              </w:rPr>
              <w:lastRenderedPageBreak/>
              <w:t>Симонов</w:t>
            </w:r>
          </w:p>
        </w:tc>
      </w:tr>
      <w:tr w:rsidR="00254709" w:rsidRPr="00054933" w:rsidTr="00254709">
        <w:trPr>
          <w:trHeight w:val="169"/>
        </w:trPr>
        <w:tc>
          <w:tcPr>
            <w:tcW w:w="546" w:type="dxa"/>
          </w:tcPr>
          <w:p w:rsidR="00254709" w:rsidRPr="00170A14" w:rsidRDefault="00254709" w:rsidP="002547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услуг аккредитованного Удостоверяющего центра МАСКОМ Восток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Договор № 568/20/МТ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25.02.2020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ООО «</w:t>
            </w:r>
            <w:proofErr w:type="spellStart"/>
            <w:r>
              <w:rPr>
                <w:rFonts w:ascii="Calibri" w:hAnsi="Calibri"/>
                <w:color w:val="000000"/>
              </w:rPr>
              <w:t>Маском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Восток»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254709" w:rsidRPr="00054933" w:rsidTr="00254709">
        <w:trPr>
          <w:trHeight w:val="622"/>
        </w:trPr>
        <w:tc>
          <w:tcPr>
            <w:tcW w:w="546" w:type="dxa"/>
          </w:tcPr>
          <w:p w:rsidR="00254709" w:rsidRPr="00170A14" w:rsidRDefault="00254709" w:rsidP="002547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170A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43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Приобретение хозяйственных товаров</w:t>
            </w:r>
          </w:p>
        </w:tc>
        <w:tc>
          <w:tcPr>
            <w:tcW w:w="228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Договор купли-продажи № 42020</w:t>
            </w:r>
          </w:p>
        </w:tc>
        <w:tc>
          <w:tcPr>
            <w:tcW w:w="1808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10.02.2020</w:t>
            </w:r>
          </w:p>
        </w:tc>
        <w:tc>
          <w:tcPr>
            <w:tcW w:w="2294" w:type="dxa"/>
            <w:vAlign w:val="bottom"/>
          </w:tcPr>
          <w:p w:rsidR="00254709" w:rsidRDefault="00254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Санвэй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93" w:type="dxa"/>
            <w:vAlign w:val="bottom"/>
          </w:tcPr>
          <w:p w:rsidR="00254709" w:rsidRDefault="002547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</w:tbl>
    <w:p w:rsidR="00BA3F14" w:rsidRPr="006805E2" w:rsidRDefault="00BA3F14" w:rsidP="0052004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40" w:rsidRDefault="008E4A40" w:rsidP="00BA3F14">
      <w:pPr>
        <w:spacing w:after="0" w:line="240" w:lineRule="auto"/>
      </w:pPr>
      <w:r>
        <w:separator/>
      </w:r>
    </w:p>
  </w:endnote>
  <w:endnote w:type="continuationSeparator" w:id="0">
    <w:p w:rsidR="008E4A40" w:rsidRDefault="008E4A40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40" w:rsidRDefault="008E4A40" w:rsidP="00BA3F14">
      <w:pPr>
        <w:spacing w:after="0" w:line="240" w:lineRule="auto"/>
      </w:pPr>
      <w:r>
        <w:separator/>
      </w:r>
    </w:p>
  </w:footnote>
  <w:footnote w:type="continuationSeparator" w:id="0">
    <w:p w:rsidR="008E4A40" w:rsidRDefault="008E4A40" w:rsidP="00BA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54933"/>
    <w:rsid w:val="000E01A0"/>
    <w:rsid w:val="000F611E"/>
    <w:rsid w:val="001117FD"/>
    <w:rsid w:val="00137FC2"/>
    <w:rsid w:val="00150C6D"/>
    <w:rsid w:val="0016371E"/>
    <w:rsid w:val="00170A14"/>
    <w:rsid w:val="00175DB8"/>
    <w:rsid w:val="001B32BA"/>
    <w:rsid w:val="001C0B53"/>
    <w:rsid w:val="001D6F8E"/>
    <w:rsid w:val="001E4156"/>
    <w:rsid w:val="0022247F"/>
    <w:rsid w:val="00254709"/>
    <w:rsid w:val="00265620"/>
    <w:rsid w:val="00266CD6"/>
    <w:rsid w:val="002759AF"/>
    <w:rsid w:val="00282166"/>
    <w:rsid w:val="002D1CFC"/>
    <w:rsid w:val="0030296C"/>
    <w:rsid w:val="0034553F"/>
    <w:rsid w:val="0038119D"/>
    <w:rsid w:val="00381B62"/>
    <w:rsid w:val="003B2AE3"/>
    <w:rsid w:val="00410628"/>
    <w:rsid w:val="0043047B"/>
    <w:rsid w:val="0045589F"/>
    <w:rsid w:val="00473C46"/>
    <w:rsid w:val="004A5EC1"/>
    <w:rsid w:val="004C1196"/>
    <w:rsid w:val="004D548F"/>
    <w:rsid w:val="00512389"/>
    <w:rsid w:val="00520044"/>
    <w:rsid w:val="00544269"/>
    <w:rsid w:val="00557C03"/>
    <w:rsid w:val="00564F94"/>
    <w:rsid w:val="00583D24"/>
    <w:rsid w:val="005926E8"/>
    <w:rsid w:val="0059784E"/>
    <w:rsid w:val="005F686A"/>
    <w:rsid w:val="006166A6"/>
    <w:rsid w:val="006210D1"/>
    <w:rsid w:val="00621DA2"/>
    <w:rsid w:val="006272B0"/>
    <w:rsid w:val="00647F6B"/>
    <w:rsid w:val="00672342"/>
    <w:rsid w:val="006805E2"/>
    <w:rsid w:val="006A5C36"/>
    <w:rsid w:val="006C6E6E"/>
    <w:rsid w:val="006D05CB"/>
    <w:rsid w:val="00740471"/>
    <w:rsid w:val="00741F45"/>
    <w:rsid w:val="00787E10"/>
    <w:rsid w:val="007B492B"/>
    <w:rsid w:val="007C6FD3"/>
    <w:rsid w:val="007C75A3"/>
    <w:rsid w:val="007D5240"/>
    <w:rsid w:val="0081647B"/>
    <w:rsid w:val="00823C5D"/>
    <w:rsid w:val="00837E07"/>
    <w:rsid w:val="00856CAE"/>
    <w:rsid w:val="00865502"/>
    <w:rsid w:val="008934D6"/>
    <w:rsid w:val="008B2B97"/>
    <w:rsid w:val="008D4D71"/>
    <w:rsid w:val="008E4A40"/>
    <w:rsid w:val="00903A7F"/>
    <w:rsid w:val="00944A8A"/>
    <w:rsid w:val="00971AE5"/>
    <w:rsid w:val="009B23EA"/>
    <w:rsid w:val="00A17EF6"/>
    <w:rsid w:val="00A43B08"/>
    <w:rsid w:val="00A47FC1"/>
    <w:rsid w:val="00A9371C"/>
    <w:rsid w:val="00AA4F23"/>
    <w:rsid w:val="00B0454E"/>
    <w:rsid w:val="00B06000"/>
    <w:rsid w:val="00B36C7B"/>
    <w:rsid w:val="00B71F0B"/>
    <w:rsid w:val="00BA3F14"/>
    <w:rsid w:val="00C04BD8"/>
    <w:rsid w:val="00C16241"/>
    <w:rsid w:val="00C63354"/>
    <w:rsid w:val="00C8182B"/>
    <w:rsid w:val="00CE521C"/>
    <w:rsid w:val="00D05ED6"/>
    <w:rsid w:val="00D563E6"/>
    <w:rsid w:val="00D71EA4"/>
    <w:rsid w:val="00D8263F"/>
    <w:rsid w:val="00D84BB1"/>
    <w:rsid w:val="00D86C8F"/>
    <w:rsid w:val="00DB05B4"/>
    <w:rsid w:val="00DB2898"/>
    <w:rsid w:val="00DB7011"/>
    <w:rsid w:val="00DE3BAA"/>
    <w:rsid w:val="00E00D6C"/>
    <w:rsid w:val="00E84386"/>
    <w:rsid w:val="00EC1508"/>
    <w:rsid w:val="00F039AC"/>
    <w:rsid w:val="00F1251C"/>
    <w:rsid w:val="00F738FA"/>
    <w:rsid w:val="00F91356"/>
    <w:rsid w:val="00FA4D84"/>
    <w:rsid w:val="00FB54AD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2020-04-21T05:55:00Z</dcterms:created>
  <dcterms:modified xsi:type="dcterms:W3CDTF">2020-04-21T05:55:00Z</dcterms:modified>
</cp:coreProperties>
</file>