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02" w:rsidRPr="00987A95" w:rsidRDefault="00CA5C30" w:rsidP="00EB0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30016">
        <w:rPr>
          <w:rFonts w:ascii="Times New Roman" w:hAnsi="Times New Roman" w:cs="Times New Roman"/>
          <w:b/>
          <w:sz w:val="24"/>
          <w:szCs w:val="24"/>
        </w:rPr>
        <w:t>нформация</w:t>
      </w:r>
      <w:r w:rsidR="00952C3E">
        <w:rPr>
          <w:rFonts w:ascii="Times New Roman" w:hAnsi="Times New Roman" w:cs="Times New Roman"/>
          <w:sz w:val="24"/>
          <w:szCs w:val="24"/>
        </w:rPr>
        <w:t xml:space="preserve"> о</w:t>
      </w:r>
      <w:r w:rsidR="00D30016">
        <w:rPr>
          <w:rFonts w:ascii="Times New Roman" w:hAnsi="Times New Roman" w:cs="Times New Roman"/>
          <w:sz w:val="24"/>
          <w:szCs w:val="24"/>
        </w:rPr>
        <w:t xml:space="preserve"> возможном</w:t>
      </w:r>
      <w:r w:rsidR="00EB0A02">
        <w:rPr>
          <w:rFonts w:ascii="Times New Roman" w:hAnsi="Times New Roman" w:cs="Times New Roman"/>
          <w:sz w:val="24"/>
          <w:szCs w:val="24"/>
        </w:rPr>
        <w:t xml:space="preserve"> предост</w:t>
      </w:r>
      <w:r w:rsidR="005F781C">
        <w:rPr>
          <w:rFonts w:ascii="Times New Roman" w:hAnsi="Times New Roman" w:cs="Times New Roman"/>
          <w:sz w:val="24"/>
          <w:szCs w:val="24"/>
        </w:rPr>
        <w:t>авлении в аренду</w:t>
      </w:r>
      <w:r w:rsidR="00EB0A02"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местоположение: </w:t>
      </w:r>
      <w:r w:rsidR="005F781C" w:rsidRPr="00987A95">
        <w:rPr>
          <w:rFonts w:ascii="Times New Roman" w:hAnsi="Times New Roman" w:cs="Times New Roman"/>
          <w:sz w:val="24"/>
          <w:szCs w:val="24"/>
        </w:rPr>
        <w:t>установлено относител</w:t>
      </w:r>
      <w:r>
        <w:rPr>
          <w:rFonts w:ascii="Times New Roman" w:hAnsi="Times New Roman" w:cs="Times New Roman"/>
          <w:sz w:val="24"/>
          <w:szCs w:val="24"/>
        </w:rPr>
        <w:t>ьно орие</w:t>
      </w:r>
      <w:r w:rsidR="00D30016">
        <w:rPr>
          <w:rFonts w:ascii="Times New Roman" w:hAnsi="Times New Roman" w:cs="Times New Roman"/>
          <w:sz w:val="24"/>
          <w:szCs w:val="24"/>
        </w:rPr>
        <w:t xml:space="preserve">нтира, расположенного за пределами </w:t>
      </w:r>
      <w:r>
        <w:rPr>
          <w:rFonts w:ascii="Times New Roman" w:hAnsi="Times New Roman" w:cs="Times New Roman"/>
          <w:sz w:val="24"/>
          <w:szCs w:val="24"/>
        </w:rPr>
        <w:t xml:space="preserve"> участка. Ориентир дом</w:t>
      </w:r>
      <w:r w:rsidR="005F781C" w:rsidRPr="00987A95">
        <w:rPr>
          <w:rFonts w:ascii="Times New Roman" w:hAnsi="Times New Roman" w:cs="Times New Roman"/>
          <w:sz w:val="24"/>
          <w:szCs w:val="24"/>
        </w:rPr>
        <w:t>.</w:t>
      </w:r>
      <w:r w:rsidR="005F781C">
        <w:rPr>
          <w:rFonts w:ascii="Times New Roman" w:hAnsi="Times New Roman" w:cs="Times New Roman"/>
          <w:sz w:val="24"/>
          <w:szCs w:val="24"/>
        </w:rPr>
        <w:t xml:space="preserve"> </w:t>
      </w:r>
      <w:r w:rsidR="001024B3">
        <w:rPr>
          <w:rFonts w:ascii="Times New Roman" w:hAnsi="Times New Roman" w:cs="Times New Roman"/>
          <w:sz w:val="24"/>
          <w:szCs w:val="24"/>
        </w:rPr>
        <w:t xml:space="preserve">Участок находиться примерно в </w:t>
      </w:r>
      <w:r w:rsidR="001024B3" w:rsidRPr="001024B3">
        <w:rPr>
          <w:rFonts w:ascii="Times New Roman" w:hAnsi="Times New Roman" w:cs="Times New Roman"/>
          <w:sz w:val="24"/>
          <w:szCs w:val="24"/>
        </w:rPr>
        <w:t>8</w:t>
      </w:r>
      <w:r w:rsidR="00D30016">
        <w:rPr>
          <w:rFonts w:ascii="Times New Roman" w:hAnsi="Times New Roman" w:cs="Times New Roman"/>
          <w:sz w:val="24"/>
          <w:szCs w:val="24"/>
        </w:rPr>
        <w:t>2 метра</w:t>
      </w:r>
      <w:r w:rsidR="001024B3">
        <w:rPr>
          <w:rFonts w:ascii="Times New Roman" w:hAnsi="Times New Roman" w:cs="Times New Roman"/>
          <w:sz w:val="24"/>
          <w:szCs w:val="24"/>
        </w:rPr>
        <w:t>х по направлению на север</w:t>
      </w:r>
      <w:r w:rsidR="00D30016">
        <w:rPr>
          <w:rFonts w:ascii="Times New Roman" w:hAnsi="Times New Roman" w:cs="Times New Roman"/>
          <w:sz w:val="24"/>
          <w:szCs w:val="24"/>
        </w:rPr>
        <w:t xml:space="preserve">. </w:t>
      </w:r>
      <w:r w:rsidR="005F781C" w:rsidRPr="00987A95">
        <w:rPr>
          <w:rFonts w:ascii="Times New Roman" w:hAnsi="Times New Roman" w:cs="Times New Roman"/>
          <w:sz w:val="24"/>
          <w:szCs w:val="24"/>
        </w:rPr>
        <w:t xml:space="preserve">Почтовый адрес ориентира: ЕАО, </w:t>
      </w:r>
      <w:proofErr w:type="spellStart"/>
      <w:r w:rsidR="005F781C" w:rsidRPr="00987A95">
        <w:rPr>
          <w:rFonts w:ascii="Times New Roman" w:hAnsi="Times New Roman" w:cs="Times New Roman"/>
          <w:sz w:val="24"/>
          <w:szCs w:val="24"/>
        </w:rPr>
        <w:t>Смидовичс</w:t>
      </w:r>
      <w:r w:rsidR="005F781C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5F781C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пос. Приамурский, ул.</w:t>
      </w:r>
      <w:r w:rsidR="001024B3">
        <w:rPr>
          <w:rFonts w:ascii="Times New Roman" w:hAnsi="Times New Roman" w:cs="Times New Roman"/>
          <w:sz w:val="24"/>
          <w:szCs w:val="24"/>
        </w:rPr>
        <w:t xml:space="preserve"> Ленина, дом </w:t>
      </w:r>
      <w:r w:rsidR="001024B3" w:rsidRPr="001024B3">
        <w:rPr>
          <w:rFonts w:ascii="Times New Roman" w:hAnsi="Times New Roman" w:cs="Times New Roman"/>
          <w:sz w:val="24"/>
          <w:szCs w:val="24"/>
        </w:rPr>
        <w:t>93</w:t>
      </w:r>
      <w:r w:rsidR="005F781C" w:rsidRPr="00987A95">
        <w:rPr>
          <w:rFonts w:ascii="Times New Roman" w:hAnsi="Times New Roman" w:cs="Times New Roman"/>
          <w:sz w:val="24"/>
          <w:szCs w:val="24"/>
        </w:rPr>
        <w:t>,</w:t>
      </w:r>
      <w:r w:rsidR="005F781C">
        <w:rPr>
          <w:rFonts w:ascii="Times New Roman" w:hAnsi="Times New Roman" w:cs="Times New Roman"/>
          <w:sz w:val="24"/>
          <w:szCs w:val="24"/>
        </w:rPr>
        <w:t xml:space="preserve"> </w:t>
      </w:r>
      <w:r w:rsidR="00EB0A02" w:rsidRPr="00987A95">
        <w:rPr>
          <w:rFonts w:ascii="Times New Roman" w:hAnsi="Times New Roman" w:cs="Times New Roman"/>
          <w:sz w:val="24"/>
          <w:szCs w:val="24"/>
        </w:rPr>
        <w:t>цель использования земельного участ</w:t>
      </w:r>
      <w:r w:rsidR="001024B3"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="00EB0A02"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 w:rsidR="001024B3">
        <w:rPr>
          <w:rFonts w:ascii="Times New Roman" w:hAnsi="Times New Roman" w:cs="Times New Roman"/>
          <w:sz w:val="24"/>
          <w:szCs w:val="24"/>
        </w:rPr>
        <w:t>ого участка 1402</w:t>
      </w:r>
      <w:r w:rsidR="00EB0A02"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="00EB0A02"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B0A02"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EB0A02" w:rsidRDefault="00EB0A02" w:rsidP="00EB0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952C3E" w:rsidRPr="00987A95" w:rsidRDefault="00952C3E" w:rsidP="00EB0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1024B3">
        <w:rPr>
          <w:rFonts w:ascii="Times New Roman" w:hAnsi="Times New Roman" w:cs="Times New Roman"/>
          <w:sz w:val="24"/>
          <w:szCs w:val="24"/>
        </w:rPr>
        <w:t>нии участвовать в аукционе 11</w:t>
      </w:r>
      <w:r w:rsidR="00D30016">
        <w:rPr>
          <w:rFonts w:ascii="Times New Roman" w:hAnsi="Times New Roman" w:cs="Times New Roman"/>
          <w:sz w:val="24"/>
          <w:szCs w:val="24"/>
        </w:rPr>
        <w:t>.05</w:t>
      </w:r>
      <w:r w:rsidR="00AA774A">
        <w:rPr>
          <w:rFonts w:ascii="Times New Roman" w:hAnsi="Times New Roman" w:cs="Times New Roman"/>
          <w:sz w:val="24"/>
          <w:szCs w:val="24"/>
        </w:rPr>
        <w:t>.2018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CA5C30">
        <w:rPr>
          <w:rFonts w:ascii="Times New Roman" w:hAnsi="Times New Roman" w:cs="Times New Roman"/>
          <w:sz w:val="24"/>
          <w:szCs w:val="24"/>
        </w:rPr>
        <w:t>нии уча</w:t>
      </w:r>
      <w:r w:rsidR="001024B3">
        <w:rPr>
          <w:rFonts w:ascii="Times New Roman" w:hAnsi="Times New Roman" w:cs="Times New Roman"/>
          <w:sz w:val="24"/>
          <w:szCs w:val="24"/>
        </w:rPr>
        <w:t>ствовать в аукционе 10</w:t>
      </w:r>
      <w:r w:rsidR="00D30016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.2018</w:t>
      </w:r>
      <w:r w:rsidR="00CA5C30">
        <w:rPr>
          <w:rFonts w:ascii="Times New Roman" w:hAnsi="Times New Roman" w:cs="Times New Roman"/>
          <w:sz w:val="24"/>
          <w:szCs w:val="24"/>
        </w:rPr>
        <w:t xml:space="preserve"> года 16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EB0A02" w:rsidRDefault="00EB0A02" w:rsidP="00EB0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 w:rsidR="00952C3E"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1024B3" w:rsidRPr="00987A95" w:rsidRDefault="001024B3" w:rsidP="001024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sz w:val="24"/>
          <w:szCs w:val="24"/>
        </w:rPr>
        <w:t xml:space="preserve"> о  предоставлении в аренду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местоположение: установлено относител</w:t>
      </w:r>
      <w:r>
        <w:rPr>
          <w:rFonts w:ascii="Times New Roman" w:hAnsi="Times New Roman" w:cs="Times New Roman"/>
          <w:sz w:val="24"/>
          <w:szCs w:val="24"/>
        </w:rPr>
        <w:t>ьно ориентира, расположенного за пределами 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Участок находиться примерно в 179 метрах по направлению на юг. </w:t>
      </w:r>
      <w:r w:rsidRPr="00987A95">
        <w:rPr>
          <w:rFonts w:ascii="Times New Roman" w:hAnsi="Times New Roman" w:cs="Times New Roman"/>
          <w:sz w:val="24"/>
          <w:szCs w:val="24"/>
        </w:rPr>
        <w:t xml:space="preserve">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Приамурский, ул. Гагарина, дом 26</w:t>
      </w:r>
      <w:r w:rsidRPr="00987A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A95">
        <w:rPr>
          <w:rFonts w:ascii="Times New Roman" w:hAnsi="Times New Roman" w:cs="Times New Roman"/>
          <w:sz w:val="24"/>
          <w:szCs w:val="24"/>
        </w:rPr>
        <w:t>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1493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1024B3" w:rsidRDefault="001024B3" w:rsidP="001024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1024B3" w:rsidRPr="00987A95" w:rsidRDefault="001024B3" w:rsidP="001024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11.05.2018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10.06.2018 года 16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1024B3" w:rsidRDefault="001024B3" w:rsidP="001024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A75E27" w:rsidRPr="00987A95" w:rsidRDefault="00A75E27" w:rsidP="00A75E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sz w:val="24"/>
          <w:szCs w:val="24"/>
        </w:rPr>
        <w:t xml:space="preserve"> о  предоставлении в аренду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местоположение: установлено относител</w:t>
      </w:r>
      <w:r>
        <w:rPr>
          <w:rFonts w:ascii="Times New Roman" w:hAnsi="Times New Roman" w:cs="Times New Roman"/>
          <w:sz w:val="24"/>
          <w:szCs w:val="24"/>
        </w:rPr>
        <w:t>ьно ориентира, расположенного за пределами 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Участок находиться примерно в 1501 метрах по направлению на юг. </w:t>
      </w:r>
      <w:r w:rsidRPr="00987A95">
        <w:rPr>
          <w:rFonts w:ascii="Times New Roman" w:hAnsi="Times New Roman" w:cs="Times New Roman"/>
          <w:sz w:val="24"/>
          <w:szCs w:val="24"/>
        </w:rPr>
        <w:t xml:space="preserve">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Приамурский, ул. Гагарина, дом 26</w:t>
      </w:r>
      <w:r w:rsidRPr="00987A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A95">
        <w:rPr>
          <w:rFonts w:ascii="Times New Roman" w:hAnsi="Times New Roman" w:cs="Times New Roman"/>
          <w:sz w:val="24"/>
          <w:szCs w:val="24"/>
        </w:rPr>
        <w:t>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1501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</w:t>
      </w:r>
      <w:r w:rsidRPr="00987A95">
        <w:rPr>
          <w:rFonts w:ascii="Times New Roman" w:hAnsi="Times New Roman" w:cs="Times New Roman"/>
          <w:sz w:val="24"/>
          <w:szCs w:val="24"/>
        </w:rPr>
        <w:lastRenderedPageBreak/>
        <w:t>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A75E27" w:rsidRDefault="00A75E27" w:rsidP="00A75E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A75E27" w:rsidRPr="00987A95" w:rsidRDefault="00A75E27" w:rsidP="00A75E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11.05.2018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10.06.2018 года 16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A75E27" w:rsidRDefault="00A75E27" w:rsidP="00A75E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1024B3" w:rsidRDefault="001024B3" w:rsidP="00EB0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24B3" w:rsidSect="0022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E8"/>
    <w:rsid w:val="000063D2"/>
    <w:rsid w:val="00090C36"/>
    <w:rsid w:val="000B4BC4"/>
    <w:rsid w:val="000C769C"/>
    <w:rsid w:val="001024B3"/>
    <w:rsid w:val="00183DEC"/>
    <w:rsid w:val="001A6E56"/>
    <w:rsid w:val="001B4FF2"/>
    <w:rsid w:val="001F0587"/>
    <w:rsid w:val="002045C8"/>
    <w:rsid w:val="00223C60"/>
    <w:rsid w:val="002D546F"/>
    <w:rsid w:val="002E52D9"/>
    <w:rsid w:val="0033201D"/>
    <w:rsid w:val="00342FE6"/>
    <w:rsid w:val="004F79E5"/>
    <w:rsid w:val="00574834"/>
    <w:rsid w:val="005F1CFA"/>
    <w:rsid w:val="005F781C"/>
    <w:rsid w:val="00652C4C"/>
    <w:rsid w:val="00657847"/>
    <w:rsid w:val="006D53E7"/>
    <w:rsid w:val="006E2630"/>
    <w:rsid w:val="007323F2"/>
    <w:rsid w:val="00732BFF"/>
    <w:rsid w:val="00741F5A"/>
    <w:rsid w:val="007B4E96"/>
    <w:rsid w:val="00875D08"/>
    <w:rsid w:val="008936E8"/>
    <w:rsid w:val="008D1092"/>
    <w:rsid w:val="008E5F14"/>
    <w:rsid w:val="008F6ECB"/>
    <w:rsid w:val="009112D6"/>
    <w:rsid w:val="0092423D"/>
    <w:rsid w:val="00925F2B"/>
    <w:rsid w:val="00942752"/>
    <w:rsid w:val="00952C3E"/>
    <w:rsid w:val="00987A95"/>
    <w:rsid w:val="009C3332"/>
    <w:rsid w:val="009D655B"/>
    <w:rsid w:val="00A16938"/>
    <w:rsid w:val="00A75E27"/>
    <w:rsid w:val="00A946BB"/>
    <w:rsid w:val="00AA774A"/>
    <w:rsid w:val="00AF5121"/>
    <w:rsid w:val="00B0714B"/>
    <w:rsid w:val="00B15C66"/>
    <w:rsid w:val="00B36694"/>
    <w:rsid w:val="00BF2642"/>
    <w:rsid w:val="00C004F1"/>
    <w:rsid w:val="00C91E04"/>
    <w:rsid w:val="00C9393B"/>
    <w:rsid w:val="00CA5C30"/>
    <w:rsid w:val="00D04A2F"/>
    <w:rsid w:val="00D244A7"/>
    <w:rsid w:val="00D30016"/>
    <w:rsid w:val="00D863AC"/>
    <w:rsid w:val="00DB2966"/>
    <w:rsid w:val="00E12B93"/>
    <w:rsid w:val="00E677A2"/>
    <w:rsid w:val="00E72C19"/>
    <w:rsid w:val="00EA7602"/>
    <w:rsid w:val="00EB0A02"/>
    <w:rsid w:val="00F36174"/>
    <w:rsid w:val="00F87CEA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C209C-69A1-4F88-81D5-28F2D959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4</cp:revision>
  <dcterms:created xsi:type="dcterms:W3CDTF">2018-05-10T05:33:00Z</dcterms:created>
  <dcterms:modified xsi:type="dcterms:W3CDTF">2018-05-10T05:42:00Z</dcterms:modified>
</cp:coreProperties>
</file>