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19" w:rsidRDefault="002D3892" w:rsidP="00412419">
      <w:pPr>
        <w:spacing w:line="276" w:lineRule="auto"/>
        <w:jc w:val="center"/>
        <w:rPr>
          <w:sz w:val="28"/>
          <w:szCs w:val="28"/>
        </w:rPr>
      </w:pPr>
      <w:r w:rsidRPr="004A30AD">
        <w:rPr>
          <w:sz w:val="28"/>
          <w:szCs w:val="28"/>
        </w:rPr>
        <w:t xml:space="preserve"> </w:t>
      </w:r>
    </w:p>
    <w:p w:rsidR="00412419" w:rsidRDefault="00412419" w:rsidP="00412419">
      <w:pPr>
        <w:spacing w:line="276" w:lineRule="auto"/>
        <w:jc w:val="center"/>
        <w:rPr>
          <w:sz w:val="28"/>
          <w:szCs w:val="28"/>
        </w:rPr>
      </w:pPr>
      <w:r>
        <w:rPr>
          <w:sz w:val="28"/>
          <w:szCs w:val="28"/>
        </w:rPr>
        <w:t>Муниципальное образование «Приамурское городское поселение»</w:t>
      </w:r>
    </w:p>
    <w:p w:rsidR="00412419" w:rsidRDefault="00412419" w:rsidP="00412419">
      <w:pPr>
        <w:spacing w:line="276" w:lineRule="auto"/>
        <w:jc w:val="center"/>
        <w:outlineLvl w:val="0"/>
        <w:rPr>
          <w:sz w:val="28"/>
          <w:szCs w:val="28"/>
        </w:rPr>
      </w:pPr>
      <w:r>
        <w:rPr>
          <w:sz w:val="28"/>
          <w:szCs w:val="28"/>
        </w:rPr>
        <w:t>Смидовичского муниципального района</w:t>
      </w:r>
    </w:p>
    <w:p w:rsidR="00412419" w:rsidRDefault="00412419" w:rsidP="00412419">
      <w:pPr>
        <w:spacing w:line="276" w:lineRule="auto"/>
        <w:jc w:val="center"/>
        <w:outlineLvl w:val="0"/>
        <w:rPr>
          <w:sz w:val="28"/>
          <w:szCs w:val="28"/>
        </w:rPr>
      </w:pPr>
      <w:r>
        <w:rPr>
          <w:sz w:val="28"/>
          <w:szCs w:val="28"/>
        </w:rPr>
        <w:t>Еврейской автономной области</w:t>
      </w:r>
    </w:p>
    <w:p w:rsidR="00412419" w:rsidRDefault="00412419" w:rsidP="00412419">
      <w:pPr>
        <w:spacing w:line="276" w:lineRule="auto"/>
        <w:jc w:val="center"/>
        <w:rPr>
          <w:sz w:val="28"/>
          <w:szCs w:val="28"/>
        </w:rPr>
      </w:pPr>
    </w:p>
    <w:p w:rsidR="00412419" w:rsidRDefault="00412419" w:rsidP="00412419">
      <w:pPr>
        <w:spacing w:line="276" w:lineRule="auto"/>
        <w:jc w:val="center"/>
        <w:outlineLvl w:val="0"/>
        <w:rPr>
          <w:sz w:val="28"/>
          <w:szCs w:val="28"/>
        </w:rPr>
      </w:pPr>
      <w:r>
        <w:rPr>
          <w:sz w:val="28"/>
          <w:szCs w:val="28"/>
        </w:rPr>
        <w:t>СОБРАНИЕ ДЕПУТАТОВ</w:t>
      </w:r>
    </w:p>
    <w:p w:rsidR="00412419" w:rsidRDefault="00412419" w:rsidP="00412419">
      <w:pPr>
        <w:spacing w:line="276" w:lineRule="auto"/>
        <w:jc w:val="center"/>
        <w:rPr>
          <w:sz w:val="28"/>
          <w:szCs w:val="28"/>
        </w:rPr>
      </w:pPr>
    </w:p>
    <w:p w:rsidR="00412419" w:rsidRDefault="00412419" w:rsidP="00412419">
      <w:pPr>
        <w:spacing w:line="276" w:lineRule="auto"/>
        <w:jc w:val="center"/>
        <w:outlineLvl w:val="0"/>
        <w:rPr>
          <w:sz w:val="28"/>
          <w:szCs w:val="28"/>
        </w:rPr>
      </w:pPr>
      <w:r>
        <w:rPr>
          <w:sz w:val="28"/>
          <w:szCs w:val="28"/>
        </w:rPr>
        <w:t>РЕШЕНИЕ</w:t>
      </w:r>
    </w:p>
    <w:p w:rsidR="00412419" w:rsidRDefault="00412419" w:rsidP="00412419">
      <w:pPr>
        <w:spacing w:line="276" w:lineRule="auto"/>
        <w:jc w:val="both"/>
        <w:rPr>
          <w:sz w:val="28"/>
          <w:szCs w:val="28"/>
        </w:rPr>
      </w:pPr>
      <w:r>
        <w:rPr>
          <w:sz w:val="28"/>
          <w:szCs w:val="28"/>
        </w:rPr>
        <w:t xml:space="preserve">21.02.2017                                                                                    </w:t>
      </w:r>
      <w:r>
        <w:rPr>
          <w:sz w:val="28"/>
          <w:szCs w:val="28"/>
        </w:rPr>
        <w:tab/>
        <w:t xml:space="preserve">           № 289</w:t>
      </w:r>
    </w:p>
    <w:p w:rsidR="00412419" w:rsidRDefault="00412419" w:rsidP="00412419">
      <w:pPr>
        <w:spacing w:line="276" w:lineRule="auto"/>
        <w:jc w:val="center"/>
        <w:rPr>
          <w:sz w:val="28"/>
          <w:szCs w:val="28"/>
        </w:rPr>
      </w:pPr>
      <w:r>
        <w:rPr>
          <w:sz w:val="28"/>
          <w:szCs w:val="28"/>
        </w:rPr>
        <w:t>пос. Приамурский</w:t>
      </w:r>
    </w:p>
    <w:p w:rsidR="00412419" w:rsidRDefault="00412419" w:rsidP="00412419">
      <w:pPr>
        <w:spacing w:line="276" w:lineRule="auto"/>
      </w:pPr>
    </w:p>
    <w:p w:rsidR="00412419" w:rsidRDefault="00412419" w:rsidP="00412419">
      <w:pPr>
        <w:spacing w:line="276" w:lineRule="auto"/>
        <w:jc w:val="both"/>
        <w:rPr>
          <w:sz w:val="28"/>
          <w:szCs w:val="28"/>
        </w:rPr>
      </w:pPr>
      <w:r>
        <w:rPr>
          <w:sz w:val="28"/>
          <w:szCs w:val="28"/>
        </w:rPr>
        <w:t xml:space="preserve"> Информация о работе Собрания депутатов муниципального образования</w:t>
      </w:r>
    </w:p>
    <w:p w:rsidR="00412419" w:rsidRDefault="00412419" w:rsidP="00412419">
      <w:pPr>
        <w:spacing w:line="276" w:lineRule="auto"/>
        <w:jc w:val="both"/>
        <w:rPr>
          <w:sz w:val="28"/>
          <w:szCs w:val="28"/>
        </w:rPr>
      </w:pPr>
      <w:r>
        <w:rPr>
          <w:sz w:val="28"/>
          <w:szCs w:val="28"/>
        </w:rPr>
        <w:t>«Приамурское городское поселение» за 2016 год</w:t>
      </w:r>
    </w:p>
    <w:p w:rsidR="00412419" w:rsidRDefault="00412419" w:rsidP="00412419">
      <w:pPr>
        <w:spacing w:line="276" w:lineRule="auto"/>
        <w:jc w:val="both"/>
        <w:rPr>
          <w:sz w:val="28"/>
          <w:szCs w:val="28"/>
        </w:rPr>
      </w:pPr>
    </w:p>
    <w:p w:rsidR="00412419" w:rsidRDefault="00351C38" w:rsidP="00351C38">
      <w:pPr>
        <w:pStyle w:val="a3"/>
        <w:spacing w:line="276" w:lineRule="auto"/>
        <w:ind w:firstLine="0"/>
      </w:pPr>
      <w:r>
        <w:t xml:space="preserve">       </w:t>
      </w:r>
      <w:r w:rsidR="00412419">
        <w:t xml:space="preserve">На основании Устава муниципального образования «Приамурское городское поселение», в соответствии с  Регламентом работы Собрания депутатов муниципального образования «Приамурское городское поселение», заслушав </w:t>
      </w:r>
      <w:r>
        <w:t xml:space="preserve">    </w:t>
      </w:r>
      <w:r w:rsidR="00412419">
        <w:t xml:space="preserve">информацию </w:t>
      </w:r>
      <w:r>
        <w:t xml:space="preserve"> </w:t>
      </w:r>
      <w:r w:rsidR="00412419">
        <w:t>председателя Собрания депутатов Ю.А. Толмачевой  о работе Собрания депутатов муниципального образования «Приамурское городское поселение» в 2016 году, Собрание  депутатов</w:t>
      </w:r>
    </w:p>
    <w:p w:rsidR="00412419" w:rsidRDefault="00412419" w:rsidP="00412419">
      <w:pPr>
        <w:spacing w:line="276" w:lineRule="auto"/>
        <w:jc w:val="both"/>
        <w:rPr>
          <w:sz w:val="28"/>
          <w:szCs w:val="28"/>
        </w:rPr>
      </w:pPr>
      <w:r>
        <w:rPr>
          <w:sz w:val="28"/>
          <w:szCs w:val="28"/>
        </w:rPr>
        <w:t>РЕШИЛО:</w:t>
      </w:r>
    </w:p>
    <w:p w:rsidR="00412419" w:rsidRDefault="00412419" w:rsidP="00412419">
      <w:pPr>
        <w:spacing w:line="276" w:lineRule="auto"/>
        <w:jc w:val="both"/>
        <w:rPr>
          <w:sz w:val="28"/>
          <w:szCs w:val="28"/>
        </w:rPr>
      </w:pPr>
      <w:r>
        <w:rPr>
          <w:sz w:val="28"/>
          <w:szCs w:val="28"/>
        </w:rPr>
        <w:t xml:space="preserve">         1. Информацию председателя Собрания депутатов Ю.А. Толмачевой, о  работе Собрания депутатов муниципального образования «Приамурское городское поселение»  за 2016  год принять к сведению.</w:t>
      </w:r>
    </w:p>
    <w:p w:rsidR="00412419" w:rsidRDefault="00412419" w:rsidP="00412419">
      <w:pPr>
        <w:spacing w:line="276" w:lineRule="auto"/>
        <w:jc w:val="both"/>
        <w:rPr>
          <w:sz w:val="28"/>
          <w:szCs w:val="28"/>
        </w:rPr>
      </w:pPr>
      <w:r>
        <w:rPr>
          <w:sz w:val="28"/>
          <w:szCs w:val="28"/>
        </w:rPr>
        <w:t xml:space="preserve">         2. Рекомендовать председателям постоянных комиссий Собрания депутатов, осуществлять постоянный </w:t>
      </w:r>
      <w:proofErr w:type="gramStart"/>
      <w:r>
        <w:rPr>
          <w:sz w:val="28"/>
          <w:szCs w:val="28"/>
        </w:rPr>
        <w:t>контроль за</w:t>
      </w:r>
      <w:proofErr w:type="gramEnd"/>
      <w:r>
        <w:rPr>
          <w:sz w:val="28"/>
          <w:szCs w:val="28"/>
        </w:rPr>
        <w:t xml:space="preserve"> выполнением принятых решений Собрания депутатов.</w:t>
      </w:r>
    </w:p>
    <w:p w:rsidR="00412419" w:rsidRDefault="00412419" w:rsidP="00412419">
      <w:pPr>
        <w:spacing w:line="276" w:lineRule="auto"/>
        <w:jc w:val="both"/>
        <w:rPr>
          <w:sz w:val="28"/>
          <w:szCs w:val="28"/>
        </w:rPr>
      </w:pPr>
      <w:r>
        <w:rPr>
          <w:sz w:val="28"/>
          <w:szCs w:val="28"/>
        </w:rPr>
        <w:t xml:space="preserve">         3. Информацию о работе Собрания депутатов опубликовать в информационном бюллетене «Приамурский вестник» и на сайте муниципального образования  «Приамурское городское поселение». </w:t>
      </w:r>
    </w:p>
    <w:p w:rsidR="00412419" w:rsidRDefault="00412419" w:rsidP="00412419">
      <w:pPr>
        <w:spacing w:line="276" w:lineRule="auto"/>
        <w:jc w:val="both"/>
        <w:rPr>
          <w:sz w:val="28"/>
          <w:szCs w:val="28"/>
        </w:rPr>
      </w:pPr>
      <w:r>
        <w:rPr>
          <w:sz w:val="28"/>
          <w:szCs w:val="28"/>
        </w:rPr>
        <w:t xml:space="preserve">          4. Настоящее решение вступает в силу со дня подписания.</w:t>
      </w:r>
    </w:p>
    <w:p w:rsidR="00412419" w:rsidRDefault="00412419" w:rsidP="00412419">
      <w:pPr>
        <w:spacing w:line="276" w:lineRule="auto"/>
        <w:jc w:val="both"/>
        <w:rPr>
          <w:sz w:val="28"/>
          <w:szCs w:val="28"/>
        </w:rPr>
      </w:pPr>
    </w:p>
    <w:p w:rsidR="00412419" w:rsidRDefault="00412419" w:rsidP="00412419">
      <w:pPr>
        <w:spacing w:line="276" w:lineRule="auto"/>
        <w:jc w:val="both"/>
        <w:rPr>
          <w:sz w:val="28"/>
          <w:szCs w:val="28"/>
        </w:rPr>
      </w:pPr>
    </w:p>
    <w:p w:rsidR="00412419" w:rsidRDefault="00412419" w:rsidP="00412419">
      <w:pPr>
        <w:spacing w:line="276" w:lineRule="auto"/>
        <w:jc w:val="both"/>
        <w:rPr>
          <w:sz w:val="28"/>
          <w:szCs w:val="28"/>
        </w:rPr>
      </w:pPr>
      <w:r>
        <w:rPr>
          <w:sz w:val="28"/>
          <w:szCs w:val="28"/>
        </w:rPr>
        <w:t xml:space="preserve">Председатель Собрания депутатов                                              Ю.А. Толмачева </w:t>
      </w:r>
      <w:r>
        <w:rPr>
          <w:sz w:val="28"/>
          <w:szCs w:val="28"/>
        </w:rPr>
        <w:tab/>
      </w:r>
    </w:p>
    <w:p w:rsidR="00412419" w:rsidRDefault="00412419" w:rsidP="00412419">
      <w:pPr>
        <w:spacing w:line="276" w:lineRule="auto"/>
        <w:jc w:val="both"/>
        <w:rPr>
          <w:sz w:val="28"/>
          <w:szCs w:val="28"/>
        </w:rPr>
      </w:pPr>
    </w:p>
    <w:p w:rsidR="00D70EAD" w:rsidRDefault="00D70EAD" w:rsidP="00412419">
      <w:pPr>
        <w:spacing w:line="276" w:lineRule="auto"/>
        <w:jc w:val="both"/>
        <w:rPr>
          <w:sz w:val="28"/>
          <w:szCs w:val="28"/>
        </w:rPr>
      </w:pPr>
    </w:p>
    <w:p w:rsidR="00412419" w:rsidRDefault="00412419" w:rsidP="00412419">
      <w:pPr>
        <w:spacing w:line="276" w:lineRule="auto"/>
        <w:jc w:val="both"/>
        <w:rPr>
          <w:sz w:val="28"/>
          <w:szCs w:val="28"/>
        </w:rPr>
      </w:pPr>
    </w:p>
    <w:p w:rsidR="0016232E" w:rsidRPr="004A30AD" w:rsidRDefault="002D3892" w:rsidP="00A87770">
      <w:pPr>
        <w:spacing w:line="276" w:lineRule="auto"/>
        <w:jc w:val="both"/>
        <w:rPr>
          <w:sz w:val="28"/>
          <w:szCs w:val="28"/>
        </w:rPr>
      </w:pPr>
      <w:r w:rsidRPr="004A30AD">
        <w:rPr>
          <w:sz w:val="28"/>
          <w:szCs w:val="28"/>
        </w:rPr>
        <w:t xml:space="preserve">                                                                                                                                                                                                                                                                        </w:t>
      </w:r>
    </w:p>
    <w:p w:rsidR="00377F25" w:rsidRPr="006C0B3B" w:rsidRDefault="00377F25" w:rsidP="00A87770">
      <w:pPr>
        <w:spacing w:line="276" w:lineRule="auto"/>
        <w:jc w:val="center"/>
        <w:outlineLvl w:val="0"/>
        <w:rPr>
          <w:b/>
          <w:sz w:val="28"/>
          <w:szCs w:val="28"/>
        </w:rPr>
      </w:pPr>
      <w:r w:rsidRPr="006C0B3B">
        <w:rPr>
          <w:b/>
          <w:sz w:val="28"/>
          <w:szCs w:val="28"/>
        </w:rPr>
        <w:lastRenderedPageBreak/>
        <w:t>ИНФОРМАЦИЯ</w:t>
      </w:r>
    </w:p>
    <w:p w:rsidR="00377F25" w:rsidRPr="006C0B3B" w:rsidRDefault="00377F25" w:rsidP="00A87770">
      <w:pPr>
        <w:spacing w:line="276" w:lineRule="auto"/>
        <w:jc w:val="center"/>
        <w:rPr>
          <w:b/>
          <w:sz w:val="28"/>
          <w:szCs w:val="28"/>
        </w:rPr>
      </w:pPr>
      <w:r w:rsidRPr="006C0B3B">
        <w:rPr>
          <w:b/>
          <w:sz w:val="28"/>
          <w:szCs w:val="28"/>
        </w:rPr>
        <w:t xml:space="preserve">о работе Собрания депутатов муниципального образования </w:t>
      </w:r>
    </w:p>
    <w:p w:rsidR="00377F25" w:rsidRPr="006C0B3B" w:rsidRDefault="00377F25" w:rsidP="00A87770">
      <w:pPr>
        <w:spacing w:line="276" w:lineRule="auto"/>
        <w:jc w:val="center"/>
        <w:rPr>
          <w:b/>
          <w:sz w:val="28"/>
          <w:szCs w:val="28"/>
        </w:rPr>
      </w:pPr>
      <w:r w:rsidRPr="006C0B3B">
        <w:rPr>
          <w:b/>
          <w:sz w:val="28"/>
          <w:szCs w:val="28"/>
        </w:rPr>
        <w:t>«Приамурское городское поселение» за 201</w:t>
      </w:r>
      <w:r w:rsidR="005F6139" w:rsidRPr="006C0B3B">
        <w:rPr>
          <w:b/>
          <w:sz w:val="28"/>
          <w:szCs w:val="28"/>
        </w:rPr>
        <w:t>6</w:t>
      </w:r>
      <w:r w:rsidRPr="006C0B3B">
        <w:rPr>
          <w:b/>
          <w:sz w:val="28"/>
          <w:szCs w:val="28"/>
        </w:rPr>
        <w:t xml:space="preserve"> год  </w:t>
      </w:r>
    </w:p>
    <w:p w:rsidR="000B2A83" w:rsidRPr="006C0B3B" w:rsidRDefault="000B2A83" w:rsidP="00A87770">
      <w:pPr>
        <w:spacing w:line="276" w:lineRule="auto"/>
        <w:jc w:val="center"/>
        <w:rPr>
          <w:b/>
          <w:sz w:val="28"/>
          <w:szCs w:val="28"/>
        </w:rPr>
      </w:pPr>
    </w:p>
    <w:p w:rsidR="005201CC" w:rsidRPr="006C0B3B" w:rsidRDefault="00560F83" w:rsidP="00A87770">
      <w:pPr>
        <w:pStyle w:val="a3"/>
        <w:spacing w:line="276" w:lineRule="auto"/>
        <w:ind w:firstLine="0"/>
        <w:rPr>
          <w:rFonts w:eastAsia="MS Mincho"/>
        </w:rPr>
      </w:pPr>
      <w:r w:rsidRPr="006C0B3B">
        <w:t xml:space="preserve">       </w:t>
      </w:r>
      <w:r w:rsidR="000B2A83" w:rsidRPr="006C0B3B">
        <w:t xml:space="preserve">Собрание депутатов </w:t>
      </w:r>
      <w:r w:rsidR="00EF684C" w:rsidRPr="006C0B3B">
        <w:t xml:space="preserve">третьего созыва </w:t>
      </w:r>
      <w:r w:rsidR="000B2A83" w:rsidRPr="006C0B3B">
        <w:t>муниципального образования «Приамурское городское поселение» в 201</w:t>
      </w:r>
      <w:r w:rsidR="005F6139" w:rsidRPr="006C0B3B">
        <w:t>6</w:t>
      </w:r>
      <w:r w:rsidR="000B2A83" w:rsidRPr="006C0B3B">
        <w:t xml:space="preserve"> году продолжило </w:t>
      </w:r>
      <w:r w:rsidR="000B2A83" w:rsidRPr="006C0B3B">
        <w:rPr>
          <w:rFonts w:eastAsia="MS Mincho"/>
        </w:rPr>
        <w:t>исполнение своих полномочий в соответствии с  федеральным</w:t>
      </w:r>
      <w:r w:rsidR="00EF684C" w:rsidRPr="006C0B3B">
        <w:rPr>
          <w:rFonts w:eastAsia="MS Mincho"/>
        </w:rPr>
        <w:t xml:space="preserve"> законодательством</w:t>
      </w:r>
      <w:r w:rsidR="000B2A83" w:rsidRPr="006C0B3B">
        <w:rPr>
          <w:rFonts w:eastAsia="MS Mincho"/>
        </w:rPr>
        <w:t>,</w:t>
      </w:r>
      <w:r w:rsidR="00EF684C" w:rsidRPr="006C0B3B">
        <w:rPr>
          <w:rFonts w:eastAsia="MS Mincho"/>
        </w:rPr>
        <w:t xml:space="preserve"> законами  области</w:t>
      </w:r>
      <w:r w:rsidR="000B2A83" w:rsidRPr="006C0B3B">
        <w:rPr>
          <w:rFonts w:eastAsia="MS Mincho"/>
        </w:rPr>
        <w:t>, Уставом  муниципального образования «Приамурское городское поселение».</w:t>
      </w:r>
    </w:p>
    <w:p w:rsidR="00706093" w:rsidRPr="00AB63AD" w:rsidRDefault="005201CC" w:rsidP="00A87770">
      <w:pPr>
        <w:pStyle w:val="a3"/>
        <w:spacing w:line="276" w:lineRule="auto"/>
        <w:ind w:firstLine="0"/>
      </w:pPr>
      <w:r w:rsidRPr="006C0B3B">
        <w:rPr>
          <w:rFonts w:eastAsia="MS Mincho"/>
        </w:rPr>
        <w:t xml:space="preserve">       </w:t>
      </w:r>
      <w:r w:rsidR="00706093" w:rsidRPr="006C0B3B">
        <w:t xml:space="preserve">Собрание депутатов </w:t>
      </w:r>
      <w:r w:rsidR="00B2233D" w:rsidRPr="006C0B3B">
        <w:t>3</w:t>
      </w:r>
      <w:r w:rsidR="00706093" w:rsidRPr="006C0B3B">
        <w:t xml:space="preserve">-го созыва представляет собой работоспособный коллектив, с четкой политической и жизненной позицией каждого. </w:t>
      </w:r>
      <w:r w:rsidR="00B2233D" w:rsidRPr="006C0B3B">
        <w:rPr>
          <w:rFonts w:eastAsia="Calibri"/>
        </w:rPr>
        <w:t xml:space="preserve">Деятельность Собрания депутатов в отчетном периоде </w:t>
      </w:r>
      <w:r w:rsidR="00B2233D" w:rsidRPr="006C0B3B">
        <w:t>осуществлялась в соответствии с Регламентом работы Собрания депутатов, квартальными</w:t>
      </w:r>
      <w:r w:rsidR="00B2233D" w:rsidRPr="00171A93">
        <w:rPr>
          <w:color w:val="4F81BD"/>
        </w:rPr>
        <w:t xml:space="preserve"> </w:t>
      </w:r>
      <w:r w:rsidR="00B2233D" w:rsidRPr="00AB63AD">
        <w:t xml:space="preserve">планами работы. </w:t>
      </w:r>
      <w:r w:rsidR="00560F83" w:rsidRPr="00AB63AD">
        <w:t xml:space="preserve">В текущем году мы провели 10 заседаний Собрания депутатов. </w:t>
      </w:r>
      <w:r w:rsidR="00706093" w:rsidRPr="00AB63AD">
        <w:t>Согласно Регламенту Собрания депутатов, присутствие депутата на каждом заседании является одной из его основных обязанностей. В этом году явка депутатов на заседания составила порядка 9</w:t>
      </w:r>
      <w:r w:rsidR="00D83890" w:rsidRPr="00AB63AD">
        <w:t>5</w:t>
      </w:r>
      <w:r w:rsidR="00706093" w:rsidRPr="00AB63AD">
        <w:t xml:space="preserve">%. Вниманием депутатов в истекшем периоде были охвачены все основные вопросы в </w:t>
      </w:r>
      <w:r w:rsidR="00F63792" w:rsidRPr="00AB63AD">
        <w:t>городском поселении.</w:t>
      </w:r>
      <w:r w:rsidR="00706093" w:rsidRPr="00AB63AD">
        <w:t xml:space="preserve"> </w:t>
      </w:r>
    </w:p>
    <w:p w:rsidR="00706093" w:rsidRPr="00AB63AD" w:rsidRDefault="00850930" w:rsidP="00A87770">
      <w:pPr>
        <w:spacing w:line="276" w:lineRule="auto"/>
        <w:jc w:val="both"/>
        <w:rPr>
          <w:sz w:val="28"/>
          <w:szCs w:val="28"/>
        </w:rPr>
      </w:pPr>
      <w:r>
        <w:rPr>
          <w:sz w:val="28"/>
          <w:szCs w:val="28"/>
        </w:rPr>
        <w:t xml:space="preserve">       </w:t>
      </w:r>
      <w:r w:rsidR="00706093" w:rsidRPr="00AB63AD">
        <w:rPr>
          <w:sz w:val="28"/>
          <w:szCs w:val="28"/>
        </w:rPr>
        <w:t xml:space="preserve">В своей работе Собрание депутатов руководствуется принципами гласности, заседания проводятся </w:t>
      </w:r>
      <w:r w:rsidR="00303561" w:rsidRPr="00AB63AD">
        <w:rPr>
          <w:sz w:val="28"/>
          <w:szCs w:val="28"/>
        </w:rPr>
        <w:t xml:space="preserve">открыто </w:t>
      </w:r>
      <w:r w:rsidR="00706093" w:rsidRPr="00AB63AD">
        <w:rPr>
          <w:sz w:val="28"/>
          <w:szCs w:val="28"/>
        </w:rPr>
        <w:t xml:space="preserve">при участии главы </w:t>
      </w:r>
      <w:r w:rsidR="007A051C" w:rsidRPr="00AB63AD">
        <w:rPr>
          <w:sz w:val="28"/>
          <w:szCs w:val="28"/>
        </w:rPr>
        <w:t>городского поселения,</w:t>
      </w:r>
      <w:r w:rsidR="00BC75C7" w:rsidRPr="00AB63AD">
        <w:rPr>
          <w:sz w:val="28"/>
          <w:szCs w:val="28"/>
        </w:rPr>
        <w:t xml:space="preserve"> </w:t>
      </w:r>
      <w:r w:rsidR="00303561" w:rsidRPr="00AB63AD">
        <w:rPr>
          <w:sz w:val="28"/>
          <w:szCs w:val="28"/>
        </w:rPr>
        <w:t>по мере необходимости участвуют представители администраци</w:t>
      </w:r>
      <w:r w:rsidR="003B1AC7" w:rsidRPr="00AB63AD">
        <w:rPr>
          <w:sz w:val="28"/>
          <w:szCs w:val="28"/>
        </w:rPr>
        <w:t xml:space="preserve">и городского поселения, района, </w:t>
      </w:r>
      <w:r w:rsidR="00706093" w:rsidRPr="00AB63AD">
        <w:rPr>
          <w:sz w:val="28"/>
          <w:szCs w:val="28"/>
        </w:rPr>
        <w:t>председател</w:t>
      </w:r>
      <w:r w:rsidR="003B1AC7" w:rsidRPr="00AB63AD">
        <w:rPr>
          <w:sz w:val="28"/>
          <w:szCs w:val="28"/>
        </w:rPr>
        <w:t>ь</w:t>
      </w:r>
      <w:r w:rsidR="00706093" w:rsidRPr="00AB63AD">
        <w:rPr>
          <w:sz w:val="28"/>
          <w:szCs w:val="28"/>
        </w:rPr>
        <w:t xml:space="preserve"> контрольно-счетной палаты района, прок</w:t>
      </w:r>
      <w:r w:rsidR="003B1AC7" w:rsidRPr="00AB63AD">
        <w:rPr>
          <w:sz w:val="28"/>
          <w:szCs w:val="28"/>
        </w:rPr>
        <w:t>уратура</w:t>
      </w:r>
      <w:r w:rsidR="00706093" w:rsidRPr="00AB63AD">
        <w:rPr>
          <w:sz w:val="28"/>
          <w:szCs w:val="28"/>
        </w:rPr>
        <w:t xml:space="preserve"> района, представител</w:t>
      </w:r>
      <w:r w:rsidR="003B1AC7" w:rsidRPr="00AB63AD">
        <w:rPr>
          <w:sz w:val="28"/>
          <w:szCs w:val="28"/>
        </w:rPr>
        <w:t xml:space="preserve">и общественных организаций поселения. </w:t>
      </w:r>
    </w:p>
    <w:p w:rsidR="00706093" w:rsidRPr="00365F43" w:rsidRDefault="00EF2700" w:rsidP="00A87770">
      <w:pPr>
        <w:spacing w:line="276" w:lineRule="auto"/>
        <w:jc w:val="both"/>
        <w:rPr>
          <w:sz w:val="28"/>
          <w:szCs w:val="28"/>
          <w:lang w:eastAsia="zh-CN"/>
        </w:rPr>
      </w:pPr>
      <w:r>
        <w:rPr>
          <w:sz w:val="28"/>
          <w:szCs w:val="28"/>
        </w:rPr>
        <w:t xml:space="preserve">       </w:t>
      </w:r>
      <w:r w:rsidR="00706093">
        <w:rPr>
          <w:sz w:val="28"/>
          <w:szCs w:val="28"/>
        </w:rPr>
        <w:t xml:space="preserve">Основой нашей правотворческой деятельности остается </w:t>
      </w:r>
      <w:r w:rsidR="00706093" w:rsidRPr="00365F43">
        <w:rPr>
          <w:sz w:val="28"/>
          <w:szCs w:val="28"/>
        </w:rPr>
        <w:t xml:space="preserve">совершенствование муниципальной правовой базы по вопросам местного значения. В текущем году принято </w:t>
      </w:r>
      <w:r w:rsidR="00C7577A" w:rsidRPr="00365F43">
        <w:rPr>
          <w:sz w:val="28"/>
          <w:szCs w:val="28"/>
        </w:rPr>
        <w:t>8</w:t>
      </w:r>
      <w:r w:rsidR="00706093" w:rsidRPr="00365F43">
        <w:rPr>
          <w:sz w:val="28"/>
          <w:szCs w:val="28"/>
        </w:rPr>
        <w:t xml:space="preserve">1 решение. </w:t>
      </w:r>
      <w:r w:rsidR="00706093" w:rsidRPr="00365F43">
        <w:rPr>
          <w:sz w:val="28"/>
          <w:szCs w:val="28"/>
          <w:lang w:eastAsia="zh-CN"/>
        </w:rPr>
        <w:t xml:space="preserve">Из общего числа решений – по половине об утверждении новых норм и правил и внесении изменений в действующие решения, порядка </w:t>
      </w:r>
      <w:r w:rsidR="00AB63AD" w:rsidRPr="00365F43">
        <w:rPr>
          <w:sz w:val="28"/>
          <w:szCs w:val="28"/>
          <w:lang w:eastAsia="zh-CN"/>
        </w:rPr>
        <w:t>10</w:t>
      </w:r>
      <w:r w:rsidR="00706093" w:rsidRPr="00365F43">
        <w:rPr>
          <w:sz w:val="28"/>
          <w:szCs w:val="28"/>
          <w:lang w:eastAsia="zh-CN"/>
        </w:rPr>
        <w:t xml:space="preserve"> ранее принятых решений признаны утратившими силу.</w:t>
      </w:r>
    </w:p>
    <w:p w:rsidR="00192EC4" w:rsidRPr="005C0B95" w:rsidRDefault="00FF0C90" w:rsidP="00A87770">
      <w:pPr>
        <w:spacing w:line="276" w:lineRule="auto"/>
        <w:jc w:val="both"/>
        <w:rPr>
          <w:sz w:val="28"/>
          <w:szCs w:val="28"/>
        </w:rPr>
      </w:pPr>
      <w:r w:rsidRPr="00365F43">
        <w:rPr>
          <w:sz w:val="28"/>
          <w:szCs w:val="28"/>
        </w:rPr>
        <w:t xml:space="preserve">       </w:t>
      </w:r>
      <w:r w:rsidR="00EB3AC9" w:rsidRPr="00365F43">
        <w:rPr>
          <w:sz w:val="28"/>
          <w:szCs w:val="28"/>
        </w:rPr>
        <w:t>В Собрани</w:t>
      </w:r>
      <w:r w:rsidR="00850930" w:rsidRPr="00365F43">
        <w:rPr>
          <w:sz w:val="28"/>
          <w:szCs w:val="28"/>
        </w:rPr>
        <w:t>и</w:t>
      </w:r>
      <w:r w:rsidR="00EB3AC9" w:rsidRPr="00365F43">
        <w:rPr>
          <w:sz w:val="28"/>
          <w:szCs w:val="28"/>
        </w:rPr>
        <w:t xml:space="preserve"> депутатов городского поселения образовано три постоянные комиссии из числа</w:t>
      </w:r>
      <w:r w:rsidR="00EB3AC9" w:rsidRPr="005C0B95">
        <w:rPr>
          <w:sz w:val="28"/>
          <w:szCs w:val="28"/>
        </w:rPr>
        <w:t xml:space="preserve"> депутатов:</w:t>
      </w:r>
    </w:p>
    <w:p w:rsidR="00192EC4" w:rsidRPr="005C0B95" w:rsidRDefault="00FF0C90" w:rsidP="00A87770">
      <w:pPr>
        <w:spacing w:line="276" w:lineRule="auto"/>
        <w:jc w:val="both"/>
        <w:rPr>
          <w:sz w:val="28"/>
          <w:szCs w:val="28"/>
        </w:rPr>
      </w:pPr>
      <w:r w:rsidRPr="005C0B95">
        <w:rPr>
          <w:sz w:val="28"/>
          <w:szCs w:val="28"/>
        </w:rPr>
        <w:t xml:space="preserve">       </w:t>
      </w:r>
      <w:r w:rsidR="00192EC4" w:rsidRPr="005C0B95">
        <w:rPr>
          <w:sz w:val="28"/>
          <w:szCs w:val="28"/>
        </w:rPr>
        <w:t xml:space="preserve">- </w:t>
      </w:r>
      <w:r w:rsidR="00EB3AC9" w:rsidRPr="005C0B95">
        <w:rPr>
          <w:sz w:val="28"/>
          <w:szCs w:val="28"/>
        </w:rPr>
        <w:t xml:space="preserve"> по регламенту и депутатской этике (председатель Н.А. </w:t>
      </w:r>
      <w:proofErr w:type="spellStart"/>
      <w:r w:rsidR="00EB3AC9" w:rsidRPr="005C0B95">
        <w:rPr>
          <w:sz w:val="28"/>
          <w:szCs w:val="28"/>
        </w:rPr>
        <w:t>Вайтишенюк</w:t>
      </w:r>
      <w:proofErr w:type="spellEnd"/>
      <w:r w:rsidR="00EB3AC9" w:rsidRPr="005C0B95">
        <w:rPr>
          <w:sz w:val="28"/>
          <w:szCs w:val="28"/>
        </w:rPr>
        <w:t>, депутат от избирательного округа № 3)</w:t>
      </w:r>
      <w:r w:rsidR="00192EC4" w:rsidRPr="005C0B95">
        <w:rPr>
          <w:sz w:val="28"/>
          <w:szCs w:val="28"/>
        </w:rPr>
        <w:t>;</w:t>
      </w:r>
    </w:p>
    <w:p w:rsidR="00192EC4" w:rsidRPr="005C0B95" w:rsidRDefault="00FF0C90" w:rsidP="00A87770">
      <w:pPr>
        <w:spacing w:line="276" w:lineRule="auto"/>
        <w:jc w:val="both"/>
        <w:rPr>
          <w:sz w:val="28"/>
          <w:szCs w:val="28"/>
        </w:rPr>
      </w:pPr>
      <w:r w:rsidRPr="005C0B95">
        <w:rPr>
          <w:sz w:val="28"/>
          <w:szCs w:val="28"/>
        </w:rPr>
        <w:t xml:space="preserve">       </w:t>
      </w:r>
      <w:proofErr w:type="gramStart"/>
      <w:r w:rsidR="00192EC4" w:rsidRPr="005C0B95">
        <w:rPr>
          <w:sz w:val="28"/>
          <w:szCs w:val="28"/>
        </w:rPr>
        <w:t xml:space="preserve">- </w:t>
      </w:r>
      <w:r w:rsidR="00EB3AC9" w:rsidRPr="005C0B95">
        <w:rPr>
          <w:sz w:val="28"/>
          <w:szCs w:val="28"/>
        </w:rPr>
        <w:t>по социальным вопросам и вопросам жилищно-коммунального хозяйства (председатель ДА.</w:t>
      </w:r>
      <w:proofErr w:type="gramEnd"/>
      <w:r w:rsidR="00EB3AC9" w:rsidRPr="005C0B95">
        <w:rPr>
          <w:sz w:val="28"/>
          <w:szCs w:val="28"/>
        </w:rPr>
        <w:t xml:space="preserve"> Кашин, депутат от избирательного округа № 1)</w:t>
      </w:r>
      <w:r w:rsidR="00192EC4" w:rsidRPr="005C0B95">
        <w:rPr>
          <w:sz w:val="28"/>
          <w:szCs w:val="28"/>
        </w:rPr>
        <w:t>;</w:t>
      </w:r>
    </w:p>
    <w:p w:rsidR="00192EC4" w:rsidRPr="005C0B95" w:rsidRDefault="00FF0C90" w:rsidP="00A87770">
      <w:pPr>
        <w:spacing w:line="276" w:lineRule="auto"/>
        <w:jc w:val="both"/>
        <w:rPr>
          <w:sz w:val="28"/>
          <w:szCs w:val="28"/>
        </w:rPr>
      </w:pPr>
      <w:r w:rsidRPr="005C0B95">
        <w:rPr>
          <w:sz w:val="28"/>
          <w:szCs w:val="28"/>
        </w:rPr>
        <w:t xml:space="preserve">       </w:t>
      </w:r>
      <w:r w:rsidR="00192EC4" w:rsidRPr="005C0B95">
        <w:rPr>
          <w:sz w:val="28"/>
          <w:szCs w:val="28"/>
        </w:rPr>
        <w:t xml:space="preserve">- </w:t>
      </w:r>
      <w:r w:rsidR="00EB3AC9" w:rsidRPr="005C0B95">
        <w:rPr>
          <w:sz w:val="28"/>
          <w:szCs w:val="28"/>
        </w:rPr>
        <w:t>по бюджету, налогам и сборам (председатель С.М. Худяков, депутат от избирательного округа № 1).</w:t>
      </w:r>
    </w:p>
    <w:p w:rsidR="00706093" w:rsidRPr="005C0B95" w:rsidRDefault="00FF0C90" w:rsidP="00A87770">
      <w:pPr>
        <w:spacing w:line="276" w:lineRule="auto"/>
        <w:jc w:val="both"/>
        <w:rPr>
          <w:sz w:val="28"/>
          <w:szCs w:val="28"/>
        </w:rPr>
      </w:pPr>
      <w:r w:rsidRPr="005C0B95">
        <w:rPr>
          <w:sz w:val="28"/>
          <w:szCs w:val="28"/>
        </w:rPr>
        <w:lastRenderedPageBreak/>
        <w:t xml:space="preserve">       </w:t>
      </w:r>
      <w:r w:rsidR="00EB3AC9" w:rsidRPr="005C0B95">
        <w:rPr>
          <w:sz w:val="28"/>
          <w:szCs w:val="28"/>
        </w:rPr>
        <w:t xml:space="preserve">Решения Собрания депутатов по вопросам, отнесенным к компетенции постоянных комиссий, принимаются, как правило, после предварительного обсуждения их проектов на заседании постоянных комиссий. Собранием депутатов Приамурского городского поселения практикуется проведение совместных заседаний постоянных комиссий, что позволяет депутатам находить правильные конструктивные решения. </w:t>
      </w:r>
      <w:r w:rsidR="00706093" w:rsidRPr="005C0B95">
        <w:rPr>
          <w:sz w:val="28"/>
          <w:szCs w:val="28"/>
        </w:rPr>
        <w:t xml:space="preserve">Депутаты в текущем году продолжили работу по </w:t>
      </w:r>
      <w:proofErr w:type="gramStart"/>
      <w:r w:rsidR="00706093" w:rsidRPr="005C0B95">
        <w:rPr>
          <w:sz w:val="28"/>
          <w:szCs w:val="28"/>
        </w:rPr>
        <w:t>контролю за</w:t>
      </w:r>
      <w:proofErr w:type="gramEnd"/>
      <w:r w:rsidR="00706093" w:rsidRPr="005C0B95">
        <w:rPr>
          <w:sz w:val="28"/>
          <w:szCs w:val="28"/>
        </w:rPr>
        <w:t xml:space="preserve"> соответствием принятых решений действующему законодательству: в наших решениях своевременно отражались изменения федерального и областного законодательства, проводилась необходимая техническая правка. </w:t>
      </w:r>
    </w:p>
    <w:p w:rsidR="005201CC" w:rsidRPr="005C0B95" w:rsidRDefault="000A2430" w:rsidP="00A87770">
      <w:pPr>
        <w:autoSpaceDE w:val="0"/>
        <w:autoSpaceDN w:val="0"/>
        <w:adjustRightInd w:val="0"/>
        <w:spacing w:line="276" w:lineRule="auto"/>
        <w:jc w:val="both"/>
        <w:rPr>
          <w:sz w:val="28"/>
          <w:szCs w:val="28"/>
        </w:rPr>
      </w:pPr>
      <w:r w:rsidRPr="005C0B95">
        <w:rPr>
          <w:sz w:val="28"/>
          <w:szCs w:val="28"/>
        </w:rPr>
        <w:t xml:space="preserve">       </w:t>
      </w:r>
      <w:r w:rsidR="005201CC" w:rsidRPr="005C0B95">
        <w:rPr>
          <w:sz w:val="28"/>
          <w:szCs w:val="28"/>
        </w:rPr>
        <w:t xml:space="preserve">В целях </w:t>
      </w:r>
      <w:r w:rsidR="00B20A4A" w:rsidRPr="005C0B95">
        <w:rPr>
          <w:sz w:val="28"/>
          <w:szCs w:val="28"/>
        </w:rPr>
        <w:t xml:space="preserve">реализации законодательства о противодействии коррупции </w:t>
      </w:r>
      <w:r w:rsidR="00BB3A65" w:rsidRPr="005C0B95">
        <w:rPr>
          <w:sz w:val="28"/>
          <w:szCs w:val="28"/>
        </w:rPr>
        <w:t xml:space="preserve">в органах местного самоуправления </w:t>
      </w:r>
      <w:r w:rsidR="00490B6E" w:rsidRPr="005C0B95">
        <w:rPr>
          <w:sz w:val="28"/>
          <w:szCs w:val="28"/>
        </w:rPr>
        <w:t xml:space="preserve">МО «Приамурское городское поселение» </w:t>
      </w:r>
      <w:r w:rsidR="005201CC" w:rsidRPr="005C0B95">
        <w:rPr>
          <w:sz w:val="28"/>
          <w:szCs w:val="28"/>
        </w:rPr>
        <w:t>в 201</w:t>
      </w:r>
      <w:r w:rsidR="00A20EE7" w:rsidRPr="005C0B95">
        <w:rPr>
          <w:sz w:val="28"/>
          <w:szCs w:val="28"/>
        </w:rPr>
        <w:t>6</w:t>
      </w:r>
      <w:r w:rsidR="005201CC" w:rsidRPr="005C0B95">
        <w:rPr>
          <w:sz w:val="28"/>
          <w:szCs w:val="28"/>
        </w:rPr>
        <w:t xml:space="preserve"> году</w:t>
      </w:r>
      <w:r w:rsidR="00A20EE7" w:rsidRPr="005C0B95">
        <w:rPr>
          <w:sz w:val="28"/>
          <w:szCs w:val="28"/>
        </w:rPr>
        <w:t xml:space="preserve"> Собранием депутатов </w:t>
      </w:r>
      <w:r w:rsidR="005201CC" w:rsidRPr="005C0B95">
        <w:rPr>
          <w:sz w:val="28"/>
          <w:szCs w:val="28"/>
        </w:rPr>
        <w:t xml:space="preserve"> были утверждены  следующие нормативно-правовые акты:</w:t>
      </w:r>
    </w:p>
    <w:p w:rsidR="00887E3C" w:rsidRPr="005C0B95" w:rsidRDefault="000A2430" w:rsidP="00A87770">
      <w:pPr>
        <w:pStyle w:val="ConsPlusNormal"/>
        <w:spacing w:line="276" w:lineRule="auto"/>
        <w:jc w:val="both"/>
      </w:pPr>
      <w:r w:rsidRPr="005C0B95">
        <w:t xml:space="preserve">       </w:t>
      </w:r>
      <w:r w:rsidR="00887E3C" w:rsidRPr="005C0B95">
        <w:t xml:space="preserve">- </w:t>
      </w:r>
      <w:r w:rsidRPr="005C0B95">
        <w:t>о</w:t>
      </w:r>
      <w:r w:rsidR="00887E3C" w:rsidRPr="005C0B95">
        <w:t>б утверждении Положения о порядке сообщения лицами, замещающими муниципальные должности муниципального образования «Приамурское городское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0175E" w:rsidRPr="005C0B95">
        <w:t>;</w:t>
      </w:r>
    </w:p>
    <w:p w:rsidR="00887E3C" w:rsidRPr="005C0B95" w:rsidRDefault="000A2430" w:rsidP="00A87770">
      <w:pPr>
        <w:pStyle w:val="ConsPlusNormal"/>
        <w:spacing w:line="276" w:lineRule="auto"/>
        <w:jc w:val="both"/>
      </w:pPr>
      <w:r w:rsidRPr="005C0B95">
        <w:t xml:space="preserve">       </w:t>
      </w:r>
      <w:r w:rsidR="00887E3C" w:rsidRPr="005C0B95">
        <w:t>-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"Приамурское городское поселение", и членов их семей на официальном сайте Приамурского городского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00D0175E" w:rsidRPr="005C0B95">
        <w:t>;</w:t>
      </w:r>
    </w:p>
    <w:p w:rsidR="00887E3C" w:rsidRPr="005C0B95" w:rsidRDefault="000A2430" w:rsidP="00A87770">
      <w:pPr>
        <w:spacing w:line="276" w:lineRule="auto"/>
        <w:jc w:val="both"/>
        <w:rPr>
          <w:sz w:val="28"/>
        </w:rPr>
      </w:pPr>
      <w:r w:rsidRPr="005C0B95">
        <w:rPr>
          <w:sz w:val="28"/>
        </w:rPr>
        <w:t xml:space="preserve">       </w:t>
      </w:r>
      <w:r w:rsidR="00887E3C" w:rsidRPr="005C0B95">
        <w:rPr>
          <w:sz w:val="28"/>
        </w:rPr>
        <w:t xml:space="preserve">- </w:t>
      </w:r>
      <w:r w:rsidRPr="005C0B95">
        <w:rPr>
          <w:sz w:val="28"/>
        </w:rPr>
        <w:t>о</w:t>
      </w:r>
      <w:r w:rsidR="00887E3C" w:rsidRPr="005C0B95">
        <w:rPr>
          <w:sz w:val="28"/>
        </w:rPr>
        <w:t>б утверждении Положения о представлении лицами, замещающими муниципальные должности муниципального образования «Приамурское городское поселение» Смидовичского муниципального района Еврейской автономной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00D0175E" w:rsidRPr="005C0B95">
        <w:rPr>
          <w:sz w:val="28"/>
        </w:rPr>
        <w:t>;</w:t>
      </w:r>
    </w:p>
    <w:p w:rsidR="007B7D44" w:rsidRPr="0054015B" w:rsidRDefault="000A2430" w:rsidP="00A87770">
      <w:pPr>
        <w:spacing w:line="276" w:lineRule="auto"/>
        <w:jc w:val="both"/>
        <w:rPr>
          <w:sz w:val="28"/>
          <w:szCs w:val="28"/>
        </w:rPr>
      </w:pPr>
      <w:r w:rsidRPr="005C0B95">
        <w:rPr>
          <w:sz w:val="28"/>
          <w:szCs w:val="28"/>
        </w:rPr>
        <w:t xml:space="preserve">       </w:t>
      </w:r>
      <w:r w:rsidR="007B7D44" w:rsidRPr="005C0B95">
        <w:rPr>
          <w:sz w:val="28"/>
          <w:szCs w:val="28"/>
        </w:rPr>
        <w:t xml:space="preserve">- </w:t>
      </w:r>
      <w:r w:rsidR="00F8568F" w:rsidRPr="005C0B95">
        <w:rPr>
          <w:sz w:val="28"/>
          <w:szCs w:val="28"/>
        </w:rPr>
        <w:t>о</w:t>
      </w:r>
      <w:r w:rsidR="007B7D44" w:rsidRPr="005C0B95">
        <w:rPr>
          <w:sz w:val="28"/>
          <w:szCs w:val="28"/>
        </w:rPr>
        <w:t>б утверждении Порядка увольнения (досрочного прекращения полномочий, освобождения от должности)</w:t>
      </w:r>
      <w:r w:rsidR="007B7D44" w:rsidRPr="005C0B95">
        <w:rPr>
          <w:kern w:val="36"/>
          <w:sz w:val="28"/>
          <w:szCs w:val="28"/>
        </w:rPr>
        <w:t xml:space="preserve"> </w:t>
      </w:r>
      <w:r w:rsidR="007B7D44" w:rsidRPr="005C0B95">
        <w:rPr>
          <w:sz w:val="28"/>
          <w:szCs w:val="28"/>
        </w:rPr>
        <w:t xml:space="preserve">лиц, замещающих муниципальные должности на постоянной основе в </w:t>
      </w:r>
      <w:r w:rsidR="007B7D44" w:rsidRPr="005C0B95">
        <w:rPr>
          <w:rFonts w:eastAsia="Calibri"/>
          <w:sz w:val="28"/>
          <w:szCs w:val="28"/>
        </w:rPr>
        <w:t>муниципальном образовании «</w:t>
      </w:r>
      <w:r w:rsidR="007B7D44" w:rsidRPr="0054015B">
        <w:rPr>
          <w:rFonts w:eastAsia="Calibri"/>
          <w:sz w:val="28"/>
          <w:szCs w:val="28"/>
        </w:rPr>
        <w:t xml:space="preserve">Приамурское городское поселение», </w:t>
      </w:r>
      <w:r w:rsidR="007B7D44" w:rsidRPr="0054015B">
        <w:rPr>
          <w:sz w:val="28"/>
          <w:szCs w:val="28"/>
        </w:rPr>
        <w:t>в связи с утратой доверия</w:t>
      </w:r>
      <w:r w:rsidRPr="0054015B">
        <w:rPr>
          <w:sz w:val="28"/>
          <w:szCs w:val="28"/>
        </w:rPr>
        <w:t>.</w:t>
      </w:r>
      <w:r w:rsidR="007B7D44" w:rsidRPr="0054015B">
        <w:rPr>
          <w:sz w:val="28"/>
          <w:szCs w:val="28"/>
        </w:rPr>
        <w:t xml:space="preserve"> </w:t>
      </w:r>
    </w:p>
    <w:p w:rsidR="00647E5A" w:rsidRPr="0054015B" w:rsidRDefault="00C62AAA" w:rsidP="00A87770">
      <w:pPr>
        <w:spacing w:line="276" w:lineRule="auto"/>
        <w:jc w:val="both"/>
        <w:rPr>
          <w:sz w:val="28"/>
          <w:szCs w:val="28"/>
        </w:rPr>
      </w:pPr>
      <w:r w:rsidRPr="0054015B">
        <w:rPr>
          <w:sz w:val="28"/>
          <w:szCs w:val="28"/>
        </w:rPr>
        <w:t xml:space="preserve">       </w:t>
      </w:r>
      <w:r w:rsidR="00647E5A" w:rsidRPr="0054015B">
        <w:rPr>
          <w:sz w:val="28"/>
          <w:szCs w:val="28"/>
        </w:rPr>
        <w:t xml:space="preserve">Для выявления общественного мнения по некоторым проектам решений проводились публичные слушания. Как правило, это вопросы внесения изменений в Устав </w:t>
      </w:r>
      <w:r w:rsidR="007266CC" w:rsidRPr="0054015B">
        <w:rPr>
          <w:sz w:val="28"/>
          <w:szCs w:val="28"/>
        </w:rPr>
        <w:t>городского поселения</w:t>
      </w:r>
      <w:r w:rsidR="00647E5A" w:rsidRPr="0054015B">
        <w:rPr>
          <w:sz w:val="28"/>
          <w:szCs w:val="28"/>
        </w:rPr>
        <w:t xml:space="preserve">, формирования и исполнения бюджета. </w:t>
      </w:r>
    </w:p>
    <w:p w:rsidR="00C15C74" w:rsidRPr="0054015B" w:rsidRDefault="00A7332E" w:rsidP="00A87770">
      <w:pPr>
        <w:shd w:val="clear" w:color="auto" w:fill="FFFFFF"/>
        <w:spacing w:line="276" w:lineRule="auto"/>
        <w:jc w:val="both"/>
        <w:rPr>
          <w:sz w:val="28"/>
          <w:szCs w:val="28"/>
        </w:rPr>
      </w:pPr>
      <w:r w:rsidRPr="0054015B">
        <w:rPr>
          <w:sz w:val="28"/>
          <w:szCs w:val="28"/>
        </w:rPr>
        <w:lastRenderedPageBreak/>
        <w:t xml:space="preserve">       </w:t>
      </w:r>
      <w:r w:rsidR="00C15C74" w:rsidRPr="0054015B">
        <w:rPr>
          <w:sz w:val="28"/>
          <w:szCs w:val="28"/>
        </w:rPr>
        <w:t xml:space="preserve">Утверждение бюджета и отчета об его исполнении относится к исключительной компетенции Собрания депутатов, </w:t>
      </w:r>
      <w:proofErr w:type="gramStart"/>
      <w:r w:rsidR="00C15C74" w:rsidRPr="0054015B">
        <w:rPr>
          <w:sz w:val="28"/>
          <w:szCs w:val="28"/>
        </w:rPr>
        <w:t>однако</w:t>
      </w:r>
      <w:proofErr w:type="gramEnd"/>
      <w:r w:rsidR="00C15C74" w:rsidRPr="0054015B">
        <w:rPr>
          <w:sz w:val="28"/>
          <w:szCs w:val="28"/>
        </w:rPr>
        <w:t xml:space="preserve"> формирование бюджета</w:t>
      </w:r>
      <w:r w:rsidR="00B1492C" w:rsidRPr="0054015B">
        <w:rPr>
          <w:sz w:val="28"/>
          <w:szCs w:val="28"/>
        </w:rPr>
        <w:t xml:space="preserve">, </w:t>
      </w:r>
      <w:r w:rsidR="00C15C74" w:rsidRPr="0054015B">
        <w:rPr>
          <w:sz w:val="28"/>
          <w:szCs w:val="28"/>
        </w:rPr>
        <w:t>совместная работа администрации городского поселения, депутатского корпуса и общественности. Проект бюджета проходит публичные слушания, после утверждения уточняется и дополняется в течени</w:t>
      </w:r>
      <w:proofErr w:type="gramStart"/>
      <w:r w:rsidR="00C15C74" w:rsidRPr="0054015B">
        <w:rPr>
          <w:sz w:val="28"/>
          <w:szCs w:val="28"/>
        </w:rPr>
        <w:t>и</w:t>
      </w:r>
      <w:proofErr w:type="gramEnd"/>
      <w:r w:rsidR="00C15C74" w:rsidRPr="0054015B">
        <w:rPr>
          <w:sz w:val="28"/>
          <w:szCs w:val="28"/>
        </w:rPr>
        <w:t xml:space="preserve"> года, что обусловлено корректировкой доходной и расходной частей бюджета – в течение 201</w:t>
      </w:r>
      <w:r w:rsidR="00DB6DAD" w:rsidRPr="0054015B">
        <w:rPr>
          <w:sz w:val="28"/>
          <w:szCs w:val="28"/>
        </w:rPr>
        <w:t>6</w:t>
      </w:r>
      <w:r w:rsidR="00C15C74" w:rsidRPr="0054015B">
        <w:rPr>
          <w:sz w:val="28"/>
          <w:szCs w:val="28"/>
        </w:rPr>
        <w:t xml:space="preserve"> года </w:t>
      </w:r>
      <w:r w:rsidR="00DB6DAD" w:rsidRPr="0054015B">
        <w:rPr>
          <w:sz w:val="28"/>
          <w:szCs w:val="28"/>
        </w:rPr>
        <w:t>9</w:t>
      </w:r>
      <w:r w:rsidR="00C15C74" w:rsidRPr="0054015B">
        <w:rPr>
          <w:sz w:val="28"/>
          <w:szCs w:val="28"/>
        </w:rPr>
        <w:t xml:space="preserve"> раз вносились изменения в  решение Собрания депутатов «Об утверждении бюджета  «Приамурского городского поселения» на 201</w:t>
      </w:r>
      <w:r w:rsidR="00DB6DAD" w:rsidRPr="0054015B">
        <w:rPr>
          <w:sz w:val="28"/>
          <w:szCs w:val="28"/>
        </w:rPr>
        <w:t>6</w:t>
      </w:r>
      <w:r w:rsidR="00C15C74" w:rsidRPr="0054015B">
        <w:rPr>
          <w:sz w:val="28"/>
          <w:szCs w:val="28"/>
        </w:rPr>
        <w:t xml:space="preserve"> год</w:t>
      </w:r>
      <w:r w:rsidR="00DB6DAD" w:rsidRPr="0054015B">
        <w:rPr>
          <w:sz w:val="28"/>
          <w:szCs w:val="28"/>
        </w:rPr>
        <w:t>»</w:t>
      </w:r>
      <w:r w:rsidR="00C15C74" w:rsidRPr="0054015B">
        <w:rPr>
          <w:sz w:val="28"/>
          <w:szCs w:val="28"/>
        </w:rPr>
        <w:t>. Ежеквартально заслушивалась информация о ходе исполнения бюджета городского поселения. Эта форма работы ставит своей целью не только осуществление функций контроля, но и совместного решения вопросов. В апреле 201</w:t>
      </w:r>
      <w:r w:rsidR="00DB6DAD" w:rsidRPr="0054015B">
        <w:rPr>
          <w:sz w:val="28"/>
          <w:szCs w:val="28"/>
        </w:rPr>
        <w:t>6</w:t>
      </w:r>
      <w:r w:rsidR="00C15C74" w:rsidRPr="0054015B">
        <w:rPr>
          <w:sz w:val="28"/>
          <w:szCs w:val="28"/>
        </w:rPr>
        <w:t xml:space="preserve"> года был рассмотрен и утвержден отчет главы городского поселения  об  исполнении бюджета   Приамурского городского поселения за 201</w:t>
      </w:r>
      <w:r w:rsidR="00520577" w:rsidRPr="0054015B">
        <w:rPr>
          <w:sz w:val="28"/>
          <w:szCs w:val="28"/>
        </w:rPr>
        <w:t>6</w:t>
      </w:r>
      <w:r w:rsidR="00C15C74" w:rsidRPr="0054015B">
        <w:rPr>
          <w:sz w:val="28"/>
          <w:szCs w:val="28"/>
        </w:rPr>
        <w:t xml:space="preserve"> год.</w:t>
      </w:r>
    </w:p>
    <w:p w:rsidR="00891DE4" w:rsidRDefault="00A7332E" w:rsidP="00A87770">
      <w:pPr>
        <w:spacing w:line="276" w:lineRule="auto"/>
        <w:jc w:val="both"/>
        <w:rPr>
          <w:sz w:val="28"/>
          <w:szCs w:val="28"/>
        </w:rPr>
      </w:pPr>
      <w:r w:rsidRPr="0054015B">
        <w:rPr>
          <w:sz w:val="28"/>
          <w:szCs w:val="28"/>
        </w:rPr>
        <w:t xml:space="preserve">       </w:t>
      </w:r>
      <w:r w:rsidR="00DF2A97" w:rsidRPr="0054015B">
        <w:rPr>
          <w:sz w:val="28"/>
          <w:szCs w:val="28"/>
        </w:rPr>
        <w:t>В декабре 201</w:t>
      </w:r>
      <w:r w:rsidR="00CD2E7A" w:rsidRPr="0054015B">
        <w:rPr>
          <w:sz w:val="28"/>
          <w:szCs w:val="28"/>
        </w:rPr>
        <w:t>6</w:t>
      </w:r>
      <w:r w:rsidR="00DF2A97" w:rsidRPr="0054015B">
        <w:rPr>
          <w:sz w:val="28"/>
          <w:szCs w:val="28"/>
        </w:rPr>
        <w:t xml:space="preserve"> года был утвержден бюджет  муниципального образования «Приамурское городское поселение» на </w:t>
      </w:r>
      <w:r w:rsidR="00CD2D3E" w:rsidRPr="0054015B">
        <w:rPr>
          <w:sz w:val="28"/>
          <w:szCs w:val="28"/>
        </w:rPr>
        <w:t>трехлетний период</w:t>
      </w:r>
      <w:r w:rsidR="00DF2A97" w:rsidRPr="0054015B">
        <w:rPr>
          <w:sz w:val="28"/>
          <w:szCs w:val="28"/>
        </w:rPr>
        <w:t xml:space="preserve">. </w:t>
      </w:r>
      <w:r w:rsidR="008A2427">
        <w:rPr>
          <w:sz w:val="28"/>
          <w:szCs w:val="28"/>
        </w:rPr>
        <w:t>Проект бюджета сформирован на 2017 год и плановый период 2018-2019 годов без дефицита.</w:t>
      </w:r>
      <w:r w:rsidR="002B6475">
        <w:rPr>
          <w:sz w:val="28"/>
          <w:szCs w:val="28"/>
        </w:rPr>
        <w:t xml:space="preserve"> </w:t>
      </w:r>
    </w:p>
    <w:p w:rsidR="00BE2CC4" w:rsidRDefault="00A7332E" w:rsidP="00A87770">
      <w:pPr>
        <w:spacing w:line="276" w:lineRule="auto"/>
        <w:jc w:val="both"/>
        <w:rPr>
          <w:sz w:val="28"/>
          <w:szCs w:val="28"/>
        </w:rPr>
      </w:pPr>
      <w:r w:rsidRPr="0054015B">
        <w:rPr>
          <w:sz w:val="28"/>
          <w:szCs w:val="28"/>
        </w:rPr>
        <w:t xml:space="preserve">       </w:t>
      </w:r>
      <w:r w:rsidR="00BE2CC4" w:rsidRPr="0054015B">
        <w:rPr>
          <w:sz w:val="28"/>
          <w:szCs w:val="28"/>
        </w:rPr>
        <w:t xml:space="preserve">В числе приоритетных направлений бюджетной политики остаются увеличение собственной доходной базы, обеспечение расходов по принятым обязательствам и, особенно важно, эффективное использование бюджетных средств. </w:t>
      </w:r>
    </w:p>
    <w:p w:rsidR="00377F25" w:rsidRPr="0054015B" w:rsidRDefault="00390C3E" w:rsidP="00A87770">
      <w:pPr>
        <w:spacing w:line="276" w:lineRule="auto"/>
        <w:jc w:val="both"/>
        <w:rPr>
          <w:sz w:val="28"/>
          <w:szCs w:val="28"/>
        </w:rPr>
      </w:pPr>
      <w:r w:rsidRPr="0054015B">
        <w:rPr>
          <w:bCs/>
          <w:sz w:val="28"/>
          <w:szCs w:val="28"/>
        </w:rPr>
        <w:t xml:space="preserve">       </w:t>
      </w:r>
      <w:r w:rsidR="00377F25" w:rsidRPr="0054015B">
        <w:rPr>
          <w:bCs/>
          <w:sz w:val="28"/>
          <w:szCs w:val="28"/>
        </w:rPr>
        <w:t>В 201</w:t>
      </w:r>
      <w:r w:rsidR="00315DC6" w:rsidRPr="0054015B">
        <w:rPr>
          <w:bCs/>
          <w:sz w:val="28"/>
          <w:szCs w:val="28"/>
        </w:rPr>
        <w:t>6</w:t>
      </w:r>
      <w:r w:rsidR="00377F25" w:rsidRPr="0054015B">
        <w:rPr>
          <w:bCs/>
          <w:sz w:val="28"/>
          <w:szCs w:val="28"/>
        </w:rPr>
        <w:t xml:space="preserve"> году в рамках осуществления контрольных полномочий н</w:t>
      </w:r>
      <w:r w:rsidR="00377F25" w:rsidRPr="0054015B">
        <w:rPr>
          <w:sz w:val="28"/>
          <w:szCs w:val="28"/>
        </w:rPr>
        <w:t xml:space="preserve">а заседаниях Собрания депутатов </w:t>
      </w:r>
      <w:r w:rsidR="00DA3987" w:rsidRPr="0054015B">
        <w:rPr>
          <w:sz w:val="28"/>
          <w:szCs w:val="28"/>
        </w:rPr>
        <w:t>рассматривались</w:t>
      </w:r>
      <w:r w:rsidR="00377F25" w:rsidRPr="0054015B">
        <w:rPr>
          <w:sz w:val="28"/>
          <w:szCs w:val="28"/>
        </w:rPr>
        <w:t>:</w:t>
      </w:r>
    </w:p>
    <w:p w:rsidR="00DA3987" w:rsidRPr="0054015B" w:rsidRDefault="00DA3987" w:rsidP="00A87770">
      <w:pPr>
        <w:spacing w:line="276" w:lineRule="auto"/>
        <w:jc w:val="both"/>
        <w:rPr>
          <w:sz w:val="28"/>
          <w:szCs w:val="28"/>
        </w:rPr>
      </w:pPr>
      <w:r w:rsidRPr="0054015B">
        <w:rPr>
          <w:sz w:val="28"/>
          <w:szCs w:val="28"/>
        </w:rPr>
        <w:t xml:space="preserve">       - отчет главы городского поселения о  результатах его деятельности, а также о результатах деятельности  администрации городского поселения за 201</w:t>
      </w:r>
      <w:r w:rsidR="00315DC6" w:rsidRPr="0054015B">
        <w:rPr>
          <w:sz w:val="28"/>
          <w:szCs w:val="28"/>
        </w:rPr>
        <w:t>5</w:t>
      </w:r>
      <w:r w:rsidRPr="0054015B">
        <w:rPr>
          <w:sz w:val="28"/>
          <w:szCs w:val="28"/>
        </w:rPr>
        <w:t xml:space="preserve"> год (глава городского поселения Глущенко С.В.);</w:t>
      </w:r>
    </w:p>
    <w:p w:rsidR="003B6387" w:rsidRPr="0054015B" w:rsidRDefault="00EC0CD1" w:rsidP="00A87770">
      <w:pPr>
        <w:shd w:val="clear" w:color="auto" w:fill="FFFFFF"/>
        <w:spacing w:line="276" w:lineRule="auto"/>
        <w:jc w:val="both"/>
        <w:rPr>
          <w:sz w:val="28"/>
          <w:szCs w:val="28"/>
        </w:rPr>
      </w:pPr>
      <w:r w:rsidRPr="0054015B">
        <w:rPr>
          <w:sz w:val="28"/>
          <w:szCs w:val="28"/>
        </w:rPr>
        <w:t xml:space="preserve">       - и</w:t>
      </w:r>
      <w:r w:rsidR="003B6387" w:rsidRPr="0054015B">
        <w:rPr>
          <w:sz w:val="28"/>
          <w:szCs w:val="28"/>
        </w:rPr>
        <w:t xml:space="preserve">нформация администрации городского поселения о работе, проводимой в отношении нанимателей муниципальных жилых помещений, за которыми числится задолженность за </w:t>
      </w:r>
      <w:proofErr w:type="spellStart"/>
      <w:proofErr w:type="gramStart"/>
      <w:r w:rsidR="003B6387" w:rsidRPr="0054015B">
        <w:rPr>
          <w:sz w:val="28"/>
          <w:szCs w:val="28"/>
        </w:rPr>
        <w:t>найм</w:t>
      </w:r>
      <w:proofErr w:type="spellEnd"/>
      <w:r w:rsidR="003B6387" w:rsidRPr="0054015B">
        <w:rPr>
          <w:sz w:val="28"/>
          <w:szCs w:val="28"/>
        </w:rPr>
        <w:t xml:space="preserve"> и</w:t>
      </w:r>
      <w:proofErr w:type="gramEnd"/>
      <w:r w:rsidR="003B6387" w:rsidRPr="0054015B">
        <w:rPr>
          <w:sz w:val="28"/>
          <w:szCs w:val="28"/>
        </w:rPr>
        <w:t xml:space="preserve">  коммунальные услуги (</w:t>
      </w:r>
      <w:r w:rsidR="00315DC6" w:rsidRPr="0054015B">
        <w:rPr>
          <w:sz w:val="28"/>
          <w:szCs w:val="28"/>
        </w:rPr>
        <w:t>главный специалист-эксперт Плотникова Е.В.</w:t>
      </w:r>
      <w:r w:rsidR="003B6387" w:rsidRPr="0054015B">
        <w:rPr>
          <w:sz w:val="28"/>
          <w:szCs w:val="28"/>
        </w:rPr>
        <w:t>)</w:t>
      </w:r>
      <w:r w:rsidRPr="0054015B">
        <w:rPr>
          <w:sz w:val="28"/>
          <w:szCs w:val="28"/>
        </w:rPr>
        <w:t>;</w:t>
      </w:r>
    </w:p>
    <w:p w:rsidR="00390C3E" w:rsidRPr="0054015B" w:rsidRDefault="00390C3E" w:rsidP="00A87770">
      <w:pPr>
        <w:shd w:val="clear" w:color="auto" w:fill="FFFFFF"/>
        <w:spacing w:line="276" w:lineRule="auto"/>
        <w:jc w:val="both"/>
        <w:rPr>
          <w:sz w:val="28"/>
          <w:szCs w:val="28"/>
        </w:rPr>
      </w:pPr>
      <w:r w:rsidRPr="0054015B">
        <w:rPr>
          <w:sz w:val="28"/>
          <w:szCs w:val="28"/>
        </w:rPr>
        <w:t xml:space="preserve">       - и</w:t>
      </w:r>
      <w:r w:rsidR="004F77BC" w:rsidRPr="0054015B">
        <w:rPr>
          <w:sz w:val="28"/>
          <w:szCs w:val="28"/>
        </w:rPr>
        <w:t>нформация о реализации законодательства о противодействии коррупции в администрации муниципального образования  «Приамурское городское поселение»</w:t>
      </w:r>
      <w:r w:rsidRPr="0054015B">
        <w:rPr>
          <w:sz w:val="28"/>
          <w:szCs w:val="28"/>
        </w:rPr>
        <w:t xml:space="preserve"> (</w:t>
      </w:r>
      <w:proofErr w:type="gramStart"/>
      <w:r w:rsidRPr="0054015B">
        <w:rPr>
          <w:sz w:val="28"/>
          <w:szCs w:val="28"/>
        </w:rPr>
        <w:t>главный</w:t>
      </w:r>
      <w:proofErr w:type="gramEnd"/>
      <w:r w:rsidRPr="0054015B">
        <w:rPr>
          <w:sz w:val="28"/>
          <w:szCs w:val="28"/>
        </w:rPr>
        <w:t xml:space="preserve"> специалист-эксперт-юрист </w:t>
      </w:r>
      <w:proofErr w:type="spellStart"/>
      <w:r w:rsidRPr="0054015B">
        <w:rPr>
          <w:sz w:val="28"/>
          <w:szCs w:val="28"/>
        </w:rPr>
        <w:t>Путрик</w:t>
      </w:r>
      <w:proofErr w:type="spellEnd"/>
      <w:r w:rsidRPr="0054015B">
        <w:rPr>
          <w:sz w:val="28"/>
          <w:szCs w:val="28"/>
        </w:rPr>
        <w:t xml:space="preserve"> Н.В.);</w:t>
      </w:r>
    </w:p>
    <w:p w:rsidR="000E2C10" w:rsidRPr="0054015B" w:rsidRDefault="00390C3E" w:rsidP="00A87770">
      <w:pPr>
        <w:spacing w:line="276" w:lineRule="auto"/>
        <w:jc w:val="both"/>
        <w:rPr>
          <w:sz w:val="28"/>
          <w:szCs w:val="28"/>
        </w:rPr>
      </w:pPr>
      <w:r w:rsidRPr="0054015B">
        <w:rPr>
          <w:sz w:val="28"/>
          <w:szCs w:val="28"/>
        </w:rPr>
        <w:t xml:space="preserve">       </w:t>
      </w:r>
      <w:r w:rsidR="00174263" w:rsidRPr="0054015B">
        <w:rPr>
          <w:sz w:val="28"/>
          <w:szCs w:val="28"/>
        </w:rPr>
        <w:t xml:space="preserve">- </w:t>
      </w:r>
      <w:r w:rsidRPr="0054015B">
        <w:rPr>
          <w:sz w:val="28"/>
          <w:szCs w:val="28"/>
        </w:rPr>
        <w:t>и</w:t>
      </w:r>
      <w:r w:rsidR="000E2C10" w:rsidRPr="0054015B">
        <w:rPr>
          <w:sz w:val="28"/>
          <w:szCs w:val="28"/>
        </w:rPr>
        <w:t>нформация администрации городского поселения о  намерении заключать концессионные соглашения в отношении имущества коммунальной инфраструктуры и объектов социально-бытового назначения (Мариняк А.В.);</w:t>
      </w:r>
    </w:p>
    <w:p w:rsidR="003B6387" w:rsidRPr="0054015B" w:rsidRDefault="00EC0CD1" w:rsidP="00A87770">
      <w:pPr>
        <w:spacing w:line="276" w:lineRule="auto"/>
        <w:jc w:val="both"/>
        <w:rPr>
          <w:sz w:val="28"/>
          <w:szCs w:val="28"/>
        </w:rPr>
      </w:pPr>
      <w:r w:rsidRPr="0054015B">
        <w:rPr>
          <w:sz w:val="28"/>
          <w:szCs w:val="28"/>
        </w:rPr>
        <w:lastRenderedPageBreak/>
        <w:t xml:space="preserve">       - и</w:t>
      </w:r>
      <w:r w:rsidR="003B6387" w:rsidRPr="0054015B">
        <w:rPr>
          <w:sz w:val="28"/>
          <w:szCs w:val="28"/>
        </w:rPr>
        <w:t>нформация о ходе подготовки объектов ЖКХ на территории Приамурского городского поселения к отопительному периоду 201</w:t>
      </w:r>
      <w:r w:rsidR="00D24D45" w:rsidRPr="0054015B">
        <w:rPr>
          <w:sz w:val="28"/>
          <w:szCs w:val="28"/>
        </w:rPr>
        <w:t>6</w:t>
      </w:r>
      <w:r w:rsidR="003B6387" w:rsidRPr="0054015B">
        <w:rPr>
          <w:sz w:val="28"/>
          <w:szCs w:val="28"/>
        </w:rPr>
        <w:t>-201</w:t>
      </w:r>
      <w:r w:rsidR="00D24D45" w:rsidRPr="0054015B">
        <w:rPr>
          <w:sz w:val="28"/>
          <w:szCs w:val="28"/>
        </w:rPr>
        <w:t>7</w:t>
      </w:r>
      <w:r w:rsidR="003B6387" w:rsidRPr="0054015B">
        <w:rPr>
          <w:sz w:val="28"/>
          <w:szCs w:val="28"/>
        </w:rPr>
        <w:t xml:space="preserve"> годов (</w:t>
      </w:r>
      <w:r w:rsidR="00827670" w:rsidRPr="0054015B">
        <w:rPr>
          <w:sz w:val="28"/>
          <w:szCs w:val="28"/>
        </w:rPr>
        <w:t xml:space="preserve">заместитель главы администрации </w:t>
      </w:r>
      <w:proofErr w:type="spellStart"/>
      <w:r w:rsidR="00827670" w:rsidRPr="0054015B">
        <w:rPr>
          <w:sz w:val="28"/>
          <w:szCs w:val="28"/>
        </w:rPr>
        <w:t>Костял</w:t>
      </w:r>
      <w:proofErr w:type="spellEnd"/>
      <w:r w:rsidR="00827670" w:rsidRPr="0054015B">
        <w:rPr>
          <w:sz w:val="28"/>
          <w:szCs w:val="28"/>
        </w:rPr>
        <w:t xml:space="preserve"> А.В.</w:t>
      </w:r>
      <w:r w:rsidR="003B6387" w:rsidRPr="0054015B">
        <w:rPr>
          <w:sz w:val="28"/>
          <w:szCs w:val="28"/>
        </w:rPr>
        <w:t>)</w:t>
      </w:r>
      <w:r w:rsidRPr="0054015B">
        <w:rPr>
          <w:sz w:val="28"/>
          <w:szCs w:val="28"/>
        </w:rPr>
        <w:t>;</w:t>
      </w:r>
    </w:p>
    <w:p w:rsidR="003B6387" w:rsidRDefault="00F2718D" w:rsidP="00A87770">
      <w:pPr>
        <w:spacing w:line="276" w:lineRule="auto"/>
        <w:jc w:val="both"/>
        <w:rPr>
          <w:sz w:val="28"/>
          <w:szCs w:val="28"/>
        </w:rPr>
      </w:pPr>
      <w:r w:rsidRPr="0054015B">
        <w:rPr>
          <w:sz w:val="28"/>
          <w:szCs w:val="28"/>
        </w:rPr>
        <w:t xml:space="preserve">       - </w:t>
      </w:r>
      <w:r w:rsidR="007A1029" w:rsidRPr="0054015B">
        <w:rPr>
          <w:sz w:val="28"/>
          <w:szCs w:val="28"/>
        </w:rPr>
        <w:t>и</w:t>
      </w:r>
      <w:r w:rsidR="009C1E87" w:rsidRPr="0054015B">
        <w:rPr>
          <w:sz w:val="28"/>
          <w:szCs w:val="28"/>
        </w:rPr>
        <w:t xml:space="preserve">нформация администрации городского поселения о реализации полномочий в области земельного законодательства в соответствии с Федеральным законом от 23 июня 2014 г. N 171-ФЗ "О внесении изменений в Земельный кодекс Российской Федерации и отдельные законодательные акты Российской Федерации"  </w:t>
      </w:r>
      <w:r w:rsidR="003B6387" w:rsidRPr="0054015B">
        <w:rPr>
          <w:sz w:val="28"/>
          <w:szCs w:val="28"/>
        </w:rPr>
        <w:t xml:space="preserve">(главный специалист-эксперт администрации </w:t>
      </w:r>
      <w:proofErr w:type="spellStart"/>
      <w:r w:rsidR="003B6387" w:rsidRPr="0054015B">
        <w:rPr>
          <w:sz w:val="28"/>
          <w:szCs w:val="28"/>
        </w:rPr>
        <w:t>Нелюбина</w:t>
      </w:r>
      <w:proofErr w:type="spellEnd"/>
      <w:r w:rsidR="003B6387" w:rsidRPr="0054015B">
        <w:rPr>
          <w:sz w:val="28"/>
          <w:szCs w:val="28"/>
        </w:rPr>
        <w:t xml:space="preserve"> О.В.)</w:t>
      </w:r>
      <w:r w:rsidRPr="0054015B">
        <w:rPr>
          <w:sz w:val="28"/>
          <w:szCs w:val="28"/>
        </w:rPr>
        <w:t>.</w:t>
      </w:r>
    </w:p>
    <w:p w:rsidR="00D3086F" w:rsidRPr="0054015B" w:rsidRDefault="00A44AF8" w:rsidP="00D3086F">
      <w:pPr>
        <w:pStyle w:val="a3"/>
        <w:spacing w:line="276" w:lineRule="auto"/>
        <w:ind w:firstLine="0"/>
      </w:pPr>
      <w:r w:rsidRPr="0054015B">
        <w:t xml:space="preserve">       </w:t>
      </w:r>
      <w:r w:rsidR="00377F25" w:rsidRPr="0054015B">
        <w:t>Нормативно-правовая работа Собрания депутатов проходит в</w:t>
      </w:r>
      <w:r w:rsidR="00CB76A6" w:rsidRPr="0054015B">
        <w:t xml:space="preserve"> тесном </w:t>
      </w:r>
      <w:r w:rsidR="00377F25" w:rsidRPr="0054015B">
        <w:t xml:space="preserve"> взаимодействии с управлением по вопросам местного самоуправления аппарата губернатора области, Государственным юридическим бюро Еврейской автономной области, управлением  по обеспечению деятельности мировых судей и взаимодействию с правоохранительными органами ЕАО</w:t>
      </w:r>
      <w:r w:rsidR="00F96676" w:rsidRPr="0054015B">
        <w:t xml:space="preserve"> – это </w:t>
      </w:r>
      <w:r w:rsidR="00377F25" w:rsidRPr="0054015B">
        <w:t xml:space="preserve">способствует </w:t>
      </w:r>
      <w:r w:rsidR="00D3086F">
        <w:t>повышению качества нормативных правовых актов Собрания депутатов.</w:t>
      </w:r>
    </w:p>
    <w:p w:rsidR="003E7FC6" w:rsidRPr="0054015B" w:rsidRDefault="00AD6C9A" w:rsidP="00D3086F">
      <w:pPr>
        <w:pStyle w:val="a3"/>
        <w:spacing w:line="276" w:lineRule="auto"/>
        <w:ind w:firstLine="0"/>
      </w:pPr>
      <w:r w:rsidRPr="0054015B">
        <w:t xml:space="preserve">       </w:t>
      </w:r>
      <w:r w:rsidR="00163509" w:rsidRPr="0054015B">
        <w:t>Государственн</w:t>
      </w:r>
      <w:r w:rsidRPr="0054015B">
        <w:t>ое</w:t>
      </w:r>
      <w:r w:rsidR="00163509" w:rsidRPr="0054015B">
        <w:t xml:space="preserve"> юридическ</w:t>
      </w:r>
      <w:r w:rsidRPr="0054015B">
        <w:t>ое</w:t>
      </w:r>
      <w:r w:rsidR="00163509" w:rsidRPr="0054015B">
        <w:t xml:space="preserve"> бюро Еврейской автономной области</w:t>
      </w:r>
      <w:r w:rsidRPr="0054015B">
        <w:t xml:space="preserve"> проводит </w:t>
      </w:r>
      <w:r w:rsidR="00163509" w:rsidRPr="0054015B">
        <w:t>правов</w:t>
      </w:r>
      <w:r w:rsidRPr="0054015B">
        <w:t>ую</w:t>
      </w:r>
      <w:r w:rsidR="00163509" w:rsidRPr="0054015B">
        <w:t xml:space="preserve"> экспертиз</w:t>
      </w:r>
      <w:r w:rsidRPr="0054015B">
        <w:t>у</w:t>
      </w:r>
      <w:r w:rsidR="00163509" w:rsidRPr="0054015B">
        <w:t xml:space="preserve"> решений Собрания депутатов</w:t>
      </w:r>
      <w:r w:rsidRPr="0054015B">
        <w:t xml:space="preserve">, принятых за </w:t>
      </w:r>
      <w:r w:rsidR="00737905" w:rsidRPr="0054015B">
        <w:t xml:space="preserve">время работы </w:t>
      </w:r>
      <w:r w:rsidRPr="0054015B">
        <w:t>все</w:t>
      </w:r>
      <w:r w:rsidR="00737905" w:rsidRPr="0054015B">
        <w:t>х</w:t>
      </w:r>
      <w:r w:rsidRPr="0054015B">
        <w:t xml:space="preserve"> созыв</w:t>
      </w:r>
      <w:r w:rsidR="00141D7E" w:rsidRPr="0054015B">
        <w:t>ов</w:t>
      </w:r>
      <w:r w:rsidRPr="0054015B">
        <w:t>. В 2016 году был</w:t>
      </w:r>
      <w:r w:rsidR="00163509" w:rsidRPr="0054015B">
        <w:t xml:space="preserve">о получено </w:t>
      </w:r>
      <w:r w:rsidR="001037BB" w:rsidRPr="0054015B">
        <w:t>12 экспертных заключений</w:t>
      </w:r>
      <w:r w:rsidR="00163509" w:rsidRPr="0054015B">
        <w:t xml:space="preserve">. </w:t>
      </w:r>
      <w:r w:rsidR="00377F25" w:rsidRPr="0054015B">
        <w:t xml:space="preserve">Поступившие экспертные заключения были рассмотрены депутатами в порядке и сроки, установленные действующим законодательством. По итогам рассмотрения были внесены изменения в соответствующие решения Собрания депутатов, все корректировки связаны с изменениями в федеральном и областном законодательстве. </w:t>
      </w:r>
    </w:p>
    <w:p w:rsidR="00D3086F" w:rsidRDefault="00D3086F" w:rsidP="00D3086F">
      <w:pPr>
        <w:tabs>
          <w:tab w:val="left" w:pos="3944"/>
        </w:tabs>
        <w:spacing w:line="276" w:lineRule="auto"/>
        <w:jc w:val="both"/>
        <w:rPr>
          <w:sz w:val="28"/>
          <w:szCs w:val="28"/>
        </w:rPr>
      </w:pPr>
      <w:r>
        <w:rPr>
          <w:sz w:val="28"/>
          <w:szCs w:val="28"/>
        </w:rPr>
        <w:t xml:space="preserve">      </w:t>
      </w:r>
      <w:proofErr w:type="gramStart"/>
      <w:r>
        <w:rPr>
          <w:sz w:val="28"/>
          <w:szCs w:val="28"/>
        </w:rPr>
        <w:t xml:space="preserve">В целях проведения правовой и </w:t>
      </w:r>
      <w:proofErr w:type="spellStart"/>
      <w:r>
        <w:rPr>
          <w:sz w:val="28"/>
          <w:szCs w:val="28"/>
        </w:rPr>
        <w:t>антикоррупционной</w:t>
      </w:r>
      <w:proofErr w:type="spellEnd"/>
      <w:r>
        <w:rPr>
          <w:sz w:val="28"/>
          <w:szCs w:val="28"/>
        </w:rPr>
        <w:t xml:space="preserve"> экспертизы проектов нормативных правовых актов, принятых нормативных правовых актов Собрания депутатов </w:t>
      </w:r>
      <w:r>
        <w:rPr>
          <w:rStyle w:val="FontStyle26"/>
          <w:b w:val="0"/>
          <w:sz w:val="28"/>
          <w:szCs w:val="28"/>
        </w:rPr>
        <w:t>Приамурского</w:t>
      </w:r>
      <w:r>
        <w:rPr>
          <w:sz w:val="28"/>
          <w:szCs w:val="28"/>
        </w:rPr>
        <w:t xml:space="preserve"> городского поселения, а также приведения, в случае несоответствия их, в соответствие с федеральными законами и иными законодательными актами Российской Федерации, проекты нормативных правовых актов, принятые нормативные правовые акты Собрания депутатов При</w:t>
      </w:r>
      <w:r>
        <w:rPr>
          <w:rStyle w:val="FontStyle26"/>
          <w:b w:val="0"/>
          <w:sz w:val="28"/>
          <w:szCs w:val="28"/>
        </w:rPr>
        <w:t>амурского</w:t>
      </w:r>
      <w:r>
        <w:rPr>
          <w:sz w:val="28"/>
          <w:szCs w:val="28"/>
        </w:rPr>
        <w:t xml:space="preserve"> городского поселения направляются в органы прокуратуры Смидовичского района.  </w:t>
      </w:r>
      <w:proofErr w:type="gramEnd"/>
    </w:p>
    <w:p w:rsidR="008C58C6" w:rsidRDefault="00425802" w:rsidP="00425802">
      <w:pPr>
        <w:tabs>
          <w:tab w:val="left" w:pos="8680"/>
        </w:tabs>
        <w:spacing w:line="276" w:lineRule="auto"/>
        <w:jc w:val="both"/>
        <w:outlineLvl w:val="0"/>
        <w:rPr>
          <w:color w:val="000000"/>
          <w:spacing w:val="-1"/>
          <w:sz w:val="28"/>
          <w:szCs w:val="28"/>
        </w:rPr>
      </w:pPr>
      <w:r>
        <w:rPr>
          <w:sz w:val="28"/>
          <w:szCs w:val="28"/>
        </w:rPr>
        <w:t xml:space="preserve">       В течение года прокурор Смидовичского района в целях реализации права нормотворческой инициативы внес в Собрание депутатов 8 проектов решений. По результатам рассмотрения принято Собранием депутатов три решения – «Об утверждении Порядка увольнения (досрочного прекращения полномочий, освобождения от должности) лиц, замещающих муниципальные должности на постоянной основе в муниципальном образовании «Приамурское городское поселение»,  в связи с утратой доверия», </w:t>
      </w:r>
      <w:proofErr w:type="gramStart"/>
      <w:r w:rsidRPr="003D117F">
        <w:rPr>
          <w:color w:val="000000"/>
          <w:spacing w:val="-1"/>
          <w:sz w:val="28"/>
          <w:szCs w:val="28"/>
        </w:rPr>
        <w:t>Об</w:t>
      </w:r>
      <w:proofErr w:type="gramEnd"/>
      <w:r w:rsidRPr="003D117F">
        <w:rPr>
          <w:color w:val="000000"/>
          <w:spacing w:val="-1"/>
          <w:sz w:val="28"/>
          <w:szCs w:val="28"/>
        </w:rPr>
        <w:t xml:space="preserve"> </w:t>
      </w:r>
    </w:p>
    <w:p w:rsidR="00425802" w:rsidRDefault="00425802" w:rsidP="00425802">
      <w:pPr>
        <w:tabs>
          <w:tab w:val="left" w:pos="8680"/>
        </w:tabs>
        <w:spacing w:line="276" w:lineRule="auto"/>
        <w:jc w:val="both"/>
        <w:outlineLvl w:val="0"/>
        <w:rPr>
          <w:sz w:val="28"/>
          <w:szCs w:val="28"/>
        </w:rPr>
      </w:pPr>
      <w:proofErr w:type="gramStart"/>
      <w:r w:rsidRPr="003D117F">
        <w:rPr>
          <w:color w:val="000000"/>
          <w:spacing w:val="-1"/>
          <w:sz w:val="28"/>
          <w:szCs w:val="28"/>
        </w:rPr>
        <w:lastRenderedPageBreak/>
        <w:t>утверждении Положения об участии в профилактике терроризма</w:t>
      </w:r>
      <w:r>
        <w:rPr>
          <w:color w:val="000000"/>
          <w:spacing w:val="-1"/>
          <w:sz w:val="28"/>
          <w:szCs w:val="28"/>
        </w:rPr>
        <w:t xml:space="preserve"> </w:t>
      </w:r>
      <w:r w:rsidRPr="003D117F">
        <w:rPr>
          <w:color w:val="000000"/>
          <w:spacing w:val="-1"/>
          <w:sz w:val="28"/>
          <w:szCs w:val="28"/>
        </w:rPr>
        <w:t>и экстремизма, а также минимизации и (или) ликвидации последствий</w:t>
      </w:r>
      <w:r>
        <w:rPr>
          <w:color w:val="000000"/>
          <w:spacing w:val="-1"/>
          <w:sz w:val="28"/>
          <w:szCs w:val="28"/>
        </w:rPr>
        <w:t xml:space="preserve"> </w:t>
      </w:r>
      <w:r w:rsidRPr="003D117F">
        <w:rPr>
          <w:color w:val="000000"/>
          <w:spacing w:val="-1"/>
          <w:sz w:val="28"/>
          <w:szCs w:val="28"/>
        </w:rPr>
        <w:t>проявления терроризма и экстремизма на территории муниципального образования «Приамурское городское поселение»</w:t>
      </w:r>
      <w:r>
        <w:rPr>
          <w:color w:val="000000"/>
          <w:spacing w:val="-1"/>
          <w:sz w:val="28"/>
          <w:szCs w:val="28"/>
        </w:rPr>
        <w:t xml:space="preserve"> и </w:t>
      </w:r>
      <w:r>
        <w:rPr>
          <w:sz w:val="28"/>
          <w:szCs w:val="28"/>
        </w:rPr>
        <w:t xml:space="preserve">«О Порядке направления в органы прокуратуры района проектов нормативных правовых актов, принятых нормативных правовых актов Собрания депутатов района для проведения правовой и </w:t>
      </w:r>
      <w:proofErr w:type="spellStart"/>
      <w:r>
        <w:rPr>
          <w:sz w:val="28"/>
          <w:szCs w:val="28"/>
        </w:rPr>
        <w:t>антикоррупционной</w:t>
      </w:r>
      <w:proofErr w:type="spellEnd"/>
      <w:r>
        <w:rPr>
          <w:sz w:val="28"/>
          <w:szCs w:val="28"/>
        </w:rPr>
        <w:t xml:space="preserve"> экспертизы».</w:t>
      </w:r>
      <w:proofErr w:type="gramEnd"/>
      <w:r>
        <w:rPr>
          <w:sz w:val="28"/>
          <w:szCs w:val="28"/>
        </w:rPr>
        <w:t xml:space="preserve"> Принятие же остальных проектов решений было признано нецелесообразным  - они  дублировали уже принятые решения Собрания депутатов. </w:t>
      </w:r>
    </w:p>
    <w:p w:rsidR="00107413" w:rsidRDefault="00425802" w:rsidP="00A87770">
      <w:pPr>
        <w:tabs>
          <w:tab w:val="left" w:pos="3944"/>
        </w:tabs>
        <w:spacing w:line="276" w:lineRule="auto"/>
        <w:jc w:val="both"/>
        <w:rPr>
          <w:bCs/>
          <w:sz w:val="28"/>
          <w:szCs w:val="28"/>
        </w:rPr>
      </w:pPr>
      <w:r>
        <w:rPr>
          <w:sz w:val="28"/>
          <w:szCs w:val="28"/>
        </w:rPr>
        <w:t xml:space="preserve">       В </w:t>
      </w:r>
      <w:r w:rsidR="004B6924">
        <w:rPr>
          <w:sz w:val="28"/>
          <w:szCs w:val="28"/>
        </w:rPr>
        <w:t>2016 год</w:t>
      </w:r>
      <w:r>
        <w:rPr>
          <w:sz w:val="28"/>
          <w:szCs w:val="28"/>
        </w:rPr>
        <w:t>у</w:t>
      </w:r>
      <w:r w:rsidR="004B6924">
        <w:rPr>
          <w:sz w:val="28"/>
          <w:szCs w:val="28"/>
        </w:rPr>
        <w:t xml:space="preserve"> было получено 2 </w:t>
      </w:r>
      <w:r w:rsidR="009E2D71">
        <w:rPr>
          <w:sz w:val="28"/>
          <w:szCs w:val="28"/>
        </w:rPr>
        <w:t>протеста прокуратуры</w:t>
      </w:r>
      <w:r w:rsidR="00871E88">
        <w:rPr>
          <w:sz w:val="28"/>
          <w:szCs w:val="28"/>
        </w:rPr>
        <w:t>. О</w:t>
      </w:r>
      <w:r w:rsidR="009E2D71">
        <w:rPr>
          <w:sz w:val="28"/>
          <w:szCs w:val="28"/>
        </w:rPr>
        <w:t>дин</w:t>
      </w:r>
      <w:r w:rsidR="00871E88">
        <w:rPr>
          <w:sz w:val="28"/>
          <w:szCs w:val="28"/>
        </w:rPr>
        <w:t xml:space="preserve"> – </w:t>
      </w:r>
      <w:r w:rsidR="007B43D2">
        <w:rPr>
          <w:sz w:val="28"/>
          <w:szCs w:val="28"/>
        </w:rPr>
        <w:t xml:space="preserve">на Устав МО «Приамурское городское поселение» полностью отклонен, второй </w:t>
      </w:r>
      <w:r w:rsidR="00107413">
        <w:rPr>
          <w:sz w:val="28"/>
          <w:szCs w:val="28"/>
        </w:rPr>
        <w:t xml:space="preserve">на </w:t>
      </w:r>
      <w:r w:rsidR="00107413" w:rsidRPr="00EB45F3">
        <w:rPr>
          <w:sz w:val="28"/>
          <w:szCs w:val="28"/>
        </w:rPr>
        <w:t xml:space="preserve">решение  </w:t>
      </w:r>
      <w:r w:rsidR="00107413" w:rsidRPr="00EB45F3">
        <w:rPr>
          <w:bCs/>
          <w:sz w:val="28"/>
          <w:szCs w:val="28"/>
        </w:rPr>
        <w:t xml:space="preserve">от 10.11.2010 № 68 «Об утверждении Порядка установления и использования придорожных </w:t>
      </w:r>
      <w:proofErr w:type="gramStart"/>
      <w:r w:rsidR="00107413" w:rsidRPr="00EB45F3">
        <w:rPr>
          <w:bCs/>
          <w:sz w:val="28"/>
          <w:szCs w:val="28"/>
        </w:rPr>
        <w:t>полос</w:t>
      </w:r>
      <w:proofErr w:type="gramEnd"/>
      <w:r w:rsidR="00107413" w:rsidRPr="00EB45F3">
        <w:rPr>
          <w:bCs/>
          <w:sz w:val="28"/>
          <w:szCs w:val="28"/>
        </w:rPr>
        <w:t xml:space="preserve"> автомобильных дорог местного значения в границах населенных пунктов Приамурского городского поселения»</w:t>
      </w:r>
      <w:r w:rsidR="00107413">
        <w:rPr>
          <w:bCs/>
          <w:sz w:val="28"/>
          <w:szCs w:val="28"/>
        </w:rPr>
        <w:t xml:space="preserve"> был удовлетворен</w:t>
      </w:r>
      <w:r w:rsidR="00E02D8A">
        <w:rPr>
          <w:bCs/>
          <w:sz w:val="28"/>
          <w:szCs w:val="28"/>
        </w:rPr>
        <w:t>, несоответствия с федеральным законодательством устранены</w:t>
      </w:r>
      <w:r w:rsidR="00107413" w:rsidRPr="00EB45F3">
        <w:rPr>
          <w:bCs/>
          <w:sz w:val="28"/>
          <w:szCs w:val="28"/>
        </w:rPr>
        <w:t xml:space="preserve">.  </w:t>
      </w:r>
    </w:p>
    <w:p w:rsidR="00377F25" w:rsidRPr="0054015B" w:rsidRDefault="00D87BE4" w:rsidP="00A87770">
      <w:pPr>
        <w:spacing w:line="276" w:lineRule="auto"/>
        <w:jc w:val="both"/>
        <w:rPr>
          <w:sz w:val="28"/>
          <w:szCs w:val="28"/>
        </w:rPr>
      </w:pPr>
      <w:r w:rsidRPr="0054015B">
        <w:rPr>
          <w:sz w:val="28"/>
          <w:szCs w:val="28"/>
        </w:rPr>
        <w:t xml:space="preserve">       </w:t>
      </w:r>
      <w:r w:rsidR="00377F25" w:rsidRPr="0054015B">
        <w:rPr>
          <w:sz w:val="28"/>
          <w:szCs w:val="28"/>
        </w:rPr>
        <w:t>Все нормативные правовые акты, затрагивающие права, свободы и обязанности граждан муниципального образования опубликовываются в официальном печатном издании муниципального образования «Приамурское городское поселение» - информационном бюллет</w:t>
      </w:r>
      <w:r w:rsidR="005B4C19" w:rsidRPr="0054015B">
        <w:rPr>
          <w:sz w:val="28"/>
          <w:szCs w:val="28"/>
        </w:rPr>
        <w:t>ене «Приамурский вестник»</w:t>
      </w:r>
      <w:r w:rsidR="00013520" w:rsidRPr="0054015B">
        <w:rPr>
          <w:sz w:val="28"/>
          <w:szCs w:val="28"/>
        </w:rPr>
        <w:t xml:space="preserve"> и на официальном сайте муниципального образования «Приамурское городское поселение» (</w:t>
      </w:r>
      <w:r w:rsidR="00013520" w:rsidRPr="0054015B">
        <w:rPr>
          <w:sz w:val="28"/>
          <w:szCs w:val="28"/>
          <w:lang w:val="en-US"/>
        </w:rPr>
        <w:t>http</w:t>
      </w:r>
      <w:r w:rsidR="00013520" w:rsidRPr="0054015B">
        <w:rPr>
          <w:sz w:val="28"/>
          <w:szCs w:val="28"/>
        </w:rPr>
        <w:t>://</w:t>
      </w:r>
      <w:proofErr w:type="spellStart"/>
      <w:r w:rsidR="00013520" w:rsidRPr="0054015B">
        <w:rPr>
          <w:sz w:val="28"/>
          <w:szCs w:val="28"/>
        </w:rPr>
        <w:fldChar w:fldCharType="begin"/>
      </w:r>
      <w:r w:rsidR="00013520" w:rsidRPr="0054015B">
        <w:rPr>
          <w:sz w:val="28"/>
          <w:szCs w:val="28"/>
        </w:rPr>
        <w:instrText xml:space="preserve"> HYPERLINK "mailto:priamgorpos.eao@mail.ru" </w:instrText>
      </w:r>
      <w:r w:rsidR="00013520" w:rsidRPr="0054015B">
        <w:rPr>
          <w:sz w:val="28"/>
          <w:szCs w:val="28"/>
        </w:rPr>
        <w:fldChar w:fldCharType="separate"/>
      </w:r>
      <w:r w:rsidR="00013520" w:rsidRPr="0054015B">
        <w:rPr>
          <w:sz w:val="28"/>
          <w:szCs w:val="28"/>
        </w:rPr>
        <w:t>priamgorpos.eao@mail.ru</w:t>
      </w:r>
      <w:proofErr w:type="spellEnd"/>
      <w:r w:rsidR="00013520" w:rsidRPr="0054015B">
        <w:rPr>
          <w:sz w:val="28"/>
          <w:szCs w:val="28"/>
        </w:rPr>
        <w:fldChar w:fldCharType="end"/>
      </w:r>
      <w:r w:rsidR="00013520" w:rsidRPr="0054015B">
        <w:rPr>
          <w:sz w:val="28"/>
          <w:szCs w:val="28"/>
        </w:rPr>
        <w:t>).</w:t>
      </w:r>
      <w:r w:rsidR="000811C1" w:rsidRPr="0054015B">
        <w:rPr>
          <w:sz w:val="28"/>
          <w:szCs w:val="28"/>
        </w:rPr>
        <w:t xml:space="preserve"> Также в</w:t>
      </w:r>
      <w:r w:rsidR="00377F25" w:rsidRPr="0054015B">
        <w:rPr>
          <w:sz w:val="28"/>
          <w:szCs w:val="28"/>
        </w:rPr>
        <w:t xml:space="preserve"> здании администрации </w:t>
      </w:r>
      <w:r w:rsidR="000811C1" w:rsidRPr="0054015B">
        <w:rPr>
          <w:sz w:val="28"/>
          <w:szCs w:val="28"/>
        </w:rPr>
        <w:t>городского поселения размещен стенд</w:t>
      </w:r>
      <w:r w:rsidR="00377F25" w:rsidRPr="0054015B">
        <w:rPr>
          <w:sz w:val="28"/>
          <w:szCs w:val="28"/>
        </w:rPr>
        <w:t>, на котором размещается информация о работе</w:t>
      </w:r>
      <w:r w:rsidR="000811C1" w:rsidRPr="0054015B">
        <w:rPr>
          <w:sz w:val="28"/>
          <w:szCs w:val="28"/>
        </w:rPr>
        <w:t xml:space="preserve"> </w:t>
      </w:r>
      <w:r w:rsidR="00377F25" w:rsidRPr="0054015B">
        <w:rPr>
          <w:sz w:val="28"/>
          <w:szCs w:val="28"/>
        </w:rPr>
        <w:t xml:space="preserve"> Собрания депутатов.</w:t>
      </w:r>
    </w:p>
    <w:p w:rsidR="00377F25" w:rsidRPr="0054015B" w:rsidRDefault="00D87BE4" w:rsidP="00A87770">
      <w:pPr>
        <w:pStyle w:val="HTML"/>
        <w:spacing w:line="276" w:lineRule="auto"/>
        <w:jc w:val="both"/>
        <w:rPr>
          <w:rFonts w:ascii="Times New Roman" w:hAnsi="Times New Roman"/>
          <w:sz w:val="28"/>
          <w:szCs w:val="28"/>
        </w:rPr>
      </w:pPr>
      <w:r w:rsidRPr="0054015B">
        <w:rPr>
          <w:rFonts w:ascii="Times New Roman" w:hAnsi="Times New Roman"/>
          <w:sz w:val="28"/>
          <w:szCs w:val="28"/>
          <w:lang w:val="ru-RU"/>
        </w:rPr>
        <w:t xml:space="preserve">       </w:t>
      </w:r>
      <w:r w:rsidR="00A434CF" w:rsidRPr="0054015B">
        <w:rPr>
          <w:rFonts w:ascii="Times New Roman" w:hAnsi="Times New Roman"/>
          <w:sz w:val="28"/>
          <w:szCs w:val="28"/>
        </w:rPr>
        <w:t>Депутаты Собрания депутатов поддерживают постоянную связь с избирателями, п</w:t>
      </w:r>
      <w:r w:rsidR="00377F25" w:rsidRPr="0054015B">
        <w:rPr>
          <w:rFonts w:ascii="Times New Roman" w:hAnsi="Times New Roman"/>
          <w:sz w:val="28"/>
          <w:szCs w:val="28"/>
        </w:rPr>
        <w:t xml:space="preserve">рием граждан депутатами осуществляется по месту работы, месту жительства. Утвержденный Собранием депутатов график приема избирателей доводится до сведения населения через информационные стенды и информационный бюллетень «Приамурский вестник». </w:t>
      </w:r>
      <w:r w:rsidR="00A434CF" w:rsidRPr="0054015B">
        <w:rPr>
          <w:rFonts w:ascii="Times New Roman" w:hAnsi="Times New Roman"/>
          <w:sz w:val="28"/>
          <w:szCs w:val="28"/>
        </w:rPr>
        <w:t xml:space="preserve">За отчетный период в Собрание депутатов поступило порядка </w:t>
      </w:r>
      <w:r w:rsidR="00580C16" w:rsidRPr="0054015B">
        <w:rPr>
          <w:rFonts w:ascii="Times New Roman" w:hAnsi="Times New Roman"/>
          <w:sz w:val="28"/>
          <w:szCs w:val="28"/>
          <w:lang w:val="ru-RU"/>
        </w:rPr>
        <w:t>11</w:t>
      </w:r>
      <w:r w:rsidR="001D3380" w:rsidRPr="0054015B">
        <w:rPr>
          <w:rFonts w:ascii="Times New Roman" w:hAnsi="Times New Roman"/>
          <w:sz w:val="28"/>
          <w:szCs w:val="28"/>
        </w:rPr>
        <w:t>5</w:t>
      </w:r>
      <w:r w:rsidR="000B396B" w:rsidRPr="0054015B">
        <w:rPr>
          <w:rFonts w:ascii="Times New Roman" w:hAnsi="Times New Roman"/>
          <w:sz w:val="28"/>
          <w:szCs w:val="28"/>
        </w:rPr>
        <w:t xml:space="preserve"> устных и письменных обращений, решено положительно </w:t>
      </w:r>
      <w:r w:rsidR="00580C16" w:rsidRPr="0054015B">
        <w:rPr>
          <w:rFonts w:ascii="Times New Roman" w:hAnsi="Times New Roman"/>
          <w:sz w:val="28"/>
          <w:szCs w:val="28"/>
          <w:lang w:val="ru-RU"/>
        </w:rPr>
        <w:t>108</w:t>
      </w:r>
      <w:r w:rsidR="000B396B" w:rsidRPr="0054015B">
        <w:rPr>
          <w:rFonts w:ascii="Times New Roman" w:hAnsi="Times New Roman"/>
          <w:sz w:val="28"/>
          <w:szCs w:val="28"/>
        </w:rPr>
        <w:t xml:space="preserve"> обращений, </w:t>
      </w:r>
      <w:r w:rsidR="009A6E90" w:rsidRPr="0054015B">
        <w:rPr>
          <w:rFonts w:ascii="Times New Roman" w:hAnsi="Times New Roman"/>
          <w:sz w:val="28"/>
          <w:szCs w:val="28"/>
        </w:rPr>
        <w:t>7</w:t>
      </w:r>
      <w:r w:rsidR="000B396B" w:rsidRPr="0054015B">
        <w:rPr>
          <w:rFonts w:ascii="Times New Roman" w:hAnsi="Times New Roman"/>
          <w:sz w:val="28"/>
          <w:szCs w:val="28"/>
        </w:rPr>
        <w:t xml:space="preserve"> находится в стадии решения. </w:t>
      </w:r>
      <w:r w:rsidR="00565E7F" w:rsidRPr="0054015B">
        <w:rPr>
          <w:rFonts w:ascii="Times New Roman" w:hAnsi="Times New Roman"/>
          <w:sz w:val="28"/>
          <w:szCs w:val="28"/>
        </w:rPr>
        <w:t>Большинство обращений зачастую удается решить на месте и оказать практическую помощь. Анализируя тематику волнующих жителей вопросов, следует отметить, что,</w:t>
      </w:r>
      <w:r w:rsidR="00565E7F" w:rsidRPr="0054015B">
        <w:rPr>
          <w:rFonts w:ascii="Times New Roman" w:hAnsi="Times New Roman"/>
          <w:sz w:val="28"/>
          <w:szCs w:val="28"/>
          <w:lang w:val="ru-RU"/>
        </w:rPr>
        <w:t xml:space="preserve"> </w:t>
      </w:r>
      <w:r w:rsidR="00565E7F" w:rsidRPr="0054015B">
        <w:rPr>
          <w:rFonts w:ascii="Times New Roman" w:hAnsi="Times New Roman"/>
          <w:sz w:val="28"/>
          <w:szCs w:val="28"/>
        </w:rPr>
        <w:t xml:space="preserve">в основном, обращения связаны с жилищным и коммунально-бытовым обслуживанием; </w:t>
      </w:r>
      <w:proofErr w:type="spellStart"/>
      <w:r w:rsidR="00565E7F" w:rsidRPr="0054015B">
        <w:rPr>
          <w:rFonts w:ascii="Times New Roman" w:hAnsi="Times New Roman"/>
          <w:sz w:val="28"/>
          <w:szCs w:val="28"/>
        </w:rPr>
        <w:t>газообеспечением</w:t>
      </w:r>
      <w:proofErr w:type="spellEnd"/>
      <w:r w:rsidR="00565E7F" w:rsidRPr="0054015B">
        <w:rPr>
          <w:rFonts w:ascii="Times New Roman" w:hAnsi="Times New Roman"/>
          <w:sz w:val="28"/>
          <w:szCs w:val="28"/>
        </w:rPr>
        <w:t>; земельными отношениями, социальными вопросами</w:t>
      </w:r>
      <w:r w:rsidR="0067652E">
        <w:rPr>
          <w:rFonts w:ascii="Times New Roman" w:hAnsi="Times New Roman"/>
          <w:sz w:val="28"/>
          <w:szCs w:val="28"/>
          <w:lang w:val="ru-RU"/>
        </w:rPr>
        <w:t xml:space="preserve">. </w:t>
      </w:r>
      <w:r w:rsidR="00565E7F" w:rsidRPr="0054015B">
        <w:rPr>
          <w:rFonts w:ascii="Times New Roman" w:hAnsi="Times New Roman"/>
          <w:sz w:val="28"/>
          <w:szCs w:val="28"/>
          <w:lang w:val="ru-RU"/>
        </w:rPr>
        <w:t xml:space="preserve"> </w:t>
      </w:r>
      <w:r w:rsidR="00377F25" w:rsidRPr="0054015B">
        <w:rPr>
          <w:rFonts w:ascii="Times New Roman" w:hAnsi="Times New Roman"/>
          <w:sz w:val="28"/>
          <w:szCs w:val="28"/>
        </w:rPr>
        <w:t xml:space="preserve"> </w:t>
      </w:r>
    </w:p>
    <w:p w:rsidR="00E257A2" w:rsidRPr="0054015B" w:rsidRDefault="003A4854" w:rsidP="00A87770">
      <w:pPr>
        <w:pStyle w:val="HTML"/>
        <w:spacing w:line="276" w:lineRule="auto"/>
        <w:jc w:val="both"/>
        <w:rPr>
          <w:rFonts w:ascii="Times New Roman" w:hAnsi="Times New Roman"/>
          <w:sz w:val="28"/>
          <w:szCs w:val="28"/>
        </w:rPr>
      </w:pPr>
      <w:r w:rsidRPr="0054015B">
        <w:rPr>
          <w:rFonts w:ascii="Times New Roman" w:hAnsi="Times New Roman"/>
          <w:sz w:val="28"/>
          <w:szCs w:val="28"/>
          <w:lang w:val="ru-RU"/>
        </w:rPr>
        <w:t xml:space="preserve">       </w:t>
      </w:r>
      <w:r w:rsidR="00377F25" w:rsidRPr="0054015B">
        <w:rPr>
          <w:rFonts w:ascii="Times New Roman" w:hAnsi="Times New Roman"/>
          <w:sz w:val="28"/>
          <w:szCs w:val="28"/>
        </w:rPr>
        <w:t xml:space="preserve">В Собрании депутатов создано депутатское объединение Партии  «ЕДИНАЯ  РОССИЯ», в состав группы входит </w:t>
      </w:r>
      <w:r w:rsidR="004B674A" w:rsidRPr="0054015B">
        <w:rPr>
          <w:rFonts w:ascii="Times New Roman" w:hAnsi="Times New Roman"/>
          <w:sz w:val="28"/>
          <w:szCs w:val="28"/>
        </w:rPr>
        <w:t>8</w:t>
      </w:r>
      <w:r w:rsidR="00377F25" w:rsidRPr="0054015B">
        <w:rPr>
          <w:rFonts w:ascii="Times New Roman" w:hAnsi="Times New Roman"/>
          <w:sz w:val="28"/>
          <w:szCs w:val="28"/>
        </w:rPr>
        <w:t xml:space="preserve"> депутатов. Группа работает на основании Положения  о депутатском объединении Партии  «ЕДИНАЯ  РОССИЯ» </w:t>
      </w:r>
      <w:r w:rsidR="00001A7F" w:rsidRPr="0054015B">
        <w:rPr>
          <w:rFonts w:ascii="Times New Roman" w:hAnsi="Times New Roman"/>
          <w:sz w:val="28"/>
          <w:szCs w:val="28"/>
          <w:lang w:val="ru-RU"/>
        </w:rPr>
        <w:t xml:space="preserve">в </w:t>
      </w:r>
      <w:r w:rsidR="00377F25" w:rsidRPr="0054015B">
        <w:rPr>
          <w:rFonts w:ascii="Times New Roman" w:hAnsi="Times New Roman"/>
          <w:sz w:val="28"/>
          <w:szCs w:val="28"/>
        </w:rPr>
        <w:t>Собрании депутатов Приамурского городского поселения».</w:t>
      </w:r>
      <w:r w:rsidR="004A2619" w:rsidRPr="0054015B">
        <w:rPr>
          <w:rFonts w:ascii="Times New Roman" w:hAnsi="Times New Roman"/>
          <w:sz w:val="28"/>
          <w:szCs w:val="28"/>
        </w:rPr>
        <w:t xml:space="preserve"> В </w:t>
      </w:r>
      <w:r w:rsidR="00E9192E" w:rsidRPr="0054015B">
        <w:rPr>
          <w:rFonts w:ascii="Times New Roman" w:hAnsi="Times New Roman"/>
          <w:sz w:val="28"/>
          <w:szCs w:val="28"/>
          <w:lang w:val="ru-RU"/>
        </w:rPr>
        <w:t xml:space="preserve">2016 году </w:t>
      </w:r>
      <w:r w:rsidR="004A2619" w:rsidRPr="0054015B">
        <w:rPr>
          <w:rFonts w:ascii="Times New Roman" w:hAnsi="Times New Roman"/>
          <w:sz w:val="28"/>
          <w:szCs w:val="28"/>
        </w:rPr>
        <w:t xml:space="preserve">депутаты </w:t>
      </w:r>
      <w:r w:rsidR="00E9192E" w:rsidRPr="0054015B">
        <w:rPr>
          <w:rFonts w:ascii="Times New Roman" w:hAnsi="Times New Roman"/>
          <w:sz w:val="28"/>
          <w:szCs w:val="28"/>
          <w:lang w:val="ru-RU"/>
        </w:rPr>
        <w:t xml:space="preserve">приняли активное </w:t>
      </w:r>
      <w:r w:rsidR="004A2619" w:rsidRPr="0054015B">
        <w:rPr>
          <w:rFonts w:ascii="Times New Roman" w:hAnsi="Times New Roman"/>
          <w:sz w:val="28"/>
          <w:szCs w:val="28"/>
        </w:rPr>
        <w:t>участ</w:t>
      </w:r>
      <w:proofErr w:type="spellStart"/>
      <w:r w:rsidR="00E9192E" w:rsidRPr="0054015B">
        <w:rPr>
          <w:rFonts w:ascii="Times New Roman" w:hAnsi="Times New Roman"/>
          <w:sz w:val="28"/>
          <w:szCs w:val="28"/>
          <w:lang w:val="ru-RU"/>
        </w:rPr>
        <w:t>ие</w:t>
      </w:r>
      <w:proofErr w:type="spellEnd"/>
      <w:r w:rsidR="004A2619" w:rsidRPr="0054015B">
        <w:rPr>
          <w:rFonts w:ascii="Times New Roman" w:hAnsi="Times New Roman"/>
          <w:sz w:val="28"/>
          <w:szCs w:val="28"/>
        </w:rPr>
        <w:t xml:space="preserve"> в реализации областного </w:t>
      </w:r>
      <w:r w:rsidR="004A2619" w:rsidRPr="0054015B">
        <w:rPr>
          <w:rFonts w:ascii="Times New Roman" w:hAnsi="Times New Roman"/>
          <w:sz w:val="28"/>
          <w:szCs w:val="28"/>
        </w:rPr>
        <w:lastRenderedPageBreak/>
        <w:t>конкурса «Лучшая трудовая династия».</w:t>
      </w:r>
      <w:r w:rsidR="00E257A2" w:rsidRPr="0054015B">
        <w:rPr>
          <w:rFonts w:ascii="Times New Roman" w:hAnsi="Times New Roman"/>
          <w:sz w:val="28"/>
          <w:szCs w:val="28"/>
        </w:rPr>
        <w:t xml:space="preserve"> Ряд депутатов Собрания, члены фракции «Единой России» 1 декабря года в рамках общероссийского Дня приема граждан встречались с избирателями в общественной приемной Партии «Единая Россия».</w:t>
      </w:r>
    </w:p>
    <w:p w:rsidR="0098643A" w:rsidRDefault="0098643A" w:rsidP="00A87770">
      <w:pPr>
        <w:spacing w:line="276" w:lineRule="auto"/>
        <w:jc w:val="both"/>
        <w:rPr>
          <w:bCs/>
          <w:color w:val="FF0000"/>
          <w:sz w:val="28"/>
          <w:szCs w:val="28"/>
        </w:rPr>
      </w:pPr>
      <w:r>
        <w:rPr>
          <w:bCs/>
          <w:sz w:val="28"/>
          <w:szCs w:val="28"/>
        </w:rPr>
        <w:t xml:space="preserve">       </w:t>
      </w:r>
      <w:proofErr w:type="gramStart"/>
      <w:r>
        <w:rPr>
          <w:bCs/>
          <w:sz w:val="28"/>
          <w:szCs w:val="28"/>
        </w:rPr>
        <w:t>В сентябре текущего года депутаты Собрания приняли активное участие в подготовке и проведении выборов депутатов Государственной Думы Федерального Собрания РФ и Законодательного Собрания области, в нашем районе явка составила 41,33%, это 4-е место в области) и отданных голосов за Тихомирова А.Ф. – более 53,43% (первое место в области).</w:t>
      </w:r>
      <w:proofErr w:type="gramEnd"/>
      <w:r>
        <w:rPr>
          <w:bCs/>
          <w:sz w:val="28"/>
          <w:szCs w:val="28"/>
        </w:rPr>
        <w:t xml:space="preserve"> В областном парламенте наш район представляют Седова Г.Я., Башкиров Е.А. и </w:t>
      </w:r>
      <w:proofErr w:type="spellStart"/>
      <w:r>
        <w:rPr>
          <w:bCs/>
          <w:sz w:val="28"/>
          <w:szCs w:val="28"/>
        </w:rPr>
        <w:t>Синягин</w:t>
      </w:r>
      <w:proofErr w:type="spellEnd"/>
      <w:r>
        <w:rPr>
          <w:bCs/>
          <w:sz w:val="28"/>
          <w:szCs w:val="28"/>
        </w:rPr>
        <w:t xml:space="preserve"> С.А. Надеемся, что совместными усилиями нам удастся решить многие проблемы. </w:t>
      </w:r>
    </w:p>
    <w:p w:rsidR="00233F36" w:rsidRDefault="00B26B3B" w:rsidP="00A87770">
      <w:pPr>
        <w:spacing w:line="276" w:lineRule="auto"/>
        <w:jc w:val="both"/>
        <w:rPr>
          <w:sz w:val="28"/>
          <w:szCs w:val="28"/>
        </w:rPr>
      </w:pPr>
      <w:r w:rsidRPr="004A30AD">
        <w:rPr>
          <w:sz w:val="28"/>
          <w:szCs w:val="28"/>
        </w:rPr>
        <w:t xml:space="preserve">       </w:t>
      </w:r>
      <w:proofErr w:type="gramStart"/>
      <w:r w:rsidR="00E60094" w:rsidRPr="004A30AD">
        <w:rPr>
          <w:sz w:val="28"/>
          <w:szCs w:val="28"/>
        </w:rPr>
        <w:t xml:space="preserve">В целях достижения эффективных результатов деятельность депутатского корпуса строится </w:t>
      </w:r>
      <w:r w:rsidR="00233F36">
        <w:rPr>
          <w:sz w:val="28"/>
          <w:szCs w:val="28"/>
        </w:rPr>
        <w:t xml:space="preserve">на </w:t>
      </w:r>
      <w:r w:rsidR="00E60094" w:rsidRPr="004A30AD">
        <w:rPr>
          <w:sz w:val="28"/>
          <w:szCs w:val="28"/>
        </w:rPr>
        <w:t>взаимодействии с  главой городского поселения, администрацией Приамурского городского поселения, контрольно-счетной палатой Смидовичского муниципального района, Собранием депутатов Смидовичского муниципального района</w:t>
      </w:r>
      <w:r w:rsidR="00233F36">
        <w:rPr>
          <w:sz w:val="28"/>
          <w:szCs w:val="28"/>
        </w:rPr>
        <w:t xml:space="preserve"> – </w:t>
      </w:r>
      <w:r w:rsidR="00E60094" w:rsidRPr="004A30AD">
        <w:rPr>
          <w:sz w:val="28"/>
          <w:szCs w:val="28"/>
        </w:rPr>
        <w:t xml:space="preserve"> обсуждение и утверждение планов работы Собрания депутатов и администрации городского поселения,  мероприятий по выполнению вопросов местного значения; совместное обсуждение и решение вопросов поселения;</w:t>
      </w:r>
      <w:proofErr w:type="gramEnd"/>
      <w:r w:rsidR="00E60094" w:rsidRPr="004A30AD">
        <w:rPr>
          <w:sz w:val="28"/>
          <w:szCs w:val="28"/>
        </w:rPr>
        <w:t xml:space="preserve">  совместное обсуждение обращений жителей городского поселения; заседания постоянных комиссий, проверки с участием специалистов администрации</w:t>
      </w:r>
      <w:r w:rsidR="00233F36">
        <w:rPr>
          <w:sz w:val="28"/>
          <w:szCs w:val="28"/>
        </w:rPr>
        <w:t xml:space="preserve"> и депутатского корпуса.</w:t>
      </w:r>
      <w:r w:rsidR="00E60094" w:rsidRPr="004A30AD">
        <w:rPr>
          <w:sz w:val="28"/>
          <w:szCs w:val="28"/>
        </w:rPr>
        <w:t xml:space="preserve"> </w:t>
      </w:r>
      <w:proofErr w:type="gramStart"/>
      <w:r w:rsidR="00FE2330">
        <w:rPr>
          <w:sz w:val="28"/>
          <w:szCs w:val="28"/>
        </w:rPr>
        <w:t xml:space="preserve">Также </w:t>
      </w:r>
      <w:r w:rsidR="00FE2330" w:rsidRPr="004A30AD">
        <w:rPr>
          <w:sz w:val="28"/>
          <w:szCs w:val="28"/>
        </w:rPr>
        <w:t>Собрание депутатов городского поселения работает в тесном контакте с общественными организациями, действующи</w:t>
      </w:r>
      <w:r w:rsidR="00FE2330">
        <w:rPr>
          <w:sz w:val="28"/>
          <w:szCs w:val="28"/>
        </w:rPr>
        <w:t>ми</w:t>
      </w:r>
      <w:r w:rsidR="00FE2330" w:rsidRPr="004A30AD">
        <w:rPr>
          <w:sz w:val="28"/>
          <w:szCs w:val="28"/>
        </w:rPr>
        <w:t xml:space="preserve"> на территории Приамурского городского поселения –  Советом ветеранов п. Приамурский, Советом ветеранов с.им. Тельмана, станичным казачьим обществом «Покровское».</w:t>
      </w:r>
      <w:proofErr w:type="gramEnd"/>
      <w:r w:rsidR="00233F36">
        <w:rPr>
          <w:sz w:val="28"/>
          <w:szCs w:val="28"/>
        </w:rPr>
        <w:t xml:space="preserve"> </w:t>
      </w:r>
      <w:r w:rsidR="00E60094" w:rsidRPr="004A30AD">
        <w:rPr>
          <w:sz w:val="28"/>
          <w:szCs w:val="28"/>
        </w:rPr>
        <w:t>Такая система взаимодействия позволяет совместно решать вопросы местного значения.</w:t>
      </w:r>
      <w:r w:rsidR="0076073C" w:rsidRPr="0076073C">
        <w:rPr>
          <w:sz w:val="28"/>
          <w:szCs w:val="28"/>
        </w:rPr>
        <w:t xml:space="preserve"> </w:t>
      </w:r>
      <w:r w:rsidR="00233F36">
        <w:rPr>
          <w:sz w:val="28"/>
          <w:szCs w:val="28"/>
        </w:rPr>
        <w:t xml:space="preserve">  </w:t>
      </w:r>
    </w:p>
    <w:p w:rsidR="00E60094" w:rsidRPr="004A30AD" w:rsidRDefault="00233F36" w:rsidP="00A87770">
      <w:pPr>
        <w:spacing w:line="276" w:lineRule="auto"/>
        <w:jc w:val="both"/>
        <w:rPr>
          <w:sz w:val="28"/>
          <w:szCs w:val="28"/>
        </w:rPr>
      </w:pPr>
      <w:r>
        <w:rPr>
          <w:sz w:val="28"/>
          <w:szCs w:val="28"/>
        </w:rPr>
        <w:t xml:space="preserve">       </w:t>
      </w:r>
      <w:r w:rsidR="009C7F14">
        <w:rPr>
          <w:sz w:val="28"/>
          <w:szCs w:val="28"/>
        </w:rPr>
        <w:t>Х</w:t>
      </w:r>
      <w:r w:rsidR="0076073C">
        <w:rPr>
          <w:sz w:val="28"/>
          <w:szCs w:val="28"/>
        </w:rPr>
        <w:t>очу выразить благодарность</w:t>
      </w:r>
      <w:r w:rsidR="0076073C" w:rsidRPr="004A30AD">
        <w:rPr>
          <w:sz w:val="28"/>
          <w:szCs w:val="28"/>
        </w:rPr>
        <w:t xml:space="preserve"> за конструктивную работу и ответственный подход  к решению поставленных задач за время работы всем депутатам Собрания,</w:t>
      </w:r>
      <w:r w:rsidR="0076073C">
        <w:rPr>
          <w:sz w:val="28"/>
          <w:szCs w:val="28"/>
        </w:rPr>
        <w:t xml:space="preserve">  </w:t>
      </w:r>
      <w:r w:rsidR="0076073C" w:rsidRPr="004A30AD">
        <w:rPr>
          <w:sz w:val="28"/>
          <w:szCs w:val="28"/>
        </w:rPr>
        <w:t xml:space="preserve">главе городского поселения и администрации </w:t>
      </w:r>
      <w:r w:rsidR="007D45D7">
        <w:rPr>
          <w:sz w:val="28"/>
          <w:szCs w:val="28"/>
        </w:rPr>
        <w:t xml:space="preserve">Приамурского </w:t>
      </w:r>
      <w:r w:rsidR="0076073C" w:rsidRPr="004A30AD">
        <w:rPr>
          <w:sz w:val="28"/>
          <w:szCs w:val="28"/>
        </w:rPr>
        <w:t xml:space="preserve">городского поселения.  </w:t>
      </w:r>
    </w:p>
    <w:p w:rsidR="00FE2330" w:rsidRDefault="00FE2330" w:rsidP="00A87770">
      <w:pPr>
        <w:spacing w:line="276" w:lineRule="auto"/>
        <w:jc w:val="both"/>
        <w:rPr>
          <w:sz w:val="28"/>
          <w:szCs w:val="28"/>
        </w:rPr>
      </w:pPr>
      <w:r>
        <w:rPr>
          <w:sz w:val="28"/>
          <w:szCs w:val="28"/>
        </w:rPr>
        <w:t xml:space="preserve">       Главной задачей на предстоящий год остается, как и прежде, -  бесперебойное обеспечение всех отраслей жизнедеятельности городского поселения, создание действенного механизма развития экономического потенциала территории. </w:t>
      </w:r>
    </w:p>
    <w:sectPr w:rsidR="00FE2330" w:rsidSect="00ED049C">
      <w:footerReference w:type="default" r:id="rId8"/>
      <w:pgSz w:w="11906" w:h="16838"/>
      <w:pgMar w:top="719" w:right="850" w:bottom="71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09" w:rsidRDefault="00C77B09" w:rsidP="0045664E">
      <w:r>
        <w:separator/>
      </w:r>
    </w:p>
  </w:endnote>
  <w:endnote w:type="continuationSeparator" w:id="0">
    <w:p w:rsidR="00C77B09" w:rsidRDefault="00C77B09" w:rsidP="00456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4E" w:rsidRDefault="0045664E">
    <w:pPr>
      <w:pStyle w:val="af"/>
      <w:jc w:val="center"/>
    </w:pPr>
  </w:p>
  <w:p w:rsidR="0045664E" w:rsidRDefault="0045664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09" w:rsidRDefault="00C77B09" w:rsidP="0045664E">
      <w:r>
        <w:separator/>
      </w:r>
    </w:p>
  </w:footnote>
  <w:footnote w:type="continuationSeparator" w:id="0">
    <w:p w:rsidR="00C77B09" w:rsidRDefault="00C77B09" w:rsidP="00456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214E8C"/>
    <w:multiLevelType w:val="multilevel"/>
    <w:tmpl w:val="06FC6F16"/>
    <w:lvl w:ilvl="0">
      <w:start w:val="2"/>
      <w:numFmt w:val="decimal"/>
      <w:lvlText w:val="%1"/>
      <w:lvlJc w:val="left"/>
      <w:pPr>
        <w:tabs>
          <w:tab w:val="num" w:pos="750"/>
        </w:tabs>
        <w:ind w:left="750" w:hanging="750"/>
      </w:pPr>
    </w:lvl>
    <w:lvl w:ilvl="1">
      <w:start w:val="1"/>
      <w:numFmt w:val="decimal"/>
      <w:lvlText w:val="%1.%2"/>
      <w:lvlJc w:val="left"/>
      <w:pPr>
        <w:tabs>
          <w:tab w:val="num" w:pos="1395"/>
        </w:tabs>
        <w:ind w:left="1395" w:hanging="750"/>
      </w:pPr>
    </w:lvl>
    <w:lvl w:ilvl="2">
      <w:start w:val="1"/>
      <w:numFmt w:val="decimal"/>
      <w:lvlText w:val="%1.%2.%3"/>
      <w:lvlJc w:val="left"/>
      <w:pPr>
        <w:tabs>
          <w:tab w:val="num" w:pos="2040"/>
        </w:tabs>
        <w:ind w:left="2040" w:hanging="75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2">
    <w:nsid w:val="1FEA060D"/>
    <w:multiLevelType w:val="hybridMultilevel"/>
    <w:tmpl w:val="2D3E2238"/>
    <w:lvl w:ilvl="0" w:tplc="352052C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8463D7B"/>
    <w:multiLevelType w:val="hybridMultilevel"/>
    <w:tmpl w:val="A388080E"/>
    <w:lvl w:ilvl="0" w:tplc="554C9522">
      <w:start w:val="3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262E7A"/>
    <w:multiLevelType w:val="hybridMultilevel"/>
    <w:tmpl w:val="85AA3E28"/>
    <w:lvl w:ilvl="0" w:tplc="5810E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1374CB9"/>
    <w:multiLevelType w:val="hybridMultilevel"/>
    <w:tmpl w:val="EB12D3B2"/>
    <w:lvl w:ilvl="0" w:tplc="69D6BC6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0565A7"/>
    <w:multiLevelType w:val="hybridMultilevel"/>
    <w:tmpl w:val="68FAAB40"/>
    <w:lvl w:ilvl="0" w:tplc="BBA8B7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734299"/>
    <w:multiLevelType w:val="hybridMultilevel"/>
    <w:tmpl w:val="FB24339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22E1F"/>
    <w:multiLevelType w:val="singleLevel"/>
    <w:tmpl w:val="455EB872"/>
    <w:lvl w:ilvl="0">
      <w:start w:val="1"/>
      <w:numFmt w:val="decimal"/>
      <w:lvlText w:val="%1."/>
      <w:legacy w:legacy="1" w:legacySpace="0" w:legacyIndent="428"/>
      <w:lvlJc w:val="left"/>
      <w:pPr>
        <w:ind w:left="0" w:firstLine="0"/>
      </w:pPr>
      <w:rPr>
        <w:rFonts w:ascii="Times New Roman" w:hAnsi="Times New Roman" w:cs="Times New Roman" w:hint="default"/>
      </w:rPr>
    </w:lvl>
  </w:abstractNum>
  <w:abstractNum w:abstractNumId="9">
    <w:nsid w:val="7C5E0179"/>
    <w:multiLevelType w:val="hybridMultilevel"/>
    <w:tmpl w:val="85AA3E28"/>
    <w:lvl w:ilvl="0" w:tplc="5810E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8"/>
    <w:lvlOverride w:ilvl="0">
      <w:startOverride w:val="1"/>
    </w:lvlOverride>
  </w:num>
  <w:num w:numId="6">
    <w:abstractNumId w:val="6"/>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6232E"/>
    <w:rsid w:val="00000849"/>
    <w:rsid w:val="00000E05"/>
    <w:rsid w:val="00001A0D"/>
    <w:rsid w:val="00001A7F"/>
    <w:rsid w:val="00004DC9"/>
    <w:rsid w:val="0001033F"/>
    <w:rsid w:val="00013264"/>
    <w:rsid w:val="00013520"/>
    <w:rsid w:val="00015B70"/>
    <w:rsid w:val="0001651A"/>
    <w:rsid w:val="00022E54"/>
    <w:rsid w:val="00023FA2"/>
    <w:rsid w:val="000276B6"/>
    <w:rsid w:val="00030A96"/>
    <w:rsid w:val="000313C9"/>
    <w:rsid w:val="00034BDC"/>
    <w:rsid w:val="00037F52"/>
    <w:rsid w:val="0004051E"/>
    <w:rsid w:val="00044BE2"/>
    <w:rsid w:val="00045F62"/>
    <w:rsid w:val="000474C8"/>
    <w:rsid w:val="000513E3"/>
    <w:rsid w:val="00051CAF"/>
    <w:rsid w:val="000523C8"/>
    <w:rsid w:val="000527BD"/>
    <w:rsid w:val="00057A46"/>
    <w:rsid w:val="00060DEB"/>
    <w:rsid w:val="00062148"/>
    <w:rsid w:val="000622C5"/>
    <w:rsid w:val="00065B5F"/>
    <w:rsid w:val="00071ECF"/>
    <w:rsid w:val="00077626"/>
    <w:rsid w:val="000811C1"/>
    <w:rsid w:val="00081889"/>
    <w:rsid w:val="00081C00"/>
    <w:rsid w:val="0008392A"/>
    <w:rsid w:val="00083AA8"/>
    <w:rsid w:val="00085154"/>
    <w:rsid w:val="0008593E"/>
    <w:rsid w:val="00086271"/>
    <w:rsid w:val="00090D89"/>
    <w:rsid w:val="00094997"/>
    <w:rsid w:val="00095AED"/>
    <w:rsid w:val="000A2430"/>
    <w:rsid w:val="000A38F3"/>
    <w:rsid w:val="000A5ACB"/>
    <w:rsid w:val="000B056C"/>
    <w:rsid w:val="000B2A83"/>
    <w:rsid w:val="000B396B"/>
    <w:rsid w:val="000B4C5A"/>
    <w:rsid w:val="000C14EE"/>
    <w:rsid w:val="000C1FE5"/>
    <w:rsid w:val="000C77BE"/>
    <w:rsid w:val="000D033A"/>
    <w:rsid w:val="000D5D62"/>
    <w:rsid w:val="000D6C1B"/>
    <w:rsid w:val="000E2C10"/>
    <w:rsid w:val="000E3FEF"/>
    <w:rsid w:val="000E4D93"/>
    <w:rsid w:val="000E53CE"/>
    <w:rsid w:val="000E5FE2"/>
    <w:rsid w:val="000F4413"/>
    <w:rsid w:val="00101A9D"/>
    <w:rsid w:val="001037BB"/>
    <w:rsid w:val="0010517D"/>
    <w:rsid w:val="00105930"/>
    <w:rsid w:val="00105F11"/>
    <w:rsid w:val="00107048"/>
    <w:rsid w:val="00107413"/>
    <w:rsid w:val="001100DB"/>
    <w:rsid w:val="0011051F"/>
    <w:rsid w:val="001118C8"/>
    <w:rsid w:val="00115594"/>
    <w:rsid w:val="001222E9"/>
    <w:rsid w:val="001321CC"/>
    <w:rsid w:val="001329D6"/>
    <w:rsid w:val="00133E2A"/>
    <w:rsid w:val="00134D5C"/>
    <w:rsid w:val="00136E6D"/>
    <w:rsid w:val="001412FB"/>
    <w:rsid w:val="00141D7E"/>
    <w:rsid w:val="001507B9"/>
    <w:rsid w:val="0015133A"/>
    <w:rsid w:val="00152B75"/>
    <w:rsid w:val="001614E1"/>
    <w:rsid w:val="0016232E"/>
    <w:rsid w:val="00162C13"/>
    <w:rsid w:val="00163509"/>
    <w:rsid w:val="001648B6"/>
    <w:rsid w:val="00166831"/>
    <w:rsid w:val="00167D9F"/>
    <w:rsid w:val="00170912"/>
    <w:rsid w:val="00171A93"/>
    <w:rsid w:val="00173F24"/>
    <w:rsid w:val="00174263"/>
    <w:rsid w:val="00176EBB"/>
    <w:rsid w:val="001775CB"/>
    <w:rsid w:val="00181DC2"/>
    <w:rsid w:val="00182701"/>
    <w:rsid w:val="00183F07"/>
    <w:rsid w:val="00184FF0"/>
    <w:rsid w:val="00186085"/>
    <w:rsid w:val="001869D5"/>
    <w:rsid w:val="00187181"/>
    <w:rsid w:val="00187E8E"/>
    <w:rsid w:val="00191D79"/>
    <w:rsid w:val="00192EC4"/>
    <w:rsid w:val="001943C2"/>
    <w:rsid w:val="0019636C"/>
    <w:rsid w:val="00197426"/>
    <w:rsid w:val="001A142C"/>
    <w:rsid w:val="001A1FA5"/>
    <w:rsid w:val="001A522F"/>
    <w:rsid w:val="001B3252"/>
    <w:rsid w:val="001B45E8"/>
    <w:rsid w:val="001B4ED5"/>
    <w:rsid w:val="001B6F0D"/>
    <w:rsid w:val="001B74C2"/>
    <w:rsid w:val="001C4DE1"/>
    <w:rsid w:val="001D171B"/>
    <w:rsid w:val="001D3380"/>
    <w:rsid w:val="001D35C2"/>
    <w:rsid w:val="001E48DB"/>
    <w:rsid w:val="001F4AAC"/>
    <w:rsid w:val="001F5512"/>
    <w:rsid w:val="00205631"/>
    <w:rsid w:val="00206127"/>
    <w:rsid w:val="0020678F"/>
    <w:rsid w:val="00207C78"/>
    <w:rsid w:val="00213B56"/>
    <w:rsid w:val="00213CA3"/>
    <w:rsid w:val="00213D71"/>
    <w:rsid w:val="00213E07"/>
    <w:rsid w:val="00215EC1"/>
    <w:rsid w:val="00221949"/>
    <w:rsid w:val="002248BA"/>
    <w:rsid w:val="0022675D"/>
    <w:rsid w:val="002279CE"/>
    <w:rsid w:val="0023083E"/>
    <w:rsid w:val="00232517"/>
    <w:rsid w:val="0023311C"/>
    <w:rsid w:val="00233F36"/>
    <w:rsid w:val="0023407D"/>
    <w:rsid w:val="002355D1"/>
    <w:rsid w:val="00240F56"/>
    <w:rsid w:val="00254C99"/>
    <w:rsid w:val="00260B43"/>
    <w:rsid w:val="00260B6C"/>
    <w:rsid w:val="0026356D"/>
    <w:rsid w:val="00264801"/>
    <w:rsid w:val="00265B15"/>
    <w:rsid w:val="00274FE0"/>
    <w:rsid w:val="00285801"/>
    <w:rsid w:val="002936CE"/>
    <w:rsid w:val="00293D83"/>
    <w:rsid w:val="002A111F"/>
    <w:rsid w:val="002A2416"/>
    <w:rsid w:val="002A6BB9"/>
    <w:rsid w:val="002A77C6"/>
    <w:rsid w:val="002A7D73"/>
    <w:rsid w:val="002B2017"/>
    <w:rsid w:val="002B4128"/>
    <w:rsid w:val="002B6475"/>
    <w:rsid w:val="002C095B"/>
    <w:rsid w:val="002C0A26"/>
    <w:rsid w:val="002C3310"/>
    <w:rsid w:val="002C3E81"/>
    <w:rsid w:val="002C53AA"/>
    <w:rsid w:val="002C79FB"/>
    <w:rsid w:val="002D09A0"/>
    <w:rsid w:val="002D3892"/>
    <w:rsid w:val="002D4439"/>
    <w:rsid w:val="002D7831"/>
    <w:rsid w:val="002E061D"/>
    <w:rsid w:val="002E0E1B"/>
    <w:rsid w:val="002E46FA"/>
    <w:rsid w:val="002E54DB"/>
    <w:rsid w:val="002E5B88"/>
    <w:rsid w:val="002E6A19"/>
    <w:rsid w:val="002E7991"/>
    <w:rsid w:val="002F098C"/>
    <w:rsid w:val="002F264E"/>
    <w:rsid w:val="002F4833"/>
    <w:rsid w:val="002F63FE"/>
    <w:rsid w:val="00300CDF"/>
    <w:rsid w:val="00303561"/>
    <w:rsid w:val="00305A7E"/>
    <w:rsid w:val="00306001"/>
    <w:rsid w:val="003061B2"/>
    <w:rsid w:val="00307CA1"/>
    <w:rsid w:val="0031247A"/>
    <w:rsid w:val="00315DC6"/>
    <w:rsid w:val="00320AAF"/>
    <w:rsid w:val="003246B0"/>
    <w:rsid w:val="00333ACA"/>
    <w:rsid w:val="0033467E"/>
    <w:rsid w:val="00336AE6"/>
    <w:rsid w:val="003379C5"/>
    <w:rsid w:val="003418A9"/>
    <w:rsid w:val="00346A79"/>
    <w:rsid w:val="003473C6"/>
    <w:rsid w:val="00350005"/>
    <w:rsid w:val="00351C38"/>
    <w:rsid w:val="00352DDE"/>
    <w:rsid w:val="00356896"/>
    <w:rsid w:val="00360C62"/>
    <w:rsid w:val="00361390"/>
    <w:rsid w:val="00362028"/>
    <w:rsid w:val="00365F43"/>
    <w:rsid w:val="00377F25"/>
    <w:rsid w:val="00390707"/>
    <w:rsid w:val="00390C3E"/>
    <w:rsid w:val="0039302E"/>
    <w:rsid w:val="003A1807"/>
    <w:rsid w:val="003A4854"/>
    <w:rsid w:val="003B0CA0"/>
    <w:rsid w:val="003B0F20"/>
    <w:rsid w:val="003B1AC7"/>
    <w:rsid w:val="003B2E29"/>
    <w:rsid w:val="003B2FC7"/>
    <w:rsid w:val="003B5252"/>
    <w:rsid w:val="003B6387"/>
    <w:rsid w:val="003C1496"/>
    <w:rsid w:val="003C26DA"/>
    <w:rsid w:val="003C3122"/>
    <w:rsid w:val="003C31F1"/>
    <w:rsid w:val="003C3224"/>
    <w:rsid w:val="003C6DFA"/>
    <w:rsid w:val="003D0D52"/>
    <w:rsid w:val="003D263F"/>
    <w:rsid w:val="003D57A5"/>
    <w:rsid w:val="003E1743"/>
    <w:rsid w:val="003E24C0"/>
    <w:rsid w:val="003E3D1B"/>
    <w:rsid w:val="003E3D4F"/>
    <w:rsid w:val="003E4C4C"/>
    <w:rsid w:val="003E7C3D"/>
    <w:rsid w:val="003E7FC6"/>
    <w:rsid w:val="003F2359"/>
    <w:rsid w:val="003F7BBF"/>
    <w:rsid w:val="004007A6"/>
    <w:rsid w:val="00401BFE"/>
    <w:rsid w:val="0040691D"/>
    <w:rsid w:val="00412419"/>
    <w:rsid w:val="00415C75"/>
    <w:rsid w:val="0041637B"/>
    <w:rsid w:val="00421FCE"/>
    <w:rsid w:val="00423860"/>
    <w:rsid w:val="00425802"/>
    <w:rsid w:val="00425DE6"/>
    <w:rsid w:val="00430116"/>
    <w:rsid w:val="004333EF"/>
    <w:rsid w:val="00437C27"/>
    <w:rsid w:val="00446F37"/>
    <w:rsid w:val="00452C98"/>
    <w:rsid w:val="00454664"/>
    <w:rsid w:val="00455311"/>
    <w:rsid w:val="0045664E"/>
    <w:rsid w:val="004620D9"/>
    <w:rsid w:val="0046212E"/>
    <w:rsid w:val="00471E3C"/>
    <w:rsid w:val="0047695A"/>
    <w:rsid w:val="00483A5B"/>
    <w:rsid w:val="00486A6C"/>
    <w:rsid w:val="00490B6E"/>
    <w:rsid w:val="00493D09"/>
    <w:rsid w:val="00494297"/>
    <w:rsid w:val="004946A6"/>
    <w:rsid w:val="004A1131"/>
    <w:rsid w:val="004A12E0"/>
    <w:rsid w:val="004A12E6"/>
    <w:rsid w:val="004A2619"/>
    <w:rsid w:val="004A30AD"/>
    <w:rsid w:val="004A565A"/>
    <w:rsid w:val="004A7A9D"/>
    <w:rsid w:val="004A7CBC"/>
    <w:rsid w:val="004B0A64"/>
    <w:rsid w:val="004B35FF"/>
    <w:rsid w:val="004B5F78"/>
    <w:rsid w:val="004B6241"/>
    <w:rsid w:val="004B674A"/>
    <w:rsid w:val="004B6924"/>
    <w:rsid w:val="004B6AC1"/>
    <w:rsid w:val="004B74B8"/>
    <w:rsid w:val="004C1016"/>
    <w:rsid w:val="004C317D"/>
    <w:rsid w:val="004C68B3"/>
    <w:rsid w:val="004D1223"/>
    <w:rsid w:val="004D2EE8"/>
    <w:rsid w:val="004D7648"/>
    <w:rsid w:val="004E10DB"/>
    <w:rsid w:val="004E64AD"/>
    <w:rsid w:val="004F022F"/>
    <w:rsid w:val="004F601A"/>
    <w:rsid w:val="004F6300"/>
    <w:rsid w:val="004F77BC"/>
    <w:rsid w:val="00500D67"/>
    <w:rsid w:val="0050262E"/>
    <w:rsid w:val="005160FA"/>
    <w:rsid w:val="005201CC"/>
    <w:rsid w:val="00520577"/>
    <w:rsid w:val="00522F02"/>
    <w:rsid w:val="00525AC0"/>
    <w:rsid w:val="0053385F"/>
    <w:rsid w:val="0054015B"/>
    <w:rsid w:val="0054105F"/>
    <w:rsid w:val="00542146"/>
    <w:rsid w:val="00544F80"/>
    <w:rsid w:val="00545536"/>
    <w:rsid w:val="005464A8"/>
    <w:rsid w:val="00555787"/>
    <w:rsid w:val="00556E5B"/>
    <w:rsid w:val="00560F83"/>
    <w:rsid w:val="0056370B"/>
    <w:rsid w:val="00563D48"/>
    <w:rsid w:val="0056545A"/>
    <w:rsid w:val="00565E7F"/>
    <w:rsid w:val="0056642B"/>
    <w:rsid w:val="005675C2"/>
    <w:rsid w:val="00570D66"/>
    <w:rsid w:val="005727A1"/>
    <w:rsid w:val="0057292A"/>
    <w:rsid w:val="00575C56"/>
    <w:rsid w:val="00580C16"/>
    <w:rsid w:val="00585980"/>
    <w:rsid w:val="00585E59"/>
    <w:rsid w:val="00590822"/>
    <w:rsid w:val="00591B2E"/>
    <w:rsid w:val="00593AE6"/>
    <w:rsid w:val="0059536F"/>
    <w:rsid w:val="005953A4"/>
    <w:rsid w:val="005A0026"/>
    <w:rsid w:val="005A2B24"/>
    <w:rsid w:val="005A30B8"/>
    <w:rsid w:val="005B0943"/>
    <w:rsid w:val="005B0F42"/>
    <w:rsid w:val="005B4C19"/>
    <w:rsid w:val="005B6071"/>
    <w:rsid w:val="005C0B95"/>
    <w:rsid w:val="005C0F88"/>
    <w:rsid w:val="005C3AE8"/>
    <w:rsid w:val="005C6B9D"/>
    <w:rsid w:val="005D14CA"/>
    <w:rsid w:val="005D1734"/>
    <w:rsid w:val="005D1AEE"/>
    <w:rsid w:val="005D4965"/>
    <w:rsid w:val="005E01B5"/>
    <w:rsid w:val="005E24A4"/>
    <w:rsid w:val="005E25B9"/>
    <w:rsid w:val="005E4E51"/>
    <w:rsid w:val="005F133F"/>
    <w:rsid w:val="005F2E80"/>
    <w:rsid w:val="005F31D9"/>
    <w:rsid w:val="005F481E"/>
    <w:rsid w:val="005F6139"/>
    <w:rsid w:val="00604C9E"/>
    <w:rsid w:val="00605184"/>
    <w:rsid w:val="0060737B"/>
    <w:rsid w:val="00607D5B"/>
    <w:rsid w:val="00612CCE"/>
    <w:rsid w:val="0061318A"/>
    <w:rsid w:val="00621336"/>
    <w:rsid w:val="006226EA"/>
    <w:rsid w:val="00626642"/>
    <w:rsid w:val="00643237"/>
    <w:rsid w:val="00645192"/>
    <w:rsid w:val="00645DA5"/>
    <w:rsid w:val="00645F84"/>
    <w:rsid w:val="00647E5A"/>
    <w:rsid w:val="00650AA2"/>
    <w:rsid w:val="00650F2B"/>
    <w:rsid w:val="00651E14"/>
    <w:rsid w:val="00652287"/>
    <w:rsid w:val="00652EAF"/>
    <w:rsid w:val="00653465"/>
    <w:rsid w:val="00655E1C"/>
    <w:rsid w:val="00661A76"/>
    <w:rsid w:val="00662111"/>
    <w:rsid w:val="00675846"/>
    <w:rsid w:val="006758E8"/>
    <w:rsid w:val="0067652E"/>
    <w:rsid w:val="0067691A"/>
    <w:rsid w:val="00677F33"/>
    <w:rsid w:val="006816A0"/>
    <w:rsid w:val="006839B5"/>
    <w:rsid w:val="00684EDE"/>
    <w:rsid w:val="00684F09"/>
    <w:rsid w:val="006851BA"/>
    <w:rsid w:val="00685413"/>
    <w:rsid w:val="006859A3"/>
    <w:rsid w:val="00690DB4"/>
    <w:rsid w:val="00691B38"/>
    <w:rsid w:val="00691BEA"/>
    <w:rsid w:val="006A0DE5"/>
    <w:rsid w:val="006A11BB"/>
    <w:rsid w:val="006A6F5B"/>
    <w:rsid w:val="006A72DF"/>
    <w:rsid w:val="006B19BE"/>
    <w:rsid w:val="006B1B49"/>
    <w:rsid w:val="006B75C8"/>
    <w:rsid w:val="006C07CC"/>
    <w:rsid w:val="006C0B3B"/>
    <w:rsid w:val="006C0CE3"/>
    <w:rsid w:val="006C24EA"/>
    <w:rsid w:val="006C356F"/>
    <w:rsid w:val="006C4777"/>
    <w:rsid w:val="006C5E63"/>
    <w:rsid w:val="006C7E2C"/>
    <w:rsid w:val="006D6759"/>
    <w:rsid w:val="006E2809"/>
    <w:rsid w:val="006E316C"/>
    <w:rsid w:val="006E4D0F"/>
    <w:rsid w:val="006E4E94"/>
    <w:rsid w:val="006F23FD"/>
    <w:rsid w:val="006F582B"/>
    <w:rsid w:val="006F6ED4"/>
    <w:rsid w:val="0070035C"/>
    <w:rsid w:val="00703213"/>
    <w:rsid w:val="00703764"/>
    <w:rsid w:val="00706093"/>
    <w:rsid w:val="0070743B"/>
    <w:rsid w:val="00707C34"/>
    <w:rsid w:val="00712BFA"/>
    <w:rsid w:val="00714F7B"/>
    <w:rsid w:val="00716275"/>
    <w:rsid w:val="00723834"/>
    <w:rsid w:val="007248E8"/>
    <w:rsid w:val="00725247"/>
    <w:rsid w:val="007266CC"/>
    <w:rsid w:val="0072758A"/>
    <w:rsid w:val="007312D4"/>
    <w:rsid w:val="00732669"/>
    <w:rsid w:val="007330AA"/>
    <w:rsid w:val="0073678D"/>
    <w:rsid w:val="00737671"/>
    <w:rsid w:val="00737905"/>
    <w:rsid w:val="007401B1"/>
    <w:rsid w:val="00741C9E"/>
    <w:rsid w:val="007428F6"/>
    <w:rsid w:val="007446D2"/>
    <w:rsid w:val="00745DE2"/>
    <w:rsid w:val="00745F16"/>
    <w:rsid w:val="007467C3"/>
    <w:rsid w:val="00750361"/>
    <w:rsid w:val="0075061C"/>
    <w:rsid w:val="007514C0"/>
    <w:rsid w:val="007514C1"/>
    <w:rsid w:val="00753465"/>
    <w:rsid w:val="00753CB6"/>
    <w:rsid w:val="007569D9"/>
    <w:rsid w:val="00757573"/>
    <w:rsid w:val="00757E61"/>
    <w:rsid w:val="0076073C"/>
    <w:rsid w:val="00760A57"/>
    <w:rsid w:val="00763378"/>
    <w:rsid w:val="007657FD"/>
    <w:rsid w:val="007758FA"/>
    <w:rsid w:val="0078373E"/>
    <w:rsid w:val="007865C1"/>
    <w:rsid w:val="0078696D"/>
    <w:rsid w:val="00795B96"/>
    <w:rsid w:val="007A051C"/>
    <w:rsid w:val="007A1029"/>
    <w:rsid w:val="007A32BD"/>
    <w:rsid w:val="007A3B98"/>
    <w:rsid w:val="007A427C"/>
    <w:rsid w:val="007A4CF7"/>
    <w:rsid w:val="007A5682"/>
    <w:rsid w:val="007A77A4"/>
    <w:rsid w:val="007A7964"/>
    <w:rsid w:val="007B188E"/>
    <w:rsid w:val="007B255D"/>
    <w:rsid w:val="007B43D2"/>
    <w:rsid w:val="007B533B"/>
    <w:rsid w:val="007B777D"/>
    <w:rsid w:val="007B7ACF"/>
    <w:rsid w:val="007B7D44"/>
    <w:rsid w:val="007C036E"/>
    <w:rsid w:val="007C06E3"/>
    <w:rsid w:val="007C5793"/>
    <w:rsid w:val="007C7F5E"/>
    <w:rsid w:val="007D45D7"/>
    <w:rsid w:val="007D5517"/>
    <w:rsid w:val="007E654A"/>
    <w:rsid w:val="007E69D7"/>
    <w:rsid w:val="007E71D5"/>
    <w:rsid w:val="007F04BD"/>
    <w:rsid w:val="007F16EE"/>
    <w:rsid w:val="007F6E9E"/>
    <w:rsid w:val="008001E4"/>
    <w:rsid w:val="008019C4"/>
    <w:rsid w:val="00804071"/>
    <w:rsid w:val="00804D55"/>
    <w:rsid w:val="008067E7"/>
    <w:rsid w:val="00806E4E"/>
    <w:rsid w:val="00822297"/>
    <w:rsid w:val="008224BE"/>
    <w:rsid w:val="00822B77"/>
    <w:rsid w:val="00824287"/>
    <w:rsid w:val="00827198"/>
    <w:rsid w:val="00827670"/>
    <w:rsid w:val="00835AE5"/>
    <w:rsid w:val="00836709"/>
    <w:rsid w:val="00842201"/>
    <w:rsid w:val="008453C0"/>
    <w:rsid w:val="008508EB"/>
    <w:rsid w:val="00850930"/>
    <w:rsid w:val="00850D9A"/>
    <w:rsid w:val="00857F16"/>
    <w:rsid w:val="00861440"/>
    <w:rsid w:val="00861472"/>
    <w:rsid w:val="0086215A"/>
    <w:rsid w:val="00862EEB"/>
    <w:rsid w:val="00863398"/>
    <w:rsid w:val="00867009"/>
    <w:rsid w:val="00871E88"/>
    <w:rsid w:val="00875178"/>
    <w:rsid w:val="00875DED"/>
    <w:rsid w:val="008765B1"/>
    <w:rsid w:val="0088224E"/>
    <w:rsid w:val="00883B85"/>
    <w:rsid w:val="00887360"/>
    <w:rsid w:val="00887E3C"/>
    <w:rsid w:val="0089077C"/>
    <w:rsid w:val="00891DE4"/>
    <w:rsid w:val="00897470"/>
    <w:rsid w:val="00897541"/>
    <w:rsid w:val="008A2427"/>
    <w:rsid w:val="008A5871"/>
    <w:rsid w:val="008B0941"/>
    <w:rsid w:val="008C579C"/>
    <w:rsid w:val="008C58C6"/>
    <w:rsid w:val="008C657E"/>
    <w:rsid w:val="008C7BFE"/>
    <w:rsid w:val="008C7D40"/>
    <w:rsid w:val="008D01F1"/>
    <w:rsid w:val="008D1964"/>
    <w:rsid w:val="008D3DED"/>
    <w:rsid w:val="008D4F22"/>
    <w:rsid w:val="008D4F91"/>
    <w:rsid w:val="008D56C0"/>
    <w:rsid w:val="008D5C74"/>
    <w:rsid w:val="008D6332"/>
    <w:rsid w:val="008D7CD8"/>
    <w:rsid w:val="008E398B"/>
    <w:rsid w:val="008E6EE3"/>
    <w:rsid w:val="008F10BA"/>
    <w:rsid w:val="008F4234"/>
    <w:rsid w:val="008F45B8"/>
    <w:rsid w:val="008F793A"/>
    <w:rsid w:val="008F79ED"/>
    <w:rsid w:val="0090240E"/>
    <w:rsid w:val="00911D5B"/>
    <w:rsid w:val="009136CB"/>
    <w:rsid w:val="0091535E"/>
    <w:rsid w:val="0092184A"/>
    <w:rsid w:val="0092249B"/>
    <w:rsid w:val="009265CA"/>
    <w:rsid w:val="00931AD6"/>
    <w:rsid w:val="009327FD"/>
    <w:rsid w:val="00933953"/>
    <w:rsid w:val="00935E61"/>
    <w:rsid w:val="00940A40"/>
    <w:rsid w:val="00943359"/>
    <w:rsid w:val="009440C5"/>
    <w:rsid w:val="009473C5"/>
    <w:rsid w:val="00950818"/>
    <w:rsid w:val="00950C4E"/>
    <w:rsid w:val="00951823"/>
    <w:rsid w:val="00951D7E"/>
    <w:rsid w:val="00952890"/>
    <w:rsid w:val="009538FC"/>
    <w:rsid w:val="00961B8C"/>
    <w:rsid w:val="00963412"/>
    <w:rsid w:val="00964DDA"/>
    <w:rsid w:val="009659B0"/>
    <w:rsid w:val="00966364"/>
    <w:rsid w:val="009676CF"/>
    <w:rsid w:val="009679AD"/>
    <w:rsid w:val="009704B7"/>
    <w:rsid w:val="00970D4C"/>
    <w:rsid w:val="009726DA"/>
    <w:rsid w:val="00975883"/>
    <w:rsid w:val="009846B0"/>
    <w:rsid w:val="0098635F"/>
    <w:rsid w:val="0098643A"/>
    <w:rsid w:val="00992779"/>
    <w:rsid w:val="009973B3"/>
    <w:rsid w:val="009A0147"/>
    <w:rsid w:val="009A26E1"/>
    <w:rsid w:val="009A28A1"/>
    <w:rsid w:val="009A2981"/>
    <w:rsid w:val="009A6E90"/>
    <w:rsid w:val="009B1C65"/>
    <w:rsid w:val="009B1FF2"/>
    <w:rsid w:val="009B426A"/>
    <w:rsid w:val="009C0A12"/>
    <w:rsid w:val="009C1E87"/>
    <w:rsid w:val="009C3824"/>
    <w:rsid w:val="009C442A"/>
    <w:rsid w:val="009C4694"/>
    <w:rsid w:val="009C7F14"/>
    <w:rsid w:val="009D0796"/>
    <w:rsid w:val="009D4590"/>
    <w:rsid w:val="009D4992"/>
    <w:rsid w:val="009D5B98"/>
    <w:rsid w:val="009E2D71"/>
    <w:rsid w:val="009E4063"/>
    <w:rsid w:val="009E5149"/>
    <w:rsid w:val="009F5FCA"/>
    <w:rsid w:val="009F7A7E"/>
    <w:rsid w:val="00A012DC"/>
    <w:rsid w:val="00A01814"/>
    <w:rsid w:val="00A020DD"/>
    <w:rsid w:val="00A03B28"/>
    <w:rsid w:val="00A07DB6"/>
    <w:rsid w:val="00A100FA"/>
    <w:rsid w:val="00A112D3"/>
    <w:rsid w:val="00A11798"/>
    <w:rsid w:val="00A1436E"/>
    <w:rsid w:val="00A14C2E"/>
    <w:rsid w:val="00A20EE7"/>
    <w:rsid w:val="00A23EE5"/>
    <w:rsid w:val="00A250DF"/>
    <w:rsid w:val="00A27510"/>
    <w:rsid w:val="00A27C6F"/>
    <w:rsid w:val="00A307C5"/>
    <w:rsid w:val="00A31D7B"/>
    <w:rsid w:val="00A33637"/>
    <w:rsid w:val="00A35D8D"/>
    <w:rsid w:val="00A362BA"/>
    <w:rsid w:val="00A3755A"/>
    <w:rsid w:val="00A40610"/>
    <w:rsid w:val="00A4280F"/>
    <w:rsid w:val="00A434CF"/>
    <w:rsid w:val="00A44AF8"/>
    <w:rsid w:val="00A55FD3"/>
    <w:rsid w:val="00A57BF3"/>
    <w:rsid w:val="00A62230"/>
    <w:rsid w:val="00A62A61"/>
    <w:rsid w:val="00A65025"/>
    <w:rsid w:val="00A70B2B"/>
    <w:rsid w:val="00A71C65"/>
    <w:rsid w:val="00A7332E"/>
    <w:rsid w:val="00A75320"/>
    <w:rsid w:val="00A75B61"/>
    <w:rsid w:val="00A75DC2"/>
    <w:rsid w:val="00A760A0"/>
    <w:rsid w:val="00A760CA"/>
    <w:rsid w:val="00A81757"/>
    <w:rsid w:val="00A81BA4"/>
    <w:rsid w:val="00A87770"/>
    <w:rsid w:val="00A9164C"/>
    <w:rsid w:val="00A919FD"/>
    <w:rsid w:val="00AA08F8"/>
    <w:rsid w:val="00AA09B8"/>
    <w:rsid w:val="00AA0DFB"/>
    <w:rsid w:val="00AA200D"/>
    <w:rsid w:val="00AA536D"/>
    <w:rsid w:val="00AA6E10"/>
    <w:rsid w:val="00AB5F95"/>
    <w:rsid w:val="00AB63AD"/>
    <w:rsid w:val="00AB70C3"/>
    <w:rsid w:val="00AC07C1"/>
    <w:rsid w:val="00AC2302"/>
    <w:rsid w:val="00AC7621"/>
    <w:rsid w:val="00AD0333"/>
    <w:rsid w:val="00AD11EB"/>
    <w:rsid w:val="00AD4899"/>
    <w:rsid w:val="00AD6C9A"/>
    <w:rsid w:val="00AE1EB2"/>
    <w:rsid w:val="00AF1578"/>
    <w:rsid w:val="00AF3278"/>
    <w:rsid w:val="00AF62D3"/>
    <w:rsid w:val="00AF7CFD"/>
    <w:rsid w:val="00B03C7A"/>
    <w:rsid w:val="00B0516A"/>
    <w:rsid w:val="00B07215"/>
    <w:rsid w:val="00B138BE"/>
    <w:rsid w:val="00B13ED4"/>
    <w:rsid w:val="00B1492C"/>
    <w:rsid w:val="00B150A5"/>
    <w:rsid w:val="00B20A4A"/>
    <w:rsid w:val="00B2233D"/>
    <w:rsid w:val="00B251DE"/>
    <w:rsid w:val="00B266D0"/>
    <w:rsid w:val="00B2679F"/>
    <w:rsid w:val="00B26B3B"/>
    <w:rsid w:val="00B27064"/>
    <w:rsid w:val="00B3469B"/>
    <w:rsid w:val="00B34A5F"/>
    <w:rsid w:val="00B3685A"/>
    <w:rsid w:val="00B43FBD"/>
    <w:rsid w:val="00B444C7"/>
    <w:rsid w:val="00B45778"/>
    <w:rsid w:val="00B45C09"/>
    <w:rsid w:val="00B4758F"/>
    <w:rsid w:val="00B47AC1"/>
    <w:rsid w:val="00B47DA4"/>
    <w:rsid w:val="00B53C01"/>
    <w:rsid w:val="00B54B4D"/>
    <w:rsid w:val="00B57162"/>
    <w:rsid w:val="00B5793B"/>
    <w:rsid w:val="00B60129"/>
    <w:rsid w:val="00B703E7"/>
    <w:rsid w:val="00B72119"/>
    <w:rsid w:val="00B7351C"/>
    <w:rsid w:val="00B74878"/>
    <w:rsid w:val="00B83061"/>
    <w:rsid w:val="00B83103"/>
    <w:rsid w:val="00B83EDD"/>
    <w:rsid w:val="00B865A6"/>
    <w:rsid w:val="00B8721C"/>
    <w:rsid w:val="00B9375D"/>
    <w:rsid w:val="00B94054"/>
    <w:rsid w:val="00B96F11"/>
    <w:rsid w:val="00B9734A"/>
    <w:rsid w:val="00BA10B5"/>
    <w:rsid w:val="00BA5A95"/>
    <w:rsid w:val="00BB3755"/>
    <w:rsid w:val="00BB393F"/>
    <w:rsid w:val="00BB3A65"/>
    <w:rsid w:val="00BB3C13"/>
    <w:rsid w:val="00BB5001"/>
    <w:rsid w:val="00BC75C7"/>
    <w:rsid w:val="00BD0E37"/>
    <w:rsid w:val="00BD2180"/>
    <w:rsid w:val="00BD22F3"/>
    <w:rsid w:val="00BE2CC4"/>
    <w:rsid w:val="00BE3ACA"/>
    <w:rsid w:val="00BF4B28"/>
    <w:rsid w:val="00C01A88"/>
    <w:rsid w:val="00C02F18"/>
    <w:rsid w:val="00C05760"/>
    <w:rsid w:val="00C13BA6"/>
    <w:rsid w:val="00C15634"/>
    <w:rsid w:val="00C15C74"/>
    <w:rsid w:val="00C21AC9"/>
    <w:rsid w:val="00C2536E"/>
    <w:rsid w:val="00C260D0"/>
    <w:rsid w:val="00C27188"/>
    <w:rsid w:val="00C319E8"/>
    <w:rsid w:val="00C31D3D"/>
    <w:rsid w:val="00C329E1"/>
    <w:rsid w:val="00C357A5"/>
    <w:rsid w:val="00C442D6"/>
    <w:rsid w:val="00C46BDD"/>
    <w:rsid w:val="00C51241"/>
    <w:rsid w:val="00C5143F"/>
    <w:rsid w:val="00C51F63"/>
    <w:rsid w:val="00C5229F"/>
    <w:rsid w:val="00C52327"/>
    <w:rsid w:val="00C527C3"/>
    <w:rsid w:val="00C53DCB"/>
    <w:rsid w:val="00C56696"/>
    <w:rsid w:val="00C56AD7"/>
    <w:rsid w:val="00C57F31"/>
    <w:rsid w:val="00C60BE8"/>
    <w:rsid w:val="00C62AAA"/>
    <w:rsid w:val="00C62FE6"/>
    <w:rsid w:val="00C739D9"/>
    <w:rsid w:val="00C739E2"/>
    <w:rsid w:val="00C7577A"/>
    <w:rsid w:val="00C77B09"/>
    <w:rsid w:val="00C77C1A"/>
    <w:rsid w:val="00C85654"/>
    <w:rsid w:val="00C86D28"/>
    <w:rsid w:val="00C920B8"/>
    <w:rsid w:val="00C92396"/>
    <w:rsid w:val="00C95665"/>
    <w:rsid w:val="00C96E4F"/>
    <w:rsid w:val="00CA17D3"/>
    <w:rsid w:val="00CA5675"/>
    <w:rsid w:val="00CA57AD"/>
    <w:rsid w:val="00CB76A6"/>
    <w:rsid w:val="00CB790D"/>
    <w:rsid w:val="00CC01D0"/>
    <w:rsid w:val="00CC0291"/>
    <w:rsid w:val="00CC1FBD"/>
    <w:rsid w:val="00CC5989"/>
    <w:rsid w:val="00CC5FB5"/>
    <w:rsid w:val="00CD0938"/>
    <w:rsid w:val="00CD14CD"/>
    <w:rsid w:val="00CD2D3E"/>
    <w:rsid w:val="00CD2E7A"/>
    <w:rsid w:val="00CE288F"/>
    <w:rsid w:val="00CE5A63"/>
    <w:rsid w:val="00CE76E1"/>
    <w:rsid w:val="00CF134A"/>
    <w:rsid w:val="00CF237B"/>
    <w:rsid w:val="00CF29ED"/>
    <w:rsid w:val="00D00E97"/>
    <w:rsid w:val="00D00EC9"/>
    <w:rsid w:val="00D016A9"/>
    <w:rsid w:val="00D0175E"/>
    <w:rsid w:val="00D045A4"/>
    <w:rsid w:val="00D100B6"/>
    <w:rsid w:val="00D10831"/>
    <w:rsid w:val="00D12862"/>
    <w:rsid w:val="00D1559D"/>
    <w:rsid w:val="00D162F1"/>
    <w:rsid w:val="00D2178C"/>
    <w:rsid w:val="00D21B21"/>
    <w:rsid w:val="00D2291B"/>
    <w:rsid w:val="00D24105"/>
    <w:rsid w:val="00D24D45"/>
    <w:rsid w:val="00D25622"/>
    <w:rsid w:val="00D27F52"/>
    <w:rsid w:val="00D3086F"/>
    <w:rsid w:val="00D30E66"/>
    <w:rsid w:val="00D374CA"/>
    <w:rsid w:val="00D40CC1"/>
    <w:rsid w:val="00D41ABB"/>
    <w:rsid w:val="00D43330"/>
    <w:rsid w:val="00D43816"/>
    <w:rsid w:val="00D46334"/>
    <w:rsid w:val="00D50F67"/>
    <w:rsid w:val="00D53C96"/>
    <w:rsid w:val="00D542C4"/>
    <w:rsid w:val="00D66715"/>
    <w:rsid w:val="00D709A3"/>
    <w:rsid w:val="00D70EAD"/>
    <w:rsid w:val="00D74B5E"/>
    <w:rsid w:val="00D7591B"/>
    <w:rsid w:val="00D75CFF"/>
    <w:rsid w:val="00D76410"/>
    <w:rsid w:val="00D771F1"/>
    <w:rsid w:val="00D772E9"/>
    <w:rsid w:val="00D81BA5"/>
    <w:rsid w:val="00D83890"/>
    <w:rsid w:val="00D86FA0"/>
    <w:rsid w:val="00D87491"/>
    <w:rsid w:val="00D87BE4"/>
    <w:rsid w:val="00D961E4"/>
    <w:rsid w:val="00DA3987"/>
    <w:rsid w:val="00DA398C"/>
    <w:rsid w:val="00DB2D9F"/>
    <w:rsid w:val="00DB35B4"/>
    <w:rsid w:val="00DB37FB"/>
    <w:rsid w:val="00DB658B"/>
    <w:rsid w:val="00DB6DAD"/>
    <w:rsid w:val="00DB7677"/>
    <w:rsid w:val="00DC002D"/>
    <w:rsid w:val="00DC049E"/>
    <w:rsid w:val="00DC5D7A"/>
    <w:rsid w:val="00DC638F"/>
    <w:rsid w:val="00DC68F2"/>
    <w:rsid w:val="00DC7009"/>
    <w:rsid w:val="00DD6847"/>
    <w:rsid w:val="00DD71BE"/>
    <w:rsid w:val="00DE3694"/>
    <w:rsid w:val="00DE58BA"/>
    <w:rsid w:val="00DF2A97"/>
    <w:rsid w:val="00DF2AC1"/>
    <w:rsid w:val="00DF4D92"/>
    <w:rsid w:val="00DF7767"/>
    <w:rsid w:val="00E00A0A"/>
    <w:rsid w:val="00E0230D"/>
    <w:rsid w:val="00E02D8A"/>
    <w:rsid w:val="00E05DB0"/>
    <w:rsid w:val="00E062AB"/>
    <w:rsid w:val="00E07AA0"/>
    <w:rsid w:val="00E11C38"/>
    <w:rsid w:val="00E13E49"/>
    <w:rsid w:val="00E15089"/>
    <w:rsid w:val="00E17802"/>
    <w:rsid w:val="00E17865"/>
    <w:rsid w:val="00E216BB"/>
    <w:rsid w:val="00E22920"/>
    <w:rsid w:val="00E23E45"/>
    <w:rsid w:val="00E257A2"/>
    <w:rsid w:val="00E30AC7"/>
    <w:rsid w:val="00E312DA"/>
    <w:rsid w:val="00E315F4"/>
    <w:rsid w:val="00E32008"/>
    <w:rsid w:val="00E320D1"/>
    <w:rsid w:val="00E32EC9"/>
    <w:rsid w:val="00E37F3C"/>
    <w:rsid w:val="00E40F26"/>
    <w:rsid w:val="00E42D82"/>
    <w:rsid w:val="00E42F23"/>
    <w:rsid w:val="00E50A95"/>
    <w:rsid w:val="00E516BD"/>
    <w:rsid w:val="00E516E4"/>
    <w:rsid w:val="00E5541E"/>
    <w:rsid w:val="00E60094"/>
    <w:rsid w:val="00E602B9"/>
    <w:rsid w:val="00E66E32"/>
    <w:rsid w:val="00E6711C"/>
    <w:rsid w:val="00E700D4"/>
    <w:rsid w:val="00E72891"/>
    <w:rsid w:val="00E72D1F"/>
    <w:rsid w:val="00E8317F"/>
    <w:rsid w:val="00E8412E"/>
    <w:rsid w:val="00E85C7F"/>
    <w:rsid w:val="00E90174"/>
    <w:rsid w:val="00E91464"/>
    <w:rsid w:val="00E9192E"/>
    <w:rsid w:val="00E93EA1"/>
    <w:rsid w:val="00E959B9"/>
    <w:rsid w:val="00E976A5"/>
    <w:rsid w:val="00E97B47"/>
    <w:rsid w:val="00EA5A9F"/>
    <w:rsid w:val="00EA78AD"/>
    <w:rsid w:val="00EB1292"/>
    <w:rsid w:val="00EB3AC9"/>
    <w:rsid w:val="00EB3F72"/>
    <w:rsid w:val="00EB5A2C"/>
    <w:rsid w:val="00EB7768"/>
    <w:rsid w:val="00EC0CD1"/>
    <w:rsid w:val="00EC149D"/>
    <w:rsid w:val="00EC2447"/>
    <w:rsid w:val="00EC5724"/>
    <w:rsid w:val="00ED049C"/>
    <w:rsid w:val="00ED0C61"/>
    <w:rsid w:val="00ED1761"/>
    <w:rsid w:val="00ED5A06"/>
    <w:rsid w:val="00ED7C83"/>
    <w:rsid w:val="00EE5B5E"/>
    <w:rsid w:val="00EE5C01"/>
    <w:rsid w:val="00EE72AB"/>
    <w:rsid w:val="00EE7F60"/>
    <w:rsid w:val="00EF2700"/>
    <w:rsid w:val="00EF5D8C"/>
    <w:rsid w:val="00EF642D"/>
    <w:rsid w:val="00EF684C"/>
    <w:rsid w:val="00EF759E"/>
    <w:rsid w:val="00F018E8"/>
    <w:rsid w:val="00F12492"/>
    <w:rsid w:val="00F150CA"/>
    <w:rsid w:val="00F159E0"/>
    <w:rsid w:val="00F20BFE"/>
    <w:rsid w:val="00F21459"/>
    <w:rsid w:val="00F264D5"/>
    <w:rsid w:val="00F2718D"/>
    <w:rsid w:val="00F34AC8"/>
    <w:rsid w:val="00F46C7D"/>
    <w:rsid w:val="00F50BFF"/>
    <w:rsid w:val="00F514F6"/>
    <w:rsid w:val="00F5287D"/>
    <w:rsid w:val="00F53F86"/>
    <w:rsid w:val="00F5702A"/>
    <w:rsid w:val="00F61514"/>
    <w:rsid w:val="00F622A9"/>
    <w:rsid w:val="00F63792"/>
    <w:rsid w:val="00F63B9A"/>
    <w:rsid w:val="00F664B2"/>
    <w:rsid w:val="00F67077"/>
    <w:rsid w:val="00F67211"/>
    <w:rsid w:val="00F74E2B"/>
    <w:rsid w:val="00F771AA"/>
    <w:rsid w:val="00F81168"/>
    <w:rsid w:val="00F82B6C"/>
    <w:rsid w:val="00F8342E"/>
    <w:rsid w:val="00F8414B"/>
    <w:rsid w:val="00F8568F"/>
    <w:rsid w:val="00F8659B"/>
    <w:rsid w:val="00F96676"/>
    <w:rsid w:val="00FA285F"/>
    <w:rsid w:val="00FA47CE"/>
    <w:rsid w:val="00FB1C73"/>
    <w:rsid w:val="00FC19A3"/>
    <w:rsid w:val="00FC3DBA"/>
    <w:rsid w:val="00FC614A"/>
    <w:rsid w:val="00FC722E"/>
    <w:rsid w:val="00FD00C3"/>
    <w:rsid w:val="00FD7A02"/>
    <w:rsid w:val="00FE17B4"/>
    <w:rsid w:val="00FE2330"/>
    <w:rsid w:val="00FE2619"/>
    <w:rsid w:val="00FE54AF"/>
    <w:rsid w:val="00FE5DE2"/>
    <w:rsid w:val="00FF0C90"/>
    <w:rsid w:val="00FF4D5F"/>
    <w:rsid w:val="00FF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32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16232E"/>
    <w:pPr>
      <w:ind w:firstLine="708"/>
      <w:jc w:val="both"/>
    </w:pPr>
    <w:rPr>
      <w:sz w:val="28"/>
      <w:szCs w:val="28"/>
    </w:rPr>
  </w:style>
  <w:style w:type="paragraph" w:styleId="a5">
    <w:name w:val="Document Map"/>
    <w:basedOn w:val="a"/>
    <w:semiHidden/>
    <w:rsid w:val="00FC3DBA"/>
    <w:pPr>
      <w:shd w:val="clear" w:color="auto" w:fill="000080"/>
    </w:pPr>
    <w:rPr>
      <w:rFonts w:ascii="Tahoma" w:hAnsi="Tahoma" w:cs="Tahoma"/>
      <w:sz w:val="20"/>
      <w:szCs w:val="20"/>
    </w:rPr>
  </w:style>
  <w:style w:type="character" w:styleId="a6">
    <w:name w:val="Hyperlink"/>
    <w:basedOn w:val="a0"/>
    <w:rsid w:val="00DF2AC1"/>
    <w:rPr>
      <w:color w:val="0000FF"/>
      <w:u w:val="single"/>
    </w:rPr>
  </w:style>
  <w:style w:type="paragraph" w:styleId="a7">
    <w:name w:val="No Spacing"/>
    <w:qFormat/>
    <w:rsid w:val="0056370B"/>
    <w:pPr>
      <w:suppressAutoHyphens/>
    </w:pPr>
    <w:rPr>
      <w:sz w:val="24"/>
      <w:szCs w:val="24"/>
      <w:lang w:eastAsia="zh-CN"/>
    </w:rPr>
  </w:style>
  <w:style w:type="paragraph" w:customStyle="1" w:styleId="ConsNormal">
    <w:name w:val="ConsNormal"/>
    <w:rsid w:val="007514C1"/>
    <w:pPr>
      <w:autoSpaceDE w:val="0"/>
      <w:autoSpaceDN w:val="0"/>
      <w:adjustRightInd w:val="0"/>
      <w:ind w:firstLine="720"/>
    </w:pPr>
    <w:rPr>
      <w:rFonts w:ascii="Arial" w:hAnsi="Arial" w:cs="Arial"/>
    </w:rPr>
  </w:style>
  <w:style w:type="paragraph" w:styleId="a8">
    <w:name w:val="List Paragraph"/>
    <w:basedOn w:val="a"/>
    <w:uiPriority w:val="34"/>
    <w:qFormat/>
    <w:rsid w:val="007514C1"/>
    <w:pPr>
      <w:ind w:left="708"/>
    </w:pPr>
  </w:style>
  <w:style w:type="paragraph" w:styleId="a9">
    <w:name w:val="Title"/>
    <w:basedOn w:val="a"/>
    <w:link w:val="aa"/>
    <w:qFormat/>
    <w:rsid w:val="005C3AE8"/>
    <w:pPr>
      <w:jc w:val="center"/>
    </w:pPr>
    <w:rPr>
      <w:sz w:val="28"/>
      <w:szCs w:val="20"/>
    </w:rPr>
  </w:style>
  <w:style w:type="character" w:customStyle="1" w:styleId="aa">
    <w:name w:val="Название Знак"/>
    <w:basedOn w:val="a0"/>
    <w:link w:val="a9"/>
    <w:rsid w:val="005C3AE8"/>
    <w:rPr>
      <w:sz w:val="28"/>
    </w:rPr>
  </w:style>
  <w:style w:type="paragraph" w:styleId="ab">
    <w:name w:val="Normal (Web)"/>
    <w:basedOn w:val="a"/>
    <w:rsid w:val="005C3AE8"/>
    <w:pPr>
      <w:spacing w:before="100" w:beforeAutospacing="1" w:after="100" w:afterAutospacing="1"/>
    </w:pPr>
  </w:style>
  <w:style w:type="paragraph" w:styleId="ac">
    <w:name w:val="header"/>
    <w:basedOn w:val="a"/>
    <w:link w:val="ad"/>
    <w:rsid w:val="00B444C7"/>
    <w:pPr>
      <w:tabs>
        <w:tab w:val="center" w:pos="4677"/>
        <w:tab w:val="right" w:pos="9355"/>
      </w:tabs>
    </w:pPr>
    <w:rPr>
      <w:sz w:val="28"/>
    </w:rPr>
  </w:style>
  <w:style w:type="character" w:customStyle="1" w:styleId="ad">
    <w:name w:val="Верхний колонтитул Знак"/>
    <w:basedOn w:val="a0"/>
    <w:link w:val="ac"/>
    <w:rsid w:val="00B444C7"/>
    <w:rPr>
      <w:sz w:val="28"/>
      <w:szCs w:val="24"/>
    </w:rPr>
  </w:style>
  <w:style w:type="character" w:styleId="ae">
    <w:name w:val="Strong"/>
    <w:qFormat/>
    <w:rsid w:val="00B444C7"/>
    <w:rPr>
      <w:b/>
      <w:bCs/>
    </w:rPr>
  </w:style>
  <w:style w:type="paragraph" w:customStyle="1" w:styleId="ConsPlusTitle">
    <w:name w:val="ConsPlusTitle"/>
    <w:rsid w:val="002C3E81"/>
    <w:pPr>
      <w:widowControl w:val="0"/>
      <w:autoSpaceDE w:val="0"/>
      <w:autoSpaceDN w:val="0"/>
      <w:adjustRightInd w:val="0"/>
    </w:pPr>
    <w:rPr>
      <w:b/>
      <w:bCs/>
      <w:sz w:val="24"/>
      <w:szCs w:val="24"/>
    </w:rPr>
  </w:style>
  <w:style w:type="character" w:customStyle="1" w:styleId="a4">
    <w:name w:val="Основной текст с отступом Знак"/>
    <w:basedOn w:val="a0"/>
    <w:link w:val="a3"/>
    <w:rsid w:val="00377F25"/>
    <w:rPr>
      <w:sz w:val="28"/>
      <w:szCs w:val="28"/>
    </w:rPr>
  </w:style>
  <w:style w:type="paragraph" w:styleId="af">
    <w:name w:val="footer"/>
    <w:basedOn w:val="a"/>
    <w:link w:val="af0"/>
    <w:uiPriority w:val="99"/>
    <w:rsid w:val="0045664E"/>
    <w:pPr>
      <w:tabs>
        <w:tab w:val="center" w:pos="4677"/>
        <w:tab w:val="right" w:pos="9355"/>
      </w:tabs>
    </w:pPr>
  </w:style>
  <w:style w:type="character" w:customStyle="1" w:styleId="af0">
    <w:name w:val="Нижний колонтитул Знак"/>
    <w:basedOn w:val="a0"/>
    <w:link w:val="af"/>
    <w:uiPriority w:val="99"/>
    <w:rsid w:val="0045664E"/>
    <w:rPr>
      <w:sz w:val="24"/>
      <w:szCs w:val="24"/>
    </w:rPr>
  </w:style>
  <w:style w:type="paragraph" w:styleId="af1">
    <w:name w:val="Body Text"/>
    <w:basedOn w:val="a"/>
    <w:link w:val="af2"/>
    <w:rsid w:val="003C31F1"/>
    <w:pPr>
      <w:spacing w:after="120"/>
    </w:pPr>
  </w:style>
  <w:style w:type="character" w:customStyle="1" w:styleId="af2">
    <w:name w:val="Основной текст Знак"/>
    <w:basedOn w:val="a0"/>
    <w:link w:val="af1"/>
    <w:rsid w:val="003C31F1"/>
    <w:rPr>
      <w:sz w:val="24"/>
      <w:szCs w:val="24"/>
    </w:rPr>
  </w:style>
  <w:style w:type="character" w:styleId="af3">
    <w:name w:val="Emphasis"/>
    <w:qFormat/>
    <w:rsid w:val="003C31F1"/>
    <w:rPr>
      <w:i/>
      <w:iCs/>
    </w:rPr>
  </w:style>
  <w:style w:type="paragraph" w:styleId="HTML">
    <w:name w:val="HTML Preformatted"/>
    <w:basedOn w:val="a"/>
    <w:link w:val="HTML1"/>
    <w:rsid w:val="005D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szCs w:val="20"/>
      <w:lang w:eastAsia="zh-CN"/>
    </w:rPr>
  </w:style>
  <w:style w:type="character" w:customStyle="1" w:styleId="HTML0">
    <w:name w:val="Стандартный HTML Знак"/>
    <w:basedOn w:val="a0"/>
    <w:link w:val="HTML"/>
    <w:rsid w:val="005D1734"/>
    <w:rPr>
      <w:rFonts w:ascii="Courier New" w:hAnsi="Courier New" w:cs="Courier New"/>
    </w:rPr>
  </w:style>
  <w:style w:type="character" w:customStyle="1" w:styleId="HTML1">
    <w:name w:val="Стандартный HTML Знак1"/>
    <w:link w:val="HTML"/>
    <w:rsid w:val="005D1734"/>
    <w:rPr>
      <w:rFonts w:ascii="Courier New" w:hAnsi="Courier New"/>
      <w:lang w:eastAsia="zh-CN"/>
    </w:rPr>
  </w:style>
  <w:style w:type="paragraph" w:customStyle="1" w:styleId="Default">
    <w:name w:val="Default"/>
    <w:rsid w:val="005D1734"/>
    <w:pPr>
      <w:autoSpaceDE w:val="0"/>
      <w:autoSpaceDN w:val="0"/>
      <w:adjustRightInd w:val="0"/>
    </w:pPr>
    <w:rPr>
      <w:color w:val="000000"/>
      <w:sz w:val="24"/>
      <w:szCs w:val="24"/>
    </w:rPr>
  </w:style>
  <w:style w:type="paragraph" w:customStyle="1" w:styleId="ConsPlusNormal">
    <w:name w:val="ConsPlusNormal"/>
    <w:rsid w:val="00264801"/>
    <w:pPr>
      <w:autoSpaceDE w:val="0"/>
      <w:autoSpaceDN w:val="0"/>
      <w:adjustRightInd w:val="0"/>
    </w:pPr>
    <w:rPr>
      <w:sz w:val="28"/>
      <w:szCs w:val="28"/>
    </w:rPr>
  </w:style>
  <w:style w:type="paragraph" w:customStyle="1" w:styleId="1">
    <w:name w:val="Без интервала1"/>
    <w:rsid w:val="00E32EC9"/>
    <w:pPr>
      <w:widowControl w:val="0"/>
      <w:autoSpaceDE w:val="0"/>
      <w:autoSpaceDN w:val="0"/>
      <w:adjustRightInd w:val="0"/>
    </w:pPr>
    <w:rPr>
      <w:rFonts w:ascii="Arial" w:hAnsi="Arial" w:cs="Arial"/>
      <w:sz w:val="18"/>
      <w:szCs w:val="18"/>
    </w:rPr>
  </w:style>
  <w:style w:type="table" w:styleId="af4">
    <w:name w:val="Table Grid"/>
    <w:basedOn w:val="a1"/>
    <w:uiPriority w:val="59"/>
    <w:rsid w:val="00D2562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0"/>
    <w:uiPriority w:val="99"/>
    <w:rsid w:val="00AA6E10"/>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513418094">
      <w:bodyDiv w:val="1"/>
      <w:marLeft w:val="0"/>
      <w:marRight w:val="0"/>
      <w:marTop w:val="0"/>
      <w:marBottom w:val="0"/>
      <w:divBdr>
        <w:top w:val="none" w:sz="0" w:space="0" w:color="auto"/>
        <w:left w:val="none" w:sz="0" w:space="0" w:color="auto"/>
        <w:bottom w:val="none" w:sz="0" w:space="0" w:color="auto"/>
        <w:right w:val="none" w:sz="0" w:space="0" w:color="auto"/>
      </w:divBdr>
    </w:div>
    <w:div w:id="514538633">
      <w:bodyDiv w:val="1"/>
      <w:marLeft w:val="0"/>
      <w:marRight w:val="0"/>
      <w:marTop w:val="0"/>
      <w:marBottom w:val="0"/>
      <w:divBdr>
        <w:top w:val="none" w:sz="0" w:space="0" w:color="auto"/>
        <w:left w:val="none" w:sz="0" w:space="0" w:color="auto"/>
        <w:bottom w:val="none" w:sz="0" w:space="0" w:color="auto"/>
        <w:right w:val="none" w:sz="0" w:space="0" w:color="auto"/>
      </w:divBdr>
    </w:div>
    <w:div w:id="844899601">
      <w:bodyDiv w:val="1"/>
      <w:marLeft w:val="0"/>
      <w:marRight w:val="0"/>
      <w:marTop w:val="0"/>
      <w:marBottom w:val="0"/>
      <w:divBdr>
        <w:top w:val="none" w:sz="0" w:space="0" w:color="auto"/>
        <w:left w:val="none" w:sz="0" w:space="0" w:color="auto"/>
        <w:bottom w:val="none" w:sz="0" w:space="0" w:color="auto"/>
        <w:right w:val="none" w:sz="0" w:space="0" w:color="auto"/>
      </w:divBdr>
      <w:divsChild>
        <w:div w:id="1839153298">
          <w:marLeft w:val="0"/>
          <w:marRight w:val="0"/>
          <w:marTop w:val="0"/>
          <w:marBottom w:val="0"/>
          <w:divBdr>
            <w:top w:val="none" w:sz="0" w:space="0" w:color="auto"/>
            <w:left w:val="none" w:sz="0" w:space="0" w:color="auto"/>
            <w:bottom w:val="none" w:sz="0" w:space="0" w:color="auto"/>
            <w:right w:val="none" w:sz="0" w:space="0" w:color="auto"/>
          </w:divBdr>
          <w:divsChild>
            <w:div w:id="362370410">
              <w:marLeft w:val="0"/>
              <w:marRight w:val="0"/>
              <w:marTop w:val="0"/>
              <w:marBottom w:val="0"/>
              <w:divBdr>
                <w:top w:val="single" w:sz="36" w:space="0" w:color="F7F7F7"/>
                <w:left w:val="single" w:sz="36" w:space="0" w:color="F7F7F7"/>
                <w:bottom w:val="single" w:sz="36" w:space="0" w:color="F7F7F7"/>
                <w:right w:val="single" w:sz="36" w:space="0" w:color="F7F7F7"/>
              </w:divBdr>
              <w:divsChild>
                <w:div w:id="892543542">
                  <w:marLeft w:val="0"/>
                  <w:marRight w:val="0"/>
                  <w:marTop w:val="0"/>
                  <w:marBottom w:val="0"/>
                  <w:divBdr>
                    <w:top w:val="none" w:sz="0" w:space="0" w:color="auto"/>
                    <w:left w:val="none" w:sz="0" w:space="0" w:color="auto"/>
                    <w:bottom w:val="none" w:sz="0" w:space="0" w:color="auto"/>
                    <w:right w:val="none" w:sz="0" w:space="0" w:color="auto"/>
                  </w:divBdr>
                  <w:divsChild>
                    <w:div w:id="1045447479">
                      <w:marLeft w:val="0"/>
                      <w:marRight w:val="3600"/>
                      <w:marTop w:val="0"/>
                      <w:marBottom w:val="0"/>
                      <w:divBdr>
                        <w:top w:val="none" w:sz="0" w:space="0" w:color="auto"/>
                        <w:left w:val="none" w:sz="0" w:space="0" w:color="auto"/>
                        <w:bottom w:val="none" w:sz="0" w:space="0" w:color="auto"/>
                        <w:right w:val="none" w:sz="0" w:space="0" w:color="auto"/>
                      </w:divBdr>
                      <w:divsChild>
                        <w:div w:id="1555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061">
      <w:bodyDiv w:val="1"/>
      <w:marLeft w:val="0"/>
      <w:marRight w:val="0"/>
      <w:marTop w:val="0"/>
      <w:marBottom w:val="0"/>
      <w:divBdr>
        <w:top w:val="none" w:sz="0" w:space="0" w:color="auto"/>
        <w:left w:val="none" w:sz="0" w:space="0" w:color="auto"/>
        <w:bottom w:val="none" w:sz="0" w:space="0" w:color="auto"/>
        <w:right w:val="none" w:sz="0" w:space="0" w:color="auto"/>
      </w:divBdr>
    </w:div>
    <w:div w:id="1041056589">
      <w:bodyDiv w:val="1"/>
      <w:marLeft w:val="0"/>
      <w:marRight w:val="0"/>
      <w:marTop w:val="0"/>
      <w:marBottom w:val="0"/>
      <w:divBdr>
        <w:top w:val="none" w:sz="0" w:space="0" w:color="auto"/>
        <w:left w:val="none" w:sz="0" w:space="0" w:color="auto"/>
        <w:bottom w:val="none" w:sz="0" w:space="0" w:color="auto"/>
        <w:right w:val="none" w:sz="0" w:space="0" w:color="auto"/>
      </w:divBdr>
    </w:div>
    <w:div w:id="1161313323">
      <w:bodyDiv w:val="1"/>
      <w:marLeft w:val="0"/>
      <w:marRight w:val="0"/>
      <w:marTop w:val="0"/>
      <w:marBottom w:val="0"/>
      <w:divBdr>
        <w:top w:val="none" w:sz="0" w:space="0" w:color="auto"/>
        <w:left w:val="none" w:sz="0" w:space="0" w:color="auto"/>
        <w:bottom w:val="none" w:sz="0" w:space="0" w:color="auto"/>
        <w:right w:val="none" w:sz="0" w:space="0" w:color="auto"/>
      </w:divBdr>
    </w:div>
    <w:div w:id="1223978453">
      <w:bodyDiv w:val="1"/>
      <w:marLeft w:val="0"/>
      <w:marRight w:val="0"/>
      <w:marTop w:val="0"/>
      <w:marBottom w:val="0"/>
      <w:divBdr>
        <w:top w:val="none" w:sz="0" w:space="0" w:color="auto"/>
        <w:left w:val="none" w:sz="0" w:space="0" w:color="auto"/>
        <w:bottom w:val="none" w:sz="0" w:space="0" w:color="auto"/>
        <w:right w:val="none" w:sz="0" w:space="0" w:color="auto"/>
      </w:divBdr>
      <w:divsChild>
        <w:div w:id="2053768464">
          <w:marLeft w:val="150"/>
          <w:marRight w:val="0"/>
          <w:marTop w:val="0"/>
          <w:marBottom w:val="0"/>
          <w:divBdr>
            <w:top w:val="none" w:sz="0" w:space="0" w:color="auto"/>
            <w:left w:val="none" w:sz="0" w:space="0" w:color="auto"/>
            <w:bottom w:val="none" w:sz="0" w:space="0" w:color="auto"/>
            <w:right w:val="none" w:sz="0" w:space="0" w:color="auto"/>
          </w:divBdr>
        </w:div>
      </w:divsChild>
    </w:div>
    <w:div w:id="1521358655">
      <w:bodyDiv w:val="1"/>
      <w:marLeft w:val="0"/>
      <w:marRight w:val="0"/>
      <w:marTop w:val="0"/>
      <w:marBottom w:val="0"/>
      <w:divBdr>
        <w:top w:val="none" w:sz="0" w:space="0" w:color="auto"/>
        <w:left w:val="none" w:sz="0" w:space="0" w:color="auto"/>
        <w:bottom w:val="none" w:sz="0" w:space="0" w:color="auto"/>
        <w:right w:val="none" w:sz="0" w:space="0" w:color="auto"/>
      </w:divBdr>
      <w:divsChild>
        <w:div w:id="1003047266">
          <w:marLeft w:val="0"/>
          <w:marRight w:val="0"/>
          <w:marTop w:val="0"/>
          <w:marBottom w:val="0"/>
          <w:divBdr>
            <w:top w:val="none" w:sz="0" w:space="0" w:color="auto"/>
            <w:left w:val="none" w:sz="0" w:space="0" w:color="auto"/>
            <w:bottom w:val="none" w:sz="0" w:space="0" w:color="auto"/>
            <w:right w:val="none" w:sz="0" w:space="0" w:color="auto"/>
          </w:divBdr>
          <w:divsChild>
            <w:div w:id="875192759">
              <w:marLeft w:val="0"/>
              <w:marRight w:val="0"/>
              <w:marTop w:val="0"/>
              <w:marBottom w:val="0"/>
              <w:divBdr>
                <w:top w:val="none" w:sz="0" w:space="0" w:color="auto"/>
                <w:left w:val="none" w:sz="0" w:space="0" w:color="auto"/>
                <w:bottom w:val="none" w:sz="0" w:space="0" w:color="auto"/>
                <w:right w:val="none" w:sz="0" w:space="0" w:color="auto"/>
              </w:divBdr>
              <w:divsChild>
                <w:div w:id="819690046">
                  <w:marLeft w:val="0"/>
                  <w:marRight w:val="0"/>
                  <w:marTop w:val="120"/>
                  <w:marBottom w:val="0"/>
                  <w:divBdr>
                    <w:top w:val="none" w:sz="0" w:space="0" w:color="auto"/>
                    <w:left w:val="none" w:sz="0" w:space="0" w:color="auto"/>
                    <w:bottom w:val="none" w:sz="0" w:space="0" w:color="auto"/>
                    <w:right w:val="none" w:sz="0" w:space="0" w:color="auto"/>
                  </w:divBdr>
                </w:div>
                <w:div w:id="9706695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5631688">
      <w:bodyDiv w:val="1"/>
      <w:marLeft w:val="0"/>
      <w:marRight w:val="0"/>
      <w:marTop w:val="0"/>
      <w:marBottom w:val="0"/>
      <w:divBdr>
        <w:top w:val="none" w:sz="0" w:space="0" w:color="auto"/>
        <w:left w:val="none" w:sz="0" w:space="0" w:color="auto"/>
        <w:bottom w:val="none" w:sz="0" w:space="0" w:color="auto"/>
        <w:right w:val="none" w:sz="0" w:space="0" w:color="auto"/>
      </w:divBdr>
    </w:div>
    <w:div w:id="1991784027">
      <w:bodyDiv w:val="1"/>
      <w:marLeft w:val="0"/>
      <w:marRight w:val="0"/>
      <w:marTop w:val="0"/>
      <w:marBottom w:val="0"/>
      <w:divBdr>
        <w:top w:val="none" w:sz="0" w:space="0" w:color="auto"/>
        <w:left w:val="none" w:sz="0" w:space="0" w:color="auto"/>
        <w:bottom w:val="none" w:sz="0" w:space="0" w:color="auto"/>
        <w:right w:val="none" w:sz="0" w:space="0" w:color="auto"/>
      </w:divBdr>
    </w:div>
    <w:div w:id="21075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C96DF-45A7-4B65-9336-770866A9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Муниципальное образование «Приамурское городское поселение»</vt:lpstr>
    </vt:vector>
  </TitlesOfParts>
  <Company>Организация</Company>
  <LinksUpToDate>false</LinksUpToDate>
  <CharactersWithSpaces>16187</CharactersWithSpaces>
  <SharedDoc>false</SharedDoc>
  <HLinks>
    <vt:vector size="6" baseType="variant">
      <vt:variant>
        <vt:i4>3080275</vt:i4>
      </vt:variant>
      <vt:variant>
        <vt:i4>0</vt:i4>
      </vt:variant>
      <vt:variant>
        <vt:i4>0</vt:i4>
      </vt:variant>
      <vt:variant>
        <vt:i4>5</vt:i4>
      </vt:variant>
      <vt:variant>
        <vt:lpwstr>mailto:priamgorpos.eao@mail.ru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«Приамурское городское поселение»</dc:title>
  <dc:creator>Customer</dc:creator>
  <cp:lastModifiedBy>oksana</cp:lastModifiedBy>
  <cp:revision>2</cp:revision>
  <cp:lastPrinted>2017-02-20T16:27:00Z</cp:lastPrinted>
  <dcterms:created xsi:type="dcterms:W3CDTF">2017-03-02T02:27:00Z</dcterms:created>
  <dcterms:modified xsi:type="dcterms:W3CDTF">2017-03-02T02:27:00Z</dcterms:modified>
</cp:coreProperties>
</file>