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B" w:rsidRDefault="00B44F3B" w:rsidP="00802349">
      <w:pPr>
        <w:pStyle w:val="a9"/>
        <w:rPr>
          <w:szCs w:val="28"/>
        </w:rPr>
      </w:pPr>
      <w:r>
        <w:rPr>
          <w:szCs w:val="28"/>
        </w:rPr>
        <w:t>Муниципальное образование «Приамурское городское поселение»</w:t>
      </w:r>
    </w:p>
    <w:p w:rsidR="00B44F3B" w:rsidRDefault="00B44F3B" w:rsidP="00802349">
      <w:pPr>
        <w:jc w:val="center"/>
      </w:pPr>
      <w:r>
        <w:t xml:space="preserve">Смидовичского муниципального района </w:t>
      </w:r>
    </w:p>
    <w:p w:rsidR="00B44F3B" w:rsidRDefault="00B44F3B" w:rsidP="00802349">
      <w:pPr>
        <w:jc w:val="center"/>
      </w:pPr>
      <w:r>
        <w:t>Еврейской автономной области</w:t>
      </w:r>
    </w:p>
    <w:p w:rsidR="00B44F3B" w:rsidRDefault="00B44F3B" w:rsidP="00802349">
      <w:pPr>
        <w:jc w:val="center"/>
      </w:pPr>
    </w:p>
    <w:p w:rsidR="00B44F3B" w:rsidRDefault="00B44F3B" w:rsidP="00802349">
      <w:pPr>
        <w:jc w:val="center"/>
      </w:pPr>
      <w:r>
        <w:t>СОБРАНИЕ ДЕПУТАТОВ</w:t>
      </w:r>
    </w:p>
    <w:p w:rsidR="00B44F3B" w:rsidRDefault="00B44F3B" w:rsidP="00802349">
      <w:pPr>
        <w:jc w:val="center"/>
      </w:pPr>
    </w:p>
    <w:p w:rsidR="00B44F3B" w:rsidRDefault="00B44F3B" w:rsidP="00802349">
      <w:pPr>
        <w:jc w:val="center"/>
      </w:pPr>
      <w:r>
        <w:t>РЕШЕНИЕ</w:t>
      </w:r>
    </w:p>
    <w:p w:rsidR="00B44F3B" w:rsidRDefault="00C740A0" w:rsidP="00802349">
      <w:pPr>
        <w:jc w:val="both"/>
      </w:pPr>
      <w:r>
        <w:t>04.04.2017</w:t>
      </w:r>
      <w:r w:rsidR="00B44F3B">
        <w:t xml:space="preserve">                                                                                                №</w:t>
      </w:r>
      <w:r>
        <w:t xml:space="preserve"> 29</w:t>
      </w:r>
      <w:r w:rsidR="00B35E1F">
        <w:t>1</w:t>
      </w:r>
    </w:p>
    <w:p w:rsidR="00B44F3B" w:rsidRDefault="00B44F3B" w:rsidP="00802349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пос. Приамурский</w:t>
      </w:r>
    </w:p>
    <w:p w:rsidR="00B44F3B" w:rsidRDefault="00B44F3B" w:rsidP="00802349">
      <w:pPr>
        <w:jc w:val="both"/>
      </w:pPr>
    </w:p>
    <w:p w:rsidR="00B44F3B" w:rsidRDefault="00B44F3B" w:rsidP="00802349">
      <w:pPr>
        <w:jc w:val="both"/>
      </w:pPr>
      <w:r>
        <w:t>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B44F3B" w:rsidRDefault="00B44F3B" w:rsidP="00B44F3B">
      <w:pPr>
        <w:tabs>
          <w:tab w:val="left" w:pos="720"/>
        </w:tabs>
        <w:spacing w:line="276" w:lineRule="auto"/>
        <w:jc w:val="both"/>
      </w:pPr>
    </w:p>
    <w:p w:rsidR="00B44F3B" w:rsidRPr="000E640B" w:rsidRDefault="00B44F3B" w:rsidP="00B44F3B">
      <w:pPr>
        <w:spacing w:line="276" w:lineRule="auto"/>
        <w:jc w:val="both"/>
      </w:pPr>
      <w:r>
        <w:t xml:space="preserve">       </w:t>
      </w:r>
      <w:proofErr w:type="gramStart"/>
      <w:r w:rsidRPr="000E640B">
        <w:t xml:space="preserve">В соответствии с Федеральными законами от 06.10.2003 № 131-ФЗ  «Об общих принципах организации местного самоуправления в Российской Федерации»,  </w:t>
      </w:r>
      <w:r>
        <w:t>от 28.12.2016 № 494</w:t>
      </w:r>
      <w:r w:rsidRPr="00DC7691">
        <w:t>-ФЗ «О внесении изменений в</w:t>
      </w:r>
      <w:r>
        <w:t xml:space="preserve"> отдельные законодательные акты Российской Федерации</w:t>
      </w:r>
      <w:r w:rsidRPr="00DC7691">
        <w:t>»</w:t>
      </w:r>
      <w:r>
        <w:t>,</w:t>
      </w:r>
      <w:r w:rsidRPr="00DC7691">
        <w:t xml:space="preserve"> </w:t>
      </w:r>
      <w:r w:rsidR="00A763C9">
        <w:t xml:space="preserve">законом ЕАО от 22.12.2016 № 65-ОЗ «О внесении изменений в статью 5 закона ЕАО «О гарантиях осуществления полномочий выборного должностного лица местного самоуправления муниципального образования Еврейской автономной области», </w:t>
      </w:r>
      <w:r w:rsidRPr="000E640B">
        <w:t>Уставом муниципального образования «Приамурское</w:t>
      </w:r>
      <w:proofErr w:type="gramEnd"/>
      <w:r w:rsidRPr="000E640B">
        <w:t xml:space="preserve"> городское поселение» Смидовичского муниципального района Еврейской автономной области Собрание депутатов  </w:t>
      </w:r>
    </w:p>
    <w:p w:rsidR="00B44F3B" w:rsidRPr="004D0077" w:rsidRDefault="00B44F3B" w:rsidP="00B44F3B">
      <w:pPr>
        <w:spacing w:line="276" w:lineRule="auto"/>
        <w:jc w:val="both"/>
      </w:pPr>
      <w:r w:rsidRPr="004D0077">
        <w:t>РЕШИЛО:</w:t>
      </w:r>
      <w:r w:rsidR="007B5684" w:rsidRPr="004D0077">
        <w:t xml:space="preserve">  </w:t>
      </w:r>
    </w:p>
    <w:p w:rsidR="00B44F3B" w:rsidRDefault="00B44F3B" w:rsidP="00B44F3B">
      <w:pPr>
        <w:spacing w:line="276" w:lineRule="auto"/>
        <w:jc w:val="both"/>
      </w:pPr>
      <w:r w:rsidRPr="004D0077">
        <w:t xml:space="preserve">       1. </w:t>
      </w:r>
      <w:proofErr w:type="gramStart"/>
      <w:r w:rsidRPr="004D0077">
        <w:t>Внести в Устав муниципального образования «Приамурское городское поселение» Смидовичского муниципального района Еврейской автономной области, принятый решением Собрания депутатов Приамурского городского поселения от 09.08.2005 № 13  (с изменениями и дополнениями в редакции решений Собрания депутатов Приамурского городского поселения от  16.05.2006 № 19,  от  28.11.2006 № 54,  от</w:t>
      </w:r>
      <w:r w:rsidR="003212B3">
        <w:t xml:space="preserve"> </w:t>
      </w:r>
      <w:r w:rsidRPr="004D0077">
        <w:t>08.05.2007 № 24,  от  11.02.2008</w:t>
      </w:r>
      <w:r w:rsidR="002D22ED">
        <w:t xml:space="preserve"> </w:t>
      </w:r>
      <w:r w:rsidRPr="004D0077">
        <w:t xml:space="preserve"> № 21, от 12.08.2008</w:t>
      </w:r>
      <w:r w:rsidR="003212B3">
        <w:t xml:space="preserve"> </w:t>
      </w:r>
      <w:r w:rsidRPr="004D0077">
        <w:t xml:space="preserve"> № </w:t>
      </w:r>
      <w:r w:rsidR="003212B3">
        <w:t xml:space="preserve"> </w:t>
      </w:r>
      <w:r w:rsidRPr="004D0077">
        <w:t xml:space="preserve">83, </w:t>
      </w:r>
      <w:r w:rsidR="003212B3">
        <w:t xml:space="preserve"> </w:t>
      </w:r>
      <w:r w:rsidRPr="004D0077">
        <w:t xml:space="preserve">от </w:t>
      </w:r>
      <w:r w:rsidR="003212B3">
        <w:t xml:space="preserve"> </w:t>
      </w:r>
      <w:r w:rsidRPr="004D0077">
        <w:t>25.11.</w:t>
      </w:r>
      <w:r>
        <w:t>2008 № 9, от 28.01.2009 № 28, от 02.04.2009 № 46</w:t>
      </w:r>
      <w:proofErr w:type="gramEnd"/>
      <w:r>
        <w:t xml:space="preserve">, </w:t>
      </w:r>
      <w:proofErr w:type="gramStart"/>
      <w:r>
        <w:t>от  17.07.2009 № 64, от 24.11.2009</w:t>
      </w:r>
      <w:r w:rsidR="003212B3">
        <w:t xml:space="preserve"> </w:t>
      </w:r>
      <w:r>
        <w:t xml:space="preserve"> № </w:t>
      </w:r>
      <w:r w:rsidR="003212B3">
        <w:t xml:space="preserve"> </w:t>
      </w:r>
      <w:r>
        <w:t xml:space="preserve">86, от </w:t>
      </w:r>
      <w:r w:rsidR="003212B3">
        <w:t xml:space="preserve"> </w:t>
      </w:r>
      <w:r>
        <w:t>28.12.2009 №</w:t>
      </w:r>
      <w:r w:rsidR="003212B3">
        <w:t xml:space="preserve"> </w:t>
      </w:r>
      <w:r>
        <w:t xml:space="preserve"> 97, от  16.03.2010 № 12, от  27.04.2010 № 21, от  07.07.2010 № 38,  от  10.11.2010 № 61, от 22.02.2011 № 87, от 29.03. 2011 № 100, от 11.07.2011 № 129, от 26.09.2011 № 142, от  20.12.2011 № 165,  от  13.03.2012 № 186,  от  29.05.2012 № 200, от 21.11.2012 № 225, от 21.05.2013 № 274, от 25.06.2013 № 282, от 17.12.2013 </w:t>
      </w:r>
      <w:r w:rsidR="00F741BF">
        <w:t xml:space="preserve"> </w:t>
      </w:r>
      <w:r>
        <w:t xml:space="preserve">№ </w:t>
      </w:r>
      <w:r w:rsidR="00F741BF">
        <w:t xml:space="preserve"> </w:t>
      </w:r>
      <w:r>
        <w:t xml:space="preserve">20, </w:t>
      </w:r>
      <w:r w:rsidR="00F741BF">
        <w:t xml:space="preserve"> </w:t>
      </w:r>
      <w:r>
        <w:t xml:space="preserve">от </w:t>
      </w:r>
      <w:r w:rsidR="00F741BF">
        <w:t xml:space="preserve"> </w:t>
      </w:r>
      <w:r>
        <w:t xml:space="preserve">22.04.2014 </w:t>
      </w:r>
      <w:r w:rsidR="00F741BF">
        <w:t xml:space="preserve"> </w:t>
      </w:r>
      <w:r>
        <w:t>№ 49, от 04.07.2014</w:t>
      </w:r>
      <w:proofErr w:type="gramEnd"/>
      <w:r>
        <w:t xml:space="preserve"> № </w:t>
      </w:r>
      <w:proofErr w:type="gramStart"/>
      <w:r>
        <w:t xml:space="preserve">72, от </w:t>
      </w:r>
      <w:r w:rsidR="00F741BF">
        <w:t xml:space="preserve"> </w:t>
      </w:r>
      <w:r>
        <w:t>25.11.2014    № 115, от 13.03.2015 № 138, от 26.05.2015 № 152, от 23.09.2015 № 167, от 25.12.2015 № 187, от 28.11.2016 № 261) следующие изменения:</w:t>
      </w:r>
      <w:proofErr w:type="gramEnd"/>
    </w:p>
    <w:p w:rsidR="00B44F3B" w:rsidRDefault="00B44F3B" w:rsidP="00B44F3B">
      <w:pPr>
        <w:spacing w:line="276" w:lineRule="auto"/>
        <w:jc w:val="both"/>
      </w:pPr>
      <w:r>
        <w:lastRenderedPageBreak/>
        <w:t xml:space="preserve">      </w:t>
      </w:r>
      <w:r w:rsidRPr="00E3050C">
        <w:rPr>
          <w:rStyle w:val="af0"/>
          <w:b w:val="0"/>
        </w:rPr>
        <w:t>1.</w:t>
      </w:r>
      <w:r>
        <w:rPr>
          <w:rStyle w:val="af0"/>
          <w:b w:val="0"/>
        </w:rPr>
        <w:t>1</w:t>
      </w:r>
      <w:r w:rsidRPr="00E3050C">
        <w:rPr>
          <w:rStyle w:val="af0"/>
          <w:b w:val="0"/>
        </w:rPr>
        <w:t>.</w:t>
      </w:r>
      <w:r>
        <w:rPr>
          <w:rStyle w:val="af0"/>
          <w:b w:val="0"/>
        </w:rPr>
        <w:t xml:space="preserve"> </w:t>
      </w:r>
      <w:r>
        <w:t xml:space="preserve"> Статью 21 дополнить пунктом 5.1 следующего содержания:</w:t>
      </w:r>
    </w:p>
    <w:p w:rsidR="00B44F3B" w:rsidRPr="00145A20" w:rsidRDefault="00B44F3B" w:rsidP="00B44F3B">
      <w:pPr>
        <w:pStyle w:val="a5"/>
        <w:spacing w:line="360" w:lineRule="exact"/>
        <w:ind w:firstLine="0"/>
      </w:pPr>
      <w:r>
        <w:t xml:space="preserve">       «5.1. В случае досрочного прекращения полномочий главы </w:t>
      </w:r>
      <w:r w:rsidRPr="00145A20">
        <w:t xml:space="preserve">городского поселения либо применения к нему по решению суда мер процессуального принуждения в виде заключения под стражу или временного отстранения </w:t>
      </w:r>
      <w:r>
        <w:br/>
      </w:r>
      <w:r w:rsidRPr="00145A20">
        <w:t>от должности</w:t>
      </w:r>
      <w:r>
        <w:t xml:space="preserve"> исполняет временно полномочия главы городского поселения, установленные статьей 23 настоящего Устава</w:t>
      </w:r>
      <w:proofErr w:type="gramStart"/>
      <w:r>
        <w:t>.».</w:t>
      </w:r>
      <w:proofErr w:type="gramEnd"/>
    </w:p>
    <w:p w:rsidR="00B44F3B" w:rsidRPr="006805EE" w:rsidRDefault="00B44F3B" w:rsidP="00B44F3B">
      <w:pPr>
        <w:pStyle w:val="a5"/>
        <w:spacing w:line="360" w:lineRule="exact"/>
        <w:ind w:firstLine="0"/>
      </w:pPr>
      <w:r>
        <w:t xml:space="preserve">       1.2. Абзац первый пункта 10 статьи 23.1</w:t>
      </w:r>
      <w:r>
        <w:rPr>
          <w:b/>
          <w:color w:val="FF0000"/>
        </w:rPr>
        <w:t xml:space="preserve"> </w:t>
      </w:r>
      <w:r>
        <w:t>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>
        <w:t xml:space="preserve">       «10. </w:t>
      </w:r>
      <w:proofErr w:type="gramStart"/>
      <w:r>
        <w:t>Главе городского поселения</w:t>
      </w:r>
      <w:r w:rsidRPr="00BA7EA6">
        <w:t xml:space="preserve">, </w:t>
      </w:r>
      <w:r>
        <w:t>председателю</w:t>
      </w:r>
      <w:r w:rsidRPr="006805EE">
        <w:t xml:space="preserve"> Собрания депутатов городского поселения</w:t>
      </w:r>
      <w:r>
        <w:t>,</w:t>
      </w:r>
      <w:r w:rsidRPr="006805EE">
        <w:t xml:space="preserve"> </w:t>
      </w:r>
      <w:r>
        <w:t>замещавшим муниципальные должности</w:t>
      </w:r>
      <w:r w:rsidRPr="00BA7EA6">
        <w:t xml:space="preserve"> менее одного срока, определенного настоящим Уставом, но не менее одного года перед увольнением,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15.12.2001 №166-ФЗ «О государственном пенсионном обеспечении в Российской Федерации», устанавливается пенсия за</w:t>
      </w:r>
      <w:proofErr w:type="gramEnd"/>
      <w:r w:rsidRPr="00BA7EA6">
        <w:t xml:space="preserve"> выслугу лет при </w:t>
      </w:r>
      <w:r w:rsidRPr="00AA442C">
        <w:t>увольнении по следующим основаниям</w:t>
      </w:r>
      <w:proofErr w:type="gramStart"/>
      <w:r w:rsidRPr="00AA442C">
        <w:t>:»</w:t>
      </w:r>
      <w:proofErr w:type="gramEnd"/>
      <w:r w:rsidRPr="00AA442C">
        <w:t>.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1.3. Предложение первое пункта 2 статьи 24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«2. В случае досрочного прекращения полномочий главы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председатель Собрания депутатов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1.4. Пункт 4 статьи 28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«4. В случае отсутствия, досрочного прекращения полномочий главы администрации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городского поселения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1.5. В статье 32: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1.5.1. Абзац второй пункта 2 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</w:t>
      </w:r>
      <w:proofErr w:type="gramStart"/>
      <w:r w:rsidRPr="00AA442C">
        <w:t>«Не требуется официальное опубликование (обнародование) порядка учета предложений по проекту решения Собрания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и дополнения в форме точного воспроизведения положений Конституции Российской Федерации, федеральных законов, конституции (устава) или законов Еврейской автономной области в целях</w:t>
      </w:r>
      <w:proofErr w:type="gramEnd"/>
      <w:r w:rsidRPr="00AA442C">
        <w:t xml:space="preserve"> приведения Устава городского поселения </w:t>
      </w:r>
      <w:r w:rsidRPr="00AA442C">
        <w:br/>
        <w:t>в соответствие с этими нормативными правовыми актами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lastRenderedPageBreak/>
        <w:t xml:space="preserve">       1.5.2. Предложение первое пункта 3 дополнить словами «, если иное </w:t>
      </w:r>
      <w:r w:rsidRPr="00AA442C">
        <w:br/>
        <w:t xml:space="preserve">не установлено Федеральным законом от </w:t>
      </w:r>
      <w:hyperlink r:id="rId8" w:tgtFrame="Logical" w:history="1">
        <w:r w:rsidRPr="00AA442C">
          <w:rPr>
            <w:rStyle w:val="ac"/>
            <w:color w:val="auto"/>
            <w:u w:val="none"/>
          </w:rPr>
          <w:t>06.10.2003 №131-ФЗ</w:t>
        </w:r>
      </w:hyperlink>
      <w:r w:rsidRPr="00AA442C">
        <w:t xml:space="preserve"> «Об общих принципах организации местного самоуправления в Российской Федерации».».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1.6. Пункт 2.1 статьи 37 </w:t>
      </w:r>
      <w:r w:rsidRPr="00AA442C">
        <w:rPr>
          <w:color w:val="FF0000"/>
        </w:rPr>
        <w:t xml:space="preserve"> </w:t>
      </w:r>
      <w:r w:rsidRPr="00AA442C">
        <w:t>изложить в следующей редакции:</w:t>
      </w:r>
    </w:p>
    <w:p w:rsidR="00B44F3B" w:rsidRPr="00AA442C" w:rsidRDefault="00B44F3B" w:rsidP="00B44F3B">
      <w:pPr>
        <w:pStyle w:val="a5"/>
        <w:spacing w:line="360" w:lineRule="exact"/>
        <w:ind w:firstLine="0"/>
      </w:pPr>
      <w:r w:rsidRPr="00AA442C">
        <w:t xml:space="preserve">       «3. В случае длительного (более одного месяца) отсутствия главы городского поселения, досрочного прекращения его полномочий либо применения к нему по решению суда мер процессуального принуждения </w:t>
      </w:r>
      <w:r w:rsidRPr="00AA442C">
        <w:br/>
        <w:t>в виде заключения под стражу или временного отстранения от должности, решения Собрания депутатов городского поселения, носящие нормативный характер, пописывает и опубликовывает (обнародует) председатель Собрания депутатов</w:t>
      </w:r>
      <w:proofErr w:type="gramStart"/>
      <w:r w:rsidRPr="00AA442C">
        <w:t>.».</w:t>
      </w:r>
      <w:proofErr w:type="gramEnd"/>
    </w:p>
    <w:p w:rsidR="00B44F3B" w:rsidRPr="00AA442C" w:rsidRDefault="00B44F3B" w:rsidP="00B44F3B">
      <w:pPr>
        <w:pStyle w:val="a5"/>
        <w:tabs>
          <w:tab w:val="left" w:pos="1080"/>
          <w:tab w:val="left" w:pos="1260"/>
        </w:tabs>
        <w:spacing w:line="276" w:lineRule="auto"/>
        <w:ind w:firstLine="0"/>
      </w:pPr>
      <w:r w:rsidRPr="00AA442C">
        <w:t xml:space="preserve">       2. Направить настоящее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Федерации.</w:t>
      </w:r>
    </w:p>
    <w:p w:rsidR="00B44F3B" w:rsidRDefault="00B44F3B" w:rsidP="00B44F3B">
      <w:pPr>
        <w:pStyle w:val="a3"/>
        <w:spacing w:after="0" w:line="276" w:lineRule="auto"/>
        <w:jc w:val="both"/>
        <w:rPr>
          <w:sz w:val="28"/>
          <w:szCs w:val="28"/>
        </w:rPr>
      </w:pPr>
      <w:r w:rsidRPr="00AA442C">
        <w:rPr>
          <w:sz w:val="28"/>
          <w:szCs w:val="28"/>
        </w:rPr>
        <w:t xml:space="preserve">       3. Опубликовать зарегистрированное решение о внесении изменений в Устав муниципального образования «Приамурское городское поселение» Смидовичского муниципального района Еврейской автономной области в официальном</w:t>
      </w:r>
      <w:r w:rsidRPr="000E640B">
        <w:rPr>
          <w:sz w:val="28"/>
          <w:szCs w:val="28"/>
        </w:rPr>
        <w:t xml:space="preserve"> печатном издании муниципального образования  «Приамурское</w:t>
      </w:r>
      <w:r>
        <w:rPr>
          <w:sz w:val="28"/>
          <w:szCs w:val="28"/>
        </w:rPr>
        <w:t xml:space="preserve"> городское поселение» информационном бюллетене «Приамурский вестник».</w:t>
      </w: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</w:t>
      </w:r>
      <w:r w:rsidRPr="00BB1401">
        <w:t>4.</w:t>
      </w:r>
      <w:r>
        <w:t xml:space="preserve"> </w:t>
      </w:r>
      <w:r>
        <w:rPr>
          <w:bCs/>
        </w:rPr>
        <w:t>Настоящее решение вступает в силу после дня его официального опубликования.</w:t>
      </w:r>
    </w:p>
    <w:p w:rsidR="00B44F3B" w:rsidRDefault="00B44F3B" w:rsidP="00B44F3B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B44F3B" w:rsidRDefault="003D5903" w:rsidP="00B44F3B">
      <w:pPr>
        <w:autoSpaceDE w:val="0"/>
        <w:autoSpaceDN w:val="0"/>
        <w:adjustRightInd w:val="0"/>
        <w:spacing w:line="276" w:lineRule="auto"/>
        <w:jc w:val="both"/>
      </w:pPr>
      <w:r>
        <w:rPr>
          <w:bCs/>
        </w:rPr>
        <w:t>Председатель Собрания депутатов</w:t>
      </w:r>
      <w:r w:rsidR="00B44F3B">
        <w:rPr>
          <w:bCs/>
        </w:rPr>
        <w:t xml:space="preserve">                                            </w:t>
      </w:r>
      <w:r>
        <w:rPr>
          <w:bCs/>
        </w:rPr>
        <w:t>Ю.А. Толмачева</w:t>
      </w:r>
    </w:p>
    <w:p w:rsidR="00B44F3B" w:rsidRDefault="00B44F3B" w:rsidP="00B44F3B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F3B" w:rsidRDefault="00B44F3B" w:rsidP="00B44F3B">
      <w:pPr>
        <w:autoSpaceDE w:val="0"/>
        <w:autoSpaceDN w:val="0"/>
        <w:adjustRightInd w:val="0"/>
        <w:ind w:firstLine="540"/>
        <w:jc w:val="both"/>
      </w:pPr>
    </w:p>
    <w:p w:rsidR="00B44F3B" w:rsidRPr="00DC7691" w:rsidRDefault="00B44F3B" w:rsidP="00B44F3B">
      <w:pPr>
        <w:pStyle w:val="a5"/>
        <w:spacing w:line="360" w:lineRule="exact"/>
      </w:pPr>
    </w:p>
    <w:p w:rsidR="004657D7" w:rsidRPr="0036678B" w:rsidRDefault="004657D7" w:rsidP="008D6401">
      <w:pPr>
        <w:pStyle w:val="a3"/>
        <w:spacing w:after="0" w:line="276" w:lineRule="auto"/>
        <w:jc w:val="right"/>
      </w:pPr>
    </w:p>
    <w:sectPr w:rsidR="004657D7" w:rsidRPr="0036678B" w:rsidSect="003212B3">
      <w:footerReference w:type="even" r:id="rId9"/>
      <w:footerReference w:type="default" r:id="rId10"/>
      <w:pgSz w:w="11906" w:h="16838"/>
      <w:pgMar w:top="899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BD0" w:rsidRDefault="00033BD0">
      <w:r>
        <w:separator/>
      </w:r>
    </w:p>
  </w:endnote>
  <w:endnote w:type="continuationSeparator" w:id="0">
    <w:p w:rsidR="00033BD0" w:rsidRDefault="0003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56" w:rsidRDefault="003D6456" w:rsidP="00277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6456" w:rsidRDefault="003D645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56" w:rsidRDefault="003D6456" w:rsidP="00277E6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E8D">
      <w:rPr>
        <w:rStyle w:val="a8"/>
        <w:noProof/>
      </w:rPr>
      <w:t>2</w:t>
    </w:r>
    <w:r>
      <w:rPr>
        <w:rStyle w:val="a8"/>
      </w:rPr>
      <w:fldChar w:fldCharType="end"/>
    </w:r>
  </w:p>
  <w:p w:rsidR="003D6456" w:rsidRDefault="003D64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BD0" w:rsidRDefault="00033BD0">
      <w:r>
        <w:separator/>
      </w:r>
    </w:p>
  </w:footnote>
  <w:footnote w:type="continuationSeparator" w:id="0">
    <w:p w:rsidR="00033BD0" w:rsidRDefault="00033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272"/>
    <w:multiLevelType w:val="hybridMultilevel"/>
    <w:tmpl w:val="82BA8562"/>
    <w:lvl w:ilvl="0" w:tplc="1C72BD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98E439F"/>
    <w:multiLevelType w:val="multilevel"/>
    <w:tmpl w:val="B516B80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CAE79B2"/>
    <w:multiLevelType w:val="hybridMultilevel"/>
    <w:tmpl w:val="00E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966DD"/>
    <w:multiLevelType w:val="hybridMultilevel"/>
    <w:tmpl w:val="0F16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636D6"/>
    <w:multiLevelType w:val="multilevel"/>
    <w:tmpl w:val="E9283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1082B86"/>
    <w:multiLevelType w:val="hybridMultilevel"/>
    <w:tmpl w:val="96780BC0"/>
    <w:lvl w:ilvl="0" w:tplc="B706EF6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30E6AC0"/>
    <w:multiLevelType w:val="hybridMultilevel"/>
    <w:tmpl w:val="EEFCB988"/>
    <w:lvl w:ilvl="0" w:tplc="FC7E23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BAF565F"/>
    <w:multiLevelType w:val="multilevel"/>
    <w:tmpl w:val="6C205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A87838"/>
    <w:multiLevelType w:val="hybridMultilevel"/>
    <w:tmpl w:val="65C49F40"/>
    <w:lvl w:ilvl="0" w:tplc="93B8A2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7F"/>
    <w:rsid w:val="0001064E"/>
    <w:rsid w:val="00017C98"/>
    <w:rsid w:val="00022F9E"/>
    <w:rsid w:val="000248EF"/>
    <w:rsid w:val="00024DDA"/>
    <w:rsid w:val="00026091"/>
    <w:rsid w:val="00030497"/>
    <w:rsid w:val="00033BD0"/>
    <w:rsid w:val="0005776C"/>
    <w:rsid w:val="000764DF"/>
    <w:rsid w:val="0007713D"/>
    <w:rsid w:val="00086FD8"/>
    <w:rsid w:val="00095F47"/>
    <w:rsid w:val="000A7E74"/>
    <w:rsid w:val="000B7427"/>
    <w:rsid w:val="000D2F48"/>
    <w:rsid w:val="000D3FDB"/>
    <w:rsid w:val="000E1A12"/>
    <w:rsid w:val="000E57A1"/>
    <w:rsid w:val="000E640B"/>
    <w:rsid w:val="000F72C3"/>
    <w:rsid w:val="00102138"/>
    <w:rsid w:val="00103CCD"/>
    <w:rsid w:val="00111285"/>
    <w:rsid w:val="00111F35"/>
    <w:rsid w:val="00117317"/>
    <w:rsid w:val="001272C8"/>
    <w:rsid w:val="0013064A"/>
    <w:rsid w:val="00134B95"/>
    <w:rsid w:val="001411DB"/>
    <w:rsid w:val="00141714"/>
    <w:rsid w:val="00150371"/>
    <w:rsid w:val="001542AB"/>
    <w:rsid w:val="00161480"/>
    <w:rsid w:val="00161531"/>
    <w:rsid w:val="0017275C"/>
    <w:rsid w:val="00174332"/>
    <w:rsid w:val="0018359E"/>
    <w:rsid w:val="0018618B"/>
    <w:rsid w:val="001943D0"/>
    <w:rsid w:val="001A11A0"/>
    <w:rsid w:val="001A1C8F"/>
    <w:rsid w:val="001A6A8A"/>
    <w:rsid w:val="001B04D1"/>
    <w:rsid w:val="001B3C69"/>
    <w:rsid w:val="001B4BDC"/>
    <w:rsid w:val="001C6785"/>
    <w:rsid w:val="001D6AF5"/>
    <w:rsid w:val="001F4853"/>
    <w:rsid w:val="001F565C"/>
    <w:rsid w:val="00201316"/>
    <w:rsid w:val="00203B59"/>
    <w:rsid w:val="00213626"/>
    <w:rsid w:val="00217A2E"/>
    <w:rsid w:val="00222CF0"/>
    <w:rsid w:val="00224CD3"/>
    <w:rsid w:val="00226F5B"/>
    <w:rsid w:val="002324B3"/>
    <w:rsid w:val="0024149D"/>
    <w:rsid w:val="00252866"/>
    <w:rsid w:val="00255FB4"/>
    <w:rsid w:val="00257129"/>
    <w:rsid w:val="00270257"/>
    <w:rsid w:val="00272488"/>
    <w:rsid w:val="00274C9C"/>
    <w:rsid w:val="00276931"/>
    <w:rsid w:val="00277E69"/>
    <w:rsid w:val="002820FF"/>
    <w:rsid w:val="00282A2B"/>
    <w:rsid w:val="00287851"/>
    <w:rsid w:val="00291669"/>
    <w:rsid w:val="002B1CD4"/>
    <w:rsid w:val="002B4C8C"/>
    <w:rsid w:val="002C2CFA"/>
    <w:rsid w:val="002D22ED"/>
    <w:rsid w:val="002E046E"/>
    <w:rsid w:val="002E35AD"/>
    <w:rsid w:val="002E4A4D"/>
    <w:rsid w:val="002F1209"/>
    <w:rsid w:val="002F399C"/>
    <w:rsid w:val="002F565F"/>
    <w:rsid w:val="0030159E"/>
    <w:rsid w:val="003120CB"/>
    <w:rsid w:val="00314159"/>
    <w:rsid w:val="00315D59"/>
    <w:rsid w:val="00316C3B"/>
    <w:rsid w:val="003212B3"/>
    <w:rsid w:val="00330E77"/>
    <w:rsid w:val="00332E68"/>
    <w:rsid w:val="00333956"/>
    <w:rsid w:val="003358CA"/>
    <w:rsid w:val="00335E44"/>
    <w:rsid w:val="00341404"/>
    <w:rsid w:val="00350AD0"/>
    <w:rsid w:val="0035307C"/>
    <w:rsid w:val="00361204"/>
    <w:rsid w:val="003642F7"/>
    <w:rsid w:val="0036678B"/>
    <w:rsid w:val="003703CF"/>
    <w:rsid w:val="0037355F"/>
    <w:rsid w:val="00377121"/>
    <w:rsid w:val="00386A2B"/>
    <w:rsid w:val="00391754"/>
    <w:rsid w:val="00393FBC"/>
    <w:rsid w:val="003956E4"/>
    <w:rsid w:val="003A1F8D"/>
    <w:rsid w:val="003A7B2E"/>
    <w:rsid w:val="003B4508"/>
    <w:rsid w:val="003B6187"/>
    <w:rsid w:val="003B6850"/>
    <w:rsid w:val="003C56A7"/>
    <w:rsid w:val="003C652D"/>
    <w:rsid w:val="003D0251"/>
    <w:rsid w:val="003D24DD"/>
    <w:rsid w:val="003D5903"/>
    <w:rsid w:val="003D6456"/>
    <w:rsid w:val="003E4556"/>
    <w:rsid w:val="003E55CC"/>
    <w:rsid w:val="003F1DF6"/>
    <w:rsid w:val="003F39DD"/>
    <w:rsid w:val="003F478F"/>
    <w:rsid w:val="00403E73"/>
    <w:rsid w:val="00413F49"/>
    <w:rsid w:val="00422E0F"/>
    <w:rsid w:val="0042388B"/>
    <w:rsid w:val="0043587E"/>
    <w:rsid w:val="0044166B"/>
    <w:rsid w:val="00457053"/>
    <w:rsid w:val="00457D63"/>
    <w:rsid w:val="00464CD4"/>
    <w:rsid w:val="004657D7"/>
    <w:rsid w:val="0046794C"/>
    <w:rsid w:val="00471440"/>
    <w:rsid w:val="00477CE3"/>
    <w:rsid w:val="004A24ED"/>
    <w:rsid w:val="004A3B2E"/>
    <w:rsid w:val="004B158C"/>
    <w:rsid w:val="004C3BAD"/>
    <w:rsid w:val="004D0077"/>
    <w:rsid w:val="004F33D8"/>
    <w:rsid w:val="004F43C3"/>
    <w:rsid w:val="004F6806"/>
    <w:rsid w:val="004F6C70"/>
    <w:rsid w:val="00520310"/>
    <w:rsid w:val="0052135B"/>
    <w:rsid w:val="00526097"/>
    <w:rsid w:val="0052672D"/>
    <w:rsid w:val="00545672"/>
    <w:rsid w:val="005472A9"/>
    <w:rsid w:val="00551B75"/>
    <w:rsid w:val="00573FC9"/>
    <w:rsid w:val="00574E4A"/>
    <w:rsid w:val="00575390"/>
    <w:rsid w:val="0058134C"/>
    <w:rsid w:val="0058262E"/>
    <w:rsid w:val="00584D12"/>
    <w:rsid w:val="00587878"/>
    <w:rsid w:val="005932F1"/>
    <w:rsid w:val="005A0E53"/>
    <w:rsid w:val="005A299A"/>
    <w:rsid w:val="005B1382"/>
    <w:rsid w:val="005B1866"/>
    <w:rsid w:val="005B28AB"/>
    <w:rsid w:val="005B4EE6"/>
    <w:rsid w:val="005C1490"/>
    <w:rsid w:val="005C63B7"/>
    <w:rsid w:val="005E1D61"/>
    <w:rsid w:val="00602216"/>
    <w:rsid w:val="006116B8"/>
    <w:rsid w:val="00621491"/>
    <w:rsid w:val="0062486D"/>
    <w:rsid w:val="0062769B"/>
    <w:rsid w:val="00627994"/>
    <w:rsid w:val="006358C4"/>
    <w:rsid w:val="00643BE5"/>
    <w:rsid w:val="00643ED3"/>
    <w:rsid w:val="0064476B"/>
    <w:rsid w:val="0065059B"/>
    <w:rsid w:val="0065234C"/>
    <w:rsid w:val="00670779"/>
    <w:rsid w:val="00675867"/>
    <w:rsid w:val="006809A7"/>
    <w:rsid w:val="00687FF2"/>
    <w:rsid w:val="006A0714"/>
    <w:rsid w:val="006A5E29"/>
    <w:rsid w:val="006B7626"/>
    <w:rsid w:val="006C6423"/>
    <w:rsid w:val="006D453C"/>
    <w:rsid w:val="006D6CC2"/>
    <w:rsid w:val="006E73A6"/>
    <w:rsid w:val="006F5314"/>
    <w:rsid w:val="00705B0D"/>
    <w:rsid w:val="00710F8E"/>
    <w:rsid w:val="00713BE9"/>
    <w:rsid w:val="00720B6E"/>
    <w:rsid w:val="007474BF"/>
    <w:rsid w:val="00755B3F"/>
    <w:rsid w:val="007629EF"/>
    <w:rsid w:val="00765F41"/>
    <w:rsid w:val="00780781"/>
    <w:rsid w:val="007836DC"/>
    <w:rsid w:val="00783CA1"/>
    <w:rsid w:val="007944C7"/>
    <w:rsid w:val="00794F28"/>
    <w:rsid w:val="007A1AE6"/>
    <w:rsid w:val="007B1CE7"/>
    <w:rsid w:val="007B3926"/>
    <w:rsid w:val="007B5684"/>
    <w:rsid w:val="007C314E"/>
    <w:rsid w:val="007C4B93"/>
    <w:rsid w:val="007D0801"/>
    <w:rsid w:val="007D2B32"/>
    <w:rsid w:val="007D56AA"/>
    <w:rsid w:val="007E2382"/>
    <w:rsid w:val="007F291F"/>
    <w:rsid w:val="007F43B7"/>
    <w:rsid w:val="007F602C"/>
    <w:rsid w:val="007F6697"/>
    <w:rsid w:val="00802349"/>
    <w:rsid w:val="008068EB"/>
    <w:rsid w:val="008203E0"/>
    <w:rsid w:val="00820A9A"/>
    <w:rsid w:val="00821522"/>
    <w:rsid w:val="008262C6"/>
    <w:rsid w:val="00830A54"/>
    <w:rsid w:val="00843993"/>
    <w:rsid w:val="0085435D"/>
    <w:rsid w:val="00875436"/>
    <w:rsid w:val="008856D8"/>
    <w:rsid w:val="0089136B"/>
    <w:rsid w:val="0089409B"/>
    <w:rsid w:val="008948BD"/>
    <w:rsid w:val="008A463E"/>
    <w:rsid w:val="008A55CC"/>
    <w:rsid w:val="008B644D"/>
    <w:rsid w:val="008D3786"/>
    <w:rsid w:val="008D5740"/>
    <w:rsid w:val="008D6401"/>
    <w:rsid w:val="008D7068"/>
    <w:rsid w:val="008E69E7"/>
    <w:rsid w:val="008E712F"/>
    <w:rsid w:val="009020A4"/>
    <w:rsid w:val="009060B4"/>
    <w:rsid w:val="0091049E"/>
    <w:rsid w:val="009158DB"/>
    <w:rsid w:val="00920255"/>
    <w:rsid w:val="00924BC9"/>
    <w:rsid w:val="009319B1"/>
    <w:rsid w:val="00942CC9"/>
    <w:rsid w:val="009463E3"/>
    <w:rsid w:val="00947F7D"/>
    <w:rsid w:val="00957073"/>
    <w:rsid w:val="00957F69"/>
    <w:rsid w:val="00963324"/>
    <w:rsid w:val="00970EA4"/>
    <w:rsid w:val="009745CD"/>
    <w:rsid w:val="00981766"/>
    <w:rsid w:val="00981F7F"/>
    <w:rsid w:val="00984A8F"/>
    <w:rsid w:val="00985CA6"/>
    <w:rsid w:val="00986ED0"/>
    <w:rsid w:val="0099474E"/>
    <w:rsid w:val="00995E20"/>
    <w:rsid w:val="00997584"/>
    <w:rsid w:val="009A2AC0"/>
    <w:rsid w:val="009A458A"/>
    <w:rsid w:val="009B1BCA"/>
    <w:rsid w:val="009B5348"/>
    <w:rsid w:val="009B6DF5"/>
    <w:rsid w:val="009C0F7F"/>
    <w:rsid w:val="009D2926"/>
    <w:rsid w:val="009E072D"/>
    <w:rsid w:val="009F34E0"/>
    <w:rsid w:val="009F7D3D"/>
    <w:rsid w:val="00A0164D"/>
    <w:rsid w:val="00A145F9"/>
    <w:rsid w:val="00A17729"/>
    <w:rsid w:val="00A60F6B"/>
    <w:rsid w:val="00A6120F"/>
    <w:rsid w:val="00A62FA6"/>
    <w:rsid w:val="00A67E43"/>
    <w:rsid w:val="00A763C9"/>
    <w:rsid w:val="00A82498"/>
    <w:rsid w:val="00A842A3"/>
    <w:rsid w:val="00A852FC"/>
    <w:rsid w:val="00A91402"/>
    <w:rsid w:val="00AA24F7"/>
    <w:rsid w:val="00AA3878"/>
    <w:rsid w:val="00AA442C"/>
    <w:rsid w:val="00AD1EF1"/>
    <w:rsid w:val="00AE1A67"/>
    <w:rsid w:val="00AE4BBB"/>
    <w:rsid w:val="00AF014D"/>
    <w:rsid w:val="00AF58CC"/>
    <w:rsid w:val="00AF6599"/>
    <w:rsid w:val="00B17364"/>
    <w:rsid w:val="00B23E9B"/>
    <w:rsid w:val="00B326CA"/>
    <w:rsid w:val="00B33929"/>
    <w:rsid w:val="00B35E1F"/>
    <w:rsid w:val="00B44DBB"/>
    <w:rsid w:val="00B44F3B"/>
    <w:rsid w:val="00B46D84"/>
    <w:rsid w:val="00B50E3B"/>
    <w:rsid w:val="00B53E8D"/>
    <w:rsid w:val="00B57342"/>
    <w:rsid w:val="00B619B4"/>
    <w:rsid w:val="00B73B51"/>
    <w:rsid w:val="00B7572E"/>
    <w:rsid w:val="00B77BBD"/>
    <w:rsid w:val="00B809F4"/>
    <w:rsid w:val="00B915A4"/>
    <w:rsid w:val="00BA2A88"/>
    <w:rsid w:val="00BA63D0"/>
    <w:rsid w:val="00BA69D4"/>
    <w:rsid w:val="00BB2175"/>
    <w:rsid w:val="00BB6472"/>
    <w:rsid w:val="00BC0034"/>
    <w:rsid w:val="00BC0843"/>
    <w:rsid w:val="00BC3B6B"/>
    <w:rsid w:val="00BC618C"/>
    <w:rsid w:val="00BC7CFC"/>
    <w:rsid w:val="00BD1D3A"/>
    <w:rsid w:val="00BE4399"/>
    <w:rsid w:val="00BE496B"/>
    <w:rsid w:val="00BF10B1"/>
    <w:rsid w:val="00BF174F"/>
    <w:rsid w:val="00BF1C91"/>
    <w:rsid w:val="00C1265A"/>
    <w:rsid w:val="00C13C12"/>
    <w:rsid w:val="00C17037"/>
    <w:rsid w:val="00C24B2F"/>
    <w:rsid w:val="00C25B53"/>
    <w:rsid w:val="00C320E3"/>
    <w:rsid w:val="00C32790"/>
    <w:rsid w:val="00C32BDC"/>
    <w:rsid w:val="00C4306E"/>
    <w:rsid w:val="00C438C5"/>
    <w:rsid w:val="00C445FB"/>
    <w:rsid w:val="00C466F1"/>
    <w:rsid w:val="00C46AD8"/>
    <w:rsid w:val="00C549E1"/>
    <w:rsid w:val="00C55379"/>
    <w:rsid w:val="00C5757F"/>
    <w:rsid w:val="00C6307A"/>
    <w:rsid w:val="00C64267"/>
    <w:rsid w:val="00C740A0"/>
    <w:rsid w:val="00C77417"/>
    <w:rsid w:val="00C82CFE"/>
    <w:rsid w:val="00C92E4D"/>
    <w:rsid w:val="00C95106"/>
    <w:rsid w:val="00C9596A"/>
    <w:rsid w:val="00CA5071"/>
    <w:rsid w:val="00CB1614"/>
    <w:rsid w:val="00CB2A33"/>
    <w:rsid w:val="00CB3428"/>
    <w:rsid w:val="00CC6C26"/>
    <w:rsid w:val="00CD2894"/>
    <w:rsid w:val="00CF2C6D"/>
    <w:rsid w:val="00D04B23"/>
    <w:rsid w:val="00D10DC0"/>
    <w:rsid w:val="00D13096"/>
    <w:rsid w:val="00D20526"/>
    <w:rsid w:val="00D2356A"/>
    <w:rsid w:val="00D350F5"/>
    <w:rsid w:val="00D417E0"/>
    <w:rsid w:val="00D44E0B"/>
    <w:rsid w:val="00D53C5B"/>
    <w:rsid w:val="00D53FC4"/>
    <w:rsid w:val="00D60379"/>
    <w:rsid w:val="00D67BFF"/>
    <w:rsid w:val="00D70861"/>
    <w:rsid w:val="00D70CDA"/>
    <w:rsid w:val="00D70E6A"/>
    <w:rsid w:val="00D72182"/>
    <w:rsid w:val="00D73224"/>
    <w:rsid w:val="00D83563"/>
    <w:rsid w:val="00D8421E"/>
    <w:rsid w:val="00D85EC5"/>
    <w:rsid w:val="00D93266"/>
    <w:rsid w:val="00D94A56"/>
    <w:rsid w:val="00D96D82"/>
    <w:rsid w:val="00DA19B4"/>
    <w:rsid w:val="00DA220D"/>
    <w:rsid w:val="00DA3D44"/>
    <w:rsid w:val="00DB244D"/>
    <w:rsid w:val="00DB2DBA"/>
    <w:rsid w:val="00DC0110"/>
    <w:rsid w:val="00DC0612"/>
    <w:rsid w:val="00DC0B66"/>
    <w:rsid w:val="00DC3715"/>
    <w:rsid w:val="00DD380A"/>
    <w:rsid w:val="00DE0220"/>
    <w:rsid w:val="00DF613D"/>
    <w:rsid w:val="00DF7564"/>
    <w:rsid w:val="00E147F5"/>
    <w:rsid w:val="00E14FA7"/>
    <w:rsid w:val="00E16B59"/>
    <w:rsid w:val="00E26325"/>
    <w:rsid w:val="00E3050C"/>
    <w:rsid w:val="00E453DD"/>
    <w:rsid w:val="00E45D1F"/>
    <w:rsid w:val="00E46D1B"/>
    <w:rsid w:val="00E5372D"/>
    <w:rsid w:val="00E53876"/>
    <w:rsid w:val="00E60CB7"/>
    <w:rsid w:val="00E61C0A"/>
    <w:rsid w:val="00E654EF"/>
    <w:rsid w:val="00E663EE"/>
    <w:rsid w:val="00E80BE1"/>
    <w:rsid w:val="00E837C7"/>
    <w:rsid w:val="00E90468"/>
    <w:rsid w:val="00E90EDC"/>
    <w:rsid w:val="00E94984"/>
    <w:rsid w:val="00E96428"/>
    <w:rsid w:val="00E96B24"/>
    <w:rsid w:val="00E977E8"/>
    <w:rsid w:val="00EA4683"/>
    <w:rsid w:val="00EA755C"/>
    <w:rsid w:val="00EA7BA2"/>
    <w:rsid w:val="00EB6D7E"/>
    <w:rsid w:val="00EC2A67"/>
    <w:rsid w:val="00EC5A3B"/>
    <w:rsid w:val="00ED03F7"/>
    <w:rsid w:val="00ED1F69"/>
    <w:rsid w:val="00EE160D"/>
    <w:rsid w:val="00EE3A1D"/>
    <w:rsid w:val="00EE720E"/>
    <w:rsid w:val="00EE7967"/>
    <w:rsid w:val="00EE7C92"/>
    <w:rsid w:val="00EF14F3"/>
    <w:rsid w:val="00EF328E"/>
    <w:rsid w:val="00EF6091"/>
    <w:rsid w:val="00F0235A"/>
    <w:rsid w:val="00F02692"/>
    <w:rsid w:val="00F07391"/>
    <w:rsid w:val="00F112E3"/>
    <w:rsid w:val="00F22E7F"/>
    <w:rsid w:val="00F358E7"/>
    <w:rsid w:val="00F35D80"/>
    <w:rsid w:val="00F4275E"/>
    <w:rsid w:val="00F46655"/>
    <w:rsid w:val="00F4708C"/>
    <w:rsid w:val="00F51BD3"/>
    <w:rsid w:val="00F6112B"/>
    <w:rsid w:val="00F663CF"/>
    <w:rsid w:val="00F741BF"/>
    <w:rsid w:val="00F81F4A"/>
    <w:rsid w:val="00F85C5E"/>
    <w:rsid w:val="00F87B6A"/>
    <w:rsid w:val="00F93017"/>
    <w:rsid w:val="00F95C84"/>
    <w:rsid w:val="00FA2E42"/>
    <w:rsid w:val="00FA6A11"/>
    <w:rsid w:val="00FB5E68"/>
    <w:rsid w:val="00FB6C4E"/>
    <w:rsid w:val="00FC38EA"/>
    <w:rsid w:val="00FD0993"/>
    <w:rsid w:val="00FD0C72"/>
    <w:rsid w:val="00FD2F3C"/>
    <w:rsid w:val="00FD3D19"/>
    <w:rsid w:val="00FD4537"/>
    <w:rsid w:val="00FE00A1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57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5757F"/>
    <w:pPr>
      <w:keepNext/>
      <w:ind w:left="708"/>
      <w:jc w:val="both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C57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C5757F"/>
    <w:pPr>
      <w:spacing w:after="120"/>
    </w:pPr>
    <w:rPr>
      <w:sz w:val="24"/>
      <w:szCs w:val="24"/>
    </w:rPr>
  </w:style>
  <w:style w:type="paragraph" w:styleId="a5">
    <w:name w:val="Body Text Indent"/>
    <w:basedOn w:val="a"/>
    <w:link w:val="a6"/>
    <w:rsid w:val="00C5757F"/>
    <w:pPr>
      <w:autoSpaceDE w:val="0"/>
      <w:autoSpaceDN w:val="0"/>
      <w:ind w:firstLine="709"/>
      <w:jc w:val="both"/>
    </w:pPr>
  </w:style>
  <w:style w:type="paragraph" w:styleId="2">
    <w:name w:val="Body Text 2"/>
    <w:basedOn w:val="a"/>
    <w:link w:val="20"/>
    <w:rsid w:val="00C5757F"/>
    <w:pPr>
      <w:spacing w:after="120" w:line="480" w:lineRule="auto"/>
    </w:pPr>
  </w:style>
  <w:style w:type="paragraph" w:styleId="21">
    <w:name w:val="Body Text Indent 2"/>
    <w:basedOn w:val="a"/>
    <w:link w:val="22"/>
    <w:rsid w:val="00C5757F"/>
    <w:pPr>
      <w:spacing w:after="120" w:line="480" w:lineRule="auto"/>
      <w:ind w:left="283"/>
    </w:pPr>
  </w:style>
  <w:style w:type="paragraph" w:customStyle="1" w:styleId="ConsPlusNormal">
    <w:name w:val="ConsPlusNormal"/>
    <w:rsid w:val="00C575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575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3D6456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7">
    <w:name w:val="footer"/>
    <w:basedOn w:val="a"/>
    <w:rsid w:val="003D645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D6456"/>
  </w:style>
  <w:style w:type="character" w:customStyle="1" w:styleId="10">
    <w:name w:val="Заголовок 1 Знак"/>
    <w:basedOn w:val="a0"/>
    <w:link w:val="1"/>
    <w:rsid w:val="000E57A1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E57A1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0E57A1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E57A1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E57A1"/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E57A1"/>
    <w:rPr>
      <w:sz w:val="28"/>
      <w:szCs w:val="28"/>
    </w:rPr>
  </w:style>
  <w:style w:type="paragraph" w:styleId="a9">
    <w:name w:val="Title"/>
    <w:basedOn w:val="a"/>
    <w:link w:val="aa"/>
    <w:qFormat/>
    <w:rsid w:val="00970EA4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970EA4"/>
    <w:rPr>
      <w:sz w:val="28"/>
    </w:rPr>
  </w:style>
  <w:style w:type="paragraph" w:customStyle="1" w:styleId="Heading">
    <w:name w:val="Heading"/>
    <w:rsid w:val="00970EA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Normal (Web)"/>
    <w:basedOn w:val="a"/>
    <w:rsid w:val="00970EA4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970EA4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rsid w:val="00780781"/>
    <w:pPr>
      <w:ind w:firstLine="567"/>
      <w:jc w:val="both"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rsid w:val="004657D7"/>
    <w:rPr>
      <w:color w:val="0000FF"/>
      <w:u w:val="single"/>
    </w:rPr>
  </w:style>
  <w:style w:type="paragraph" w:styleId="ad">
    <w:name w:val="No Spacing"/>
    <w:uiPriority w:val="1"/>
    <w:qFormat/>
    <w:rsid w:val="004657D7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C959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9596A"/>
    <w:rPr>
      <w:rFonts w:ascii="Tahoma" w:hAnsi="Tahoma" w:cs="Tahoma"/>
      <w:sz w:val="16"/>
      <w:szCs w:val="16"/>
    </w:rPr>
  </w:style>
  <w:style w:type="character" w:styleId="af0">
    <w:name w:val="Strong"/>
    <w:basedOn w:val="a0"/>
    <w:qFormat/>
    <w:rsid w:val="00D708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5484-D5E4-4744-BB5B-415E97A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6306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2017-04-12T02:33:00Z</cp:lastPrinted>
  <dcterms:created xsi:type="dcterms:W3CDTF">2017-05-18T05:19:00Z</dcterms:created>
  <dcterms:modified xsi:type="dcterms:W3CDTF">2017-05-18T05:19:00Z</dcterms:modified>
</cp:coreProperties>
</file>