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409" w:rsidRDefault="00FE1F0A">
      <w:r>
        <w:rPr>
          <w:noProof/>
          <w:lang w:eastAsia="ru-RU"/>
        </w:rPr>
        <w:drawing>
          <wp:inline distT="0" distB="0" distL="0" distR="0" wp14:anchorId="2F6BA517" wp14:editId="045B8B55">
            <wp:extent cx="5915025" cy="3705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834" t="18234" r="37019" b="25925"/>
                    <a:stretch/>
                  </pic:blipFill>
                  <pic:spPr bwMode="auto">
                    <a:xfrm>
                      <a:off x="0" y="0"/>
                      <a:ext cx="5911867" cy="3703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409" w:rsidRPr="00371409" w:rsidRDefault="00371409" w:rsidP="0037140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D5083" w:rsidRPr="00371409" w:rsidRDefault="00371409" w:rsidP="00371409">
      <w:pPr>
        <w:tabs>
          <w:tab w:val="left" w:pos="3465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71409">
        <w:rPr>
          <w:rFonts w:ascii="Times New Roman" w:hAnsi="Times New Roman" w:cs="Times New Roman"/>
          <w:b/>
          <w:sz w:val="52"/>
          <w:szCs w:val="52"/>
        </w:rPr>
        <w:t>Уважаемые жители Приамурского городского поселения!!!</w:t>
      </w:r>
    </w:p>
    <w:p w:rsidR="00371409" w:rsidRDefault="00371409" w:rsidP="00371409">
      <w:pPr>
        <w:tabs>
          <w:tab w:val="left" w:pos="3465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371409" w:rsidRPr="00371409" w:rsidRDefault="00371409" w:rsidP="00371409">
      <w:pPr>
        <w:tabs>
          <w:tab w:val="left" w:pos="3465"/>
        </w:tabs>
        <w:jc w:val="center"/>
        <w:rPr>
          <w:rFonts w:ascii="Times New Roman" w:hAnsi="Times New Roman" w:cs="Times New Roman"/>
          <w:sz w:val="48"/>
          <w:szCs w:val="48"/>
        </w:rPr>
      </w:pPr>
      <w:r w:rsidRPr="00371409">
        <w:rPr>
          <w:rFonts w:ascii="Times New Roman" w:hAnsi="Times New Roman" w:cs="Times New Roman"/>
          <w:sz w:val="48"/>
          <w:szCs w:val="48"/>
        </w:rPr>
        <w:t xml:space="preserve">В ночь </w:t>
      </w:r>
      <w:bookmarkStart w:id="0" w:name="_GoBack"/>
      <w:bookmarkEnd w:id="0"/>
      <w:r w:rsidRPr="00371409">
        <w:rPr>
          <w:rFonts w:ascii="Times New Roman" w:hAnsi="Times New Roman" w:cs="Times New Roman"/>
          <w:sz w:val="48"/>
          <w:szCs w:val="48"/>
        </w:rPr>
        <w:t>с 21.07.2020 г. по 22.07.2020 г. возможно усиление ветра порывами до 20-25 м/с, а также обильное выпадение осадков ливневого характера.</w:t>
      </w:r>
    </w:p>
    <w:sectPr w:rsidR="00371409" w:rsidRPr="003714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F0A"/>
    <w:rsid w:val="002D5083"/>
    <w:rsid w:val="00371409"/>
    <w:rsid w:val="009F1D0D"/>
    <w:rsid w:val="00FE1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Administration</Company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Милюкова</dc:creator>
  <cp:lastModifiedBy>Милюкова</cp:lastModifiedBy>
  <cp:revision>1</cp:revision>
  <dcterms:created xsi:type="dcterms:W3CDTF">2020-07-20T06:17:00Z</dcterms:created>
  <dcterms:modified xsi:type="dcterms:W3CDTF">2020-07-20T06:56:00Z</dcterms:modified>
</cp:coreProperties>
</file>