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392" w:rsidRDefault="002D6392" w:rsidP="002D639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>
        <w:rPr>
          <w:rFonts w:ascii="Times New Roman" w:hAnsi="Times New Roman" w:cs="Times New Roman"/>
          <w:sz w:val="20"/>
          <w:szCs w:val="20"/>
        </w:rPr>
        <w:t>КЦИОНА</w:t>
      </w:r>
    </w:p>
    <w:p w:rsidR="002D6392" w:rsidRDefault="002D6392" w:rsidP="002D639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право заключения договора купли-продажи земельного участка</w:t>
      </w:r>
    </w:p>
    <w:p w:rsidR="002D6392" w:rsidRDefault="002D6392" w:rsidP="002D639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D6392" w:rsidRDefault="002D6392" w:rsidP="002D639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28.02.2018 г.                                                                                                                                                            пос. Приамурский</w:t>
      </w:r>
    </w:p>
    <w:p w:rsidR="002D6392" w:rsidRDefault="002D6392" w:rsidP="002D639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D6392" w:rsidRDefault="002D6392" w:rsidP="002D63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1. Организатором проведения аукциона по продаже земельного участка является администрация Приамурского городского поселения.</w:t>
      </w:r>
    </w:p>
    <w:p w:rsidR="002D6392" w:rsidRDefault="002D6392" w:rsidP="002D63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2. Уполномоченным на принятия решения о проведен</w:t>
      </w:r>
      <w:proofErr w:type="gramStart"/>
      <w:r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>
        <w:rPr>
          <w:rFonts w:ascii="Times New Roman" w:hAnsi="Times New Roman" w:cs="Times New Roman"/>
          <w:sz w:val="20"/>
          <w:szCs w:val="20"/>
        </w:rPr>
        <w:t>кциона органам является администрация Приамурского городского поселения.</w:t>
      </w:r>
    </w:p>
    <w:p w:rsidR="002D6392" w:rsidRDefault="002D6392" w:rsidP="002D63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Проведение аукциона принято на основании постановления администрации городского поселения от 27.02.2018 «О проведен</w:t>
      </w:r>
      <w:proofErr w:type="gramStart"/>
      <w:r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>
        <w:rPr>
          <w:rFonts w:ascii="Times New Roman" w:hAnsi="Times New Roman" w:cs="Times New Roman"/>
          <w:sz w:val="20"/>
          <w:szCs w:val="20"/>
        </w:rPr>
        <w:t>кциона</w:t>
      </w:r>
      <w:r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 продаже земельного участка».</w:t>
      </w:r>
    </w:p>
    <w:p w:rsidR="002D6392" w:rsidRDefault="002D6392" w:rsidP="002D63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3. Аукцион состоится в 16.00 часов (местного времени) 02.04.2018 года по адресу: Еврейская автономная область, </w:t>
      </w:r>
      <w:proofErr w:type="spellStart"/>
      <w:r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дом № 14,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каб</w:t>
      </w:r>
      <w:proofErr w:type="spellEnd"/>
      <w:r>
        <w:rPr>
          <w:rFonts w:ascii="Times New Roman" w:hAnsi="Times New Roman" w:cs="Times New Roman"/>
          <w:sz w:val="20"/>
          <w:szCs w:val="20"/>
        </w:rPr>
        <w:t>. № 19 в порядке определенным Земельным кодексом РФ.</w:t>
      </w:r>
    </w:p>
    <w:p w:rsidR="002D6392" w:rsidRDefault="002D6392" w:rsidP="002D63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Аукцион является открытым по составу участников.</w:t>
      </w:r>
    </w:p>
    <w:p w:rsidR="002D6392" w:rsidRDefault="002D6392" w:rsidP="002D63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4. Предметом аукциона является: продажа земельного участка ЛОТ № 1.</w:t>
      </w:r>
    </w:p>
    <w:p w:rsidR="002D6392" w:rsidRDefault="002D6392" w:rsidP="002D63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Победителем аукциона признаётся участник, предложивший: наибольшую цену за продажу земельного участка.</w:t>
      </w:r>
    </w:p>
    <w:p w:rsidR="002D6392" w:rsidRDefault="002D6392" w:rsidP="002D63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Кадастровый номер земельного участка: 79:06:3100015:80.</w:t>
      </w:r>
    </w:p>
    <w:p w:rsidR="002D6392" w:rsidRDefault="002D6392" w:rsidP="002D63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Площадь земельного участка: 81 кв. м.</w:t>
      </w:r>
    </w:p>
    <w:p w:rsidR="002D6392" w:rsidRDefault="002D6392" w:rsidP="002D63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Границы земельного участка обозначены в выписке из единого государственного реестра недвижимости об объекте недвижимости «Сведения о характеристики объекта недвижимости» от 05.02.2018 № 79/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исх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/18-6674.</w:t>
      </w:r>
    </w:p>
    <w:p w:rsidR="002D6392" w:rsidRDefault="002D6392" w:rsidP="002D63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Земельный участок расположен по адресу: Еврейская автономная область, </w:t>
      </w:r>
      <w:proofErr w:type="spellStart"/>
      <w:r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район, с. имени Тельмана, 90 метров на восток от дома № 33 по ул. Театральная.</w:t>
      </w:r>
    </w:p>
    <w:p w:rsidR="002D6392" w:rsidRDefault="002D6392" w:rsidP="002D63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Вид разрешенного использования земельного участка: для обслуживания жилой застройки.</w:t>
      </w:r>
    </w:p>
    <w:p w:rsidR="002D6392" w:rsidRDefault="002D6392" w:rsidP="002D63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Обременения и ограничения в использовании земельного участка отсутствуют.</w:t>
      </w:r>
    </w:p>
    <w:p w:rsidR="002D6392" w:rsidRDefault="002D6392" w:rsidP="002D63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Максимальные и (или) минимальные параметры разрешенного строительства капитального объекта не требуются.</w:t>
      </w:r>
    </w:p>
    <w:p w:rsidR="002D6392" w:rsidRDefault="002D6392" w:rsidP="002D63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Принципиальная возможность подключения (технологического присоединения) объекта капитального строительства к электрическим сетям имеется.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Тарифы на технологическое присоединение к электрическим сетям утверждены приказом Комитета тарифов и цен Правительства Еврейской автономной области № 27/3-П от 28.11.2014 ознакомится с которым можно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Интернет-портале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органов исполнительной власти Правительства ЕАО на сайте Комитета тарифов и цен в разделе «Нормативные документы» и на внешнем сайте АО «ДРСК»  </w:t>
      </w:r>
      <w:hyperlink r:id="rId5" w:history="1"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drsk</w:t>
        </w:r>
        <w:proofErr w:type="spellEnd"/>
        <w:r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0"/>
          <w:szCs w:val="20"/>
        </w:rPr>
        <w:t>. Подключение (технологическое присоединение) к электрическим сетям осуществляется в соответствии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 техническими условиями, которые запрашиваются арендатором земельного участка в индивидуальном порядке и за плату в соответствии с договором, заключенным самостоятельно с поставщиком услуг.</w:t>
      </w:r>
    </w:p>
    <w:p w:rsidR="002D6392" w:rsidRDefault="002D6392" w:rsidP="002D63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Технические условия на подключение к централизованной системе теплоснабжения не требуются.</w:t>
      </w:r>
    </w:p>
    <w:p w:rsidR="002D6392" w:rsidRDefault="002D6392" w:rsidP="002D63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Технические условия на подключение к централизованной системе водоснабжения и водоотведения не требуются.</w:t>
      </w:r>
    </w:p>
    <w:p w:rsidR="002D6392" w:rsidRDefault="002D6392" w:rsidP="002D63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Правообладатель земельного участка самостоятельно определяет необходимую ему подключаемую нагрузку к сетям инженерно-технического обеспечения и обращается к </w:t>
      </w:r>
      <w:proofErr w:type="spellStart"/>
      <w:r>
        <w:rPr>
          <w:rFonts w:ascii="Times New Roman" w:hAnsi="Times New Roman" w:cs="Times New Roman"/>
          <w:sz w:val="20"/>
          <w:szCs w:val="20"/>
        </w:rPr>
        <w:t>сетедержателям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за технологическим подключением объекта строительства.</w:t>
      </w:r>
    </w:p>
    <w:p w:rsidR="002D6392" w:rsidRDefault="002D6392" w:rsidP="002D63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5. Начальная цена предмета аукциона: 7029 руб. 99 коп.</w:t>
      </w:r>
    </w:p>
    <w:p w:rsidR="002D6392" w:rsidRDefault="002D6392" w:rsidP="002D63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6. «Шаг аукциона»  210 руб. 00 коп.</w:t>
      </w:r>
    </w:p>
    <w:p w:rsidR="002D6392" w:rsidRDefault="002D6392" w:rsidP="002D63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7. Форма заявки и перечень прилагаемых к ней документов на участие в аукционе прилагается к настоящему извещению.</w:t>
      </w:r>
    </w:p>
    <w:p w:rsidR="002D6392" w:rsidRDefault="002D6392" w:rsidP="002D63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Заявки на участие в аукционе могут быть поданы:</w:t>
      </w:r>
    </w:p>
    <w:p w:rsidR="002D6392" w:rsidRDefault="002D6392" w:rsidP="002D63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а) лично по адресу: Еврейская автономная область, </w:t>
      </w:r>
      <w:proofErr w:type="spellStart"/>
      <w:r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дом № 14,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каб</w:t>
      </w:r>
      <w:proofErr w:type="spellEnd"/>
      <w:r>
        <w:rPr>
          <w:rFonts w:ascii="Times New Roman" w:hAnsi="Times New Roman" w:cs="Times New Roman"/>
          <w:sz w:val="20"/>
          <w:szCs w:val="20"/>
        </w:rPr>
        <w:t>. 11, с (9-00 до 16-00)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 28.02.2018 до 27.03.2018 года.</w:t>
      </w:r>
    </w:p>
    <w:p w:rsidR="002D6392" w:rsidRDefault="002D6392" w:rsidP="002D63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б) посредством почтовой связи по адресу: Еврейская автономная область, </w:t>
      </w:r>
      <w:proofErr w:type="spellStart"/>
      <w:r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дом № 14,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 28.02.2018 до 27.03.2018 года.</w:t>
      </w:r>
    </w:p>
    <w:p w:rsidR="002D6392" w:rsidRDefault="002D6392" w:rsidP="002D63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в) в форме электронного документа с использованием информационно-телекоммуникационной сети «Интернет»: 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priamgorpos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eao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2D6392" w:rsidRDefault="002D6392" w:rsidP="002D63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Один заявитель вправе подать только одну заявку на участие в аукционе.</w:t>
      </w:r>
    </w:p>
    <w:p w:rsidR="002D6392" w:rsidRDefault="002D6392" w:rsidP="002D63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Заявитель имеет право отозвать принятую администрацией городского поселения заявку на участие в аукционе до 27.03.2018 года, уведомив об этом в письменной форме администрацию городского поселения.</w:t>
      </w:r>
    </w:p>
    <w:p w:rsidR="002D6392" w:rsidRDefault="002D6392" w:rsidP="002D6392">
      <w:pPr>
        <w:ind w:left="284" w:right="-14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8. Размер задатка составляет 100% от начального размера цены земельного участка – 853871 руб. 58  коп.  Задаток вносится на реквизиты: администрации Приамурского городского поселения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Смидовичского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муниципального района ЕАО; ИНН 7903526125; КПП 790301001; БИК 049923001; л/</w:t>
      </w:r>
      <w:proofErr w:type="spellStart"/>
      <w:r>
        <w:rPr>
          <w:rFonts w:ascii="Times New Roman" w:hAnsi="Times New Roman" w:cs="Times New Roman"/>
          <w:sz w:val="20"/>
          <w:szCs w:val="20"/>
        </w:rPr>
        <w:t>сч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05783404010;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сч</w:t>
      </w:r>
      <w:proofErr w:type="spellEnd"/>
      <w:r>
        <w:rPr>
          <w:rFonts w:ascii="Times New Roman" w:hAnsi="Times New Roman" w:cs="Times New Roman"/>
          <w:sz w:val="20"/>
          <w:szCs w:val="20"/>
        </w:rPr>
        <w:t>. 40302810900003003323 в ГРКЦ ГУ Банка России по ЕАО г. Биробиджан.</w:t>
      </w:r>
    </w:p>
    <w:p w:rsidR="002D6392" w:rsidRDefault="002D6392" w:rsidP="002D63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Лицам, не допущенным к участию в аукционе, задаток возвращается в течени</w:t>
      </w:r>
      <w:proofErr w:type="gramStart"/>
      <w:r>
        <w:rPr>
          <w:rFonts w:ascii="Times New Roman" w:hAnsi="Times New Roman" w:cs="Times New Roman"/>
          <w:sz w:val="20"/>
          <w:szCs w:val="20"/>
        </w:rPr>
        <w:t>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3 рабочих дней со дня оформления протокола приема заявок на участие в аукционе.</w:t>
      </w:r>
    </w:p>
    <w:p w:rsidR="002D6392" w:rsidRDefault="002D6392" w:rsidP="002D63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В случае отказа организатора от проведения аукциона задатки возвращаются заявителем в течени</w:t>
      </w:r>
      <w:proofErr w:type="gramStart"/>
      <w:r>
        <w:rPr>
          <w:rFonts w:ascii="Times New Roman" w:hAnsi="Times New Roman" w:cs="Times New Roman"/>
          <w:sz w:val="20"/>
          <w:szCs w:val="20"/>
        </w:rPr>
        <w:t>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трёх рабочих дней со дня принятия такого решения.</w:t>
      </w:r>
    </w:p>
    <w:p w:rsidR="002D6392" w:rsidRDefault="002D6392" w:rsidP="002D63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Лицам, не признанным победителями аукциона, и лицам, отозвавшим свои заявки на участие в аукционе, задаток возвращается в течени</w:t>
      </w:r>
      <w:proofErr w:type="gramStart"/>
      <w:r>
        <w:rPr>
          <w:rFonts w:ascii="Times New Roman" w:hAnsi="Times New Roman" w:cs="Times New Roman"/>
          <w:sz w:val="20"/>
          <w:szCs w:val="20"/>
        </w:rPr>
        <w:t>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трёх рабочих дней со дня оформления протокола о результатах аукциона.</w:t>
      </w:r>
    </w:p>
    <w:p w:rsidR="002D6392" w:rsidRDefault="002D6392" w:rsidP="002D63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Победителю аукциона или иному лицу, с которым заключается договор купли-продажи земельного участка, задаток засчитывается в счет оплаты за земельный участок.</w:t>
      </w:r>
    </w:p>
    <w:p w:rsidR="002D6392" w:rsidRDefault="002D6392" w:rsidP="002D63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Лицам, которые в установленный законодательством срок отказались подписать договор купли-продажи земельного участка, задаток не возвращается.</w:t>
      </w:r>
    </w:p>
    <w:p w:rsidR="002D6392" w:rsidRDefault="002D6392" w:rsidP="002D63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9. Победитель аукциона или лицо, которому для подписания направлен договор купли-продажи участка обязан в течени</w:t>
      </w:r>
      <w:proofErr w:type="gramStart"/>
      <w:r>
        <w:rPr>
          <w:rFonts w:ascii="Times New Roman" w:hAnsi="Times New Roman" w:cs="Times New Roman"/>
          <w:sz w:val="20"/>
          <w:szCs w:val="20"/>
        </w:rPr>
        <w:t>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тридцати дней со дня его направления подписать и предоставить организатору аукциона.</w:t>
      </w:r>
    </w:p>
    <w:p w:rsidR="002D6392" w:rsidRDefault="002D6392" w:rsidP="002D63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В случае уклонения от подписания указанного договора сведения о данном лице будут внесены в Реестр недобросовестных участников аукциона.</w:t>
      </w:r>
    </w:p>
    <w:p w:rsidR="002D6392" w:rsidRDefault="002D6392" w:rsidP="002D63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11. В случае</w:t>
      </w:r>
      <w:proofErr w:type="gramStart"/>
      <w:r>
        <w:rPr>
          <w:rFonts w:ascii="Times New Roman" w:hAnsi="Times New Roman" w:cs="Times New Roman"/>
          <w:sz w:val="20"/>
          <w:szCs w:val="20"/>
        </w:rPr>
        <w:t>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если в аукционе участвовал только один участник,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цену, аукцион признается несостоявшимся.</w:t>
      </w:r>
    </w:p>
    <w:p w:rsidR="002D6392" w:rsidRDefault="002D6392" w:rsidP="002D63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В этом случае договор купли-продажи земельного участка заключается с лицом, подавшим единственную заявку на участие в аукционе, либо с заявителем, признанным единственным участником аукциона по начальной цене предмета аукциона.</w:t>
      </w:r>
    </w:p>
    <w:p w:rsidR="002D6392" w:rsidRDefault="002D6392" w:rsidP="002D63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Приложения:</w:t>
      </w:r>
    </w:p>
    <w:p w:rsidR="002D6392" w:rsidRDefault="002D6392" w:rsidP="002D639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Форма заявки на участие в аукционе и перечень прилагаемых к ней документов.</w:t>
      </w:r>
    </w:p>
    <w:p w:rsidR="002D6392" w:rsidRDefault="002D6392" w:rsidP="002D639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Проект договора купли-продажи земельного участка.</w:t>
      </w:r>
    </w:p>
    <w:p w:rsidR="002D6392" w:rsidRDefault="002D6392" w:rsidP="002D63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D6392" w:rsidRDefault="002D6392" w:rsidP="002D63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Приглашаем заинтересованных лиц принять участие в аукционе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D6392" w:rsidRDefault="002D6392" w:rsidP="002D6392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2D6392" w:rsidRDefault="002D6392" w:rsidP="002D63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A2DFF" w:rsidRPr="002D6392" w:rsidRDefault="002D6392" w:rsidP="002D6392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2C204F" w:rsidRPr="00F36AAB" w:rsidRDefault="002C204F" w:rsidP="002C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ФОРМА ЗАЯВКИ НА УЧАСТИЕ В АУКЦИОНЕ</w:t>
      </w:r>
    </w:p>
    <w:p w:rsidR="002C204F" w:rsidRPr="00F36AAB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C204F" w:rsidRPr="00F36AAB" w:rsidRDefault="002C204F" w:rsidP="002C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Заявка</w:t>
      </w:r>
    </w:p>
    <w:p w:rsidR="002C204F" w:rsidRPr="00F36AAB" w:rsidRDefault="002C204F" w:rsidP="00C84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на участи</w:t>
      </w:r>
      <w:r w:rsidR="00C84B68">
        <w:rPr>
          <w:rFonts w:ascii="Times New Roman" w:eastAsia="Times New Roman" w:hAnsi="Times New Roman" w:cs="Times New Roman"/>
          <w:sz w:val="20"/>
          <w:szCs w:val="20"/>
        </w:rPr>
        <w:t>е в аукционе по продажи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земельного участка</w:t>
      </w:r>
    </w:p>
    <w:p w:rsidR="002C204F" w:rsidRPr="00F36AAB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C204F" w:rsidRPr="00F36AAB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«___»__________20___г.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    пос. Приамурский</w:t>
      </w:r>
    </w:p>
    <w:p w:rsidR="002C204F" w:rsidRPr="00F36AAB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C204F" w:rsidRPr="00F36AAB" w:rsidRDefault="002C204F" w:rsidP="002C2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1. Ознакомившись с документацией об аукционе,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юридическое лицо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>(указываются фирменное наименование (наименование), организационно-правовая форма, сведения о местонахождении, почтовом адресе, приводится номер контактного телефона) 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физическое лицо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>(указываются фамилия, имя, отчество, паспортные данные, сведения о месте жительства приводится номер контактного телефона) 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2C204F" w:rsidRPr="00F36AAB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выражает желание принять </w:t>
      </w:r>
      <w:r w:rsidR="00C84B68">
        <w:rPr>
          <w:rFonts w:ascii="Times New Roman" w:eastAsia="Times New Roman" w:hAnsi="Times New Roman" w:cs="Times New Roman"/>
          <w:sz w:val="20"/>
          <w:szCs w:val="20"/>
        </w:rPr>
        <w:t>участие в аукционе по продаже земельного участка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>, предложенного организатором торгов в извещении от «___» _________________20___ года:</w:t>
      </w:r>
    </w:p>
    <w:p w:rsidR="002C204F" w:rsidRPr="00F36AAB" w:rsidRDefault="002C204F" w:rsidP="002C20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>Номер лота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>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>Место расположения, описание и технические условия земельного участка, находящегося в муниципально</w:t>
      </w:r>
      <w:r w:rsidR="00C84B68">
        <w:rPr>
          <w:rFonts w:ascii="Times New Roman" w:eastAsia="Times New Roman" w:hAnsi="Times New Roman" w:cs="Times New Roman"/>
          <w:b/>
          <w:bCs/>
          <w:sz w:val="20"/>
          <w:szCs w:val="20"/>
        </w:rPr>
        <w:t>й собственности,</w:t>
      </w: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в том числе площадь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>(данные указываются согласно п.3 информационной карты аукциона) 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2C204F" w:rsidRPr="00F36AAB" w:rsidRDefault="002C204F" w:rsidP="002C204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2. Обязуемся соблюдать Правила проведения аукциона, утвержденные Приказом Федеральной антимонопольной службы от 10.02.2010 № 67, требования аукционной документации, а в случае победы на а</w:t>
      </w:r>
      <w:r w:rsidR="00C84B68">
        <w:rPr>
          <w:rFonts w:ascii="Times New Roman" w:eastAsia="Times New Roman" w:hAnsi="Times New Roman" w:cs="Times New Roman"/>
          <w:sz w:val="20"/>
          <w:szCs w:val="20"/>
        </w:rPr>
        <w:t>укционе заключить договор купли-продажи земельного участка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на условиях предложенного в аукционной документации проекта договора. Подача настоящей заявки на участие в аукционе, с нашей стороны, в соответствии со статьей 438 Гражданского кодекса Российской Федерации, является акцептом оферты.</w:t>
      </w:r>
    </w:p>
    <w:p w:rsidR="002C204F" w:rsidRPr="00F36AAB" w:rsidRDefault="002C204F" w:rsidP="002C2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3. Настоящим заявляем:</w:t>
      </w:r>
    </w:p>
    <w:p w:rsidR="002C204F" w:rsidRPr="00F36AAB" w:rsidRDefault="002C204F" w:rsidP="002C2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- об отсутствии решения о ликвидации заявителя (для юридического лица);</w:t>
      </w:r>
    </w:p>
    <w:p w:rsidR="002C204F" w:rsidRPr="00F36AAB" w:rsidRDefault="002C204F" w:rsidP="002C2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lastRenderedPageBreak/>
        <w:t>- об отсутствии решения арбитражного суда о признании банкротом и об открытии конкурсного производства заявителя (для юридического лица, индивидуального предпринимателя);</w:t>
      </w:r>
    </w:p>
    <w:p w:rsidR="002C204F" w:rsidRPr="00F36AAB" w:rsidRDefault="002C204F" w:rsidP="002C20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-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2C204F" w:rsidRPr="00F36AAB" w:rsidRDefault="002C204F" w:rsidP="002C20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4. Заявителем внесен задаток, что подтверждается прилагаемым к настоящей заявке платежным поручением (копией платежного поручения) № ____ от «____»________20__г.</w:t>
      </w:r>
    </w:p>
    <w:p w:rsidR="002C204F" w:rsidRPr="00F36AAB" w:rsidRDefault="002C204F" w:rsidP="002C204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C204F" w:rsidRPr="00F36AAB" w:rsidRDefault="002C204F" w:rsidP="002C204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Документы о заявителе, прилагаемые к заявке:</w:t>
      </w:r>
    </w:p>
    <w:p w:rsidR="002C204F" w:rsidRPr="00F36AAB" w:rsidRDefault="002C204F" w:rsidP="002C204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для  физических лиц - копии документов, удостоверяющих личность - на _____ листах в 1 </w:t>
      </w:r>
      <w:proofErr w:type="spellStart"/>
      <w:proofErr w:type="gramStart"/>
      <w:r w:rsidRPr="00F36AAB">
        <w:rPr>
          <w:rFonts w:ascii="Times New Roman" w:eastAsia="Times New Roman" w:hAnsi="Times New Roman" w:cs="Times New Roman"/>
          <w:sz w:val="20"/>
          <w:szCs w:val="20"/>
        </w:rPr>
        <w:t>экз</w:t>
      </w:r>
      <w:proofErr w:type="spellEnd"/>
      <w:proofErr w:type="gramEnd"/>
      <w:r w:rsidRPr="00F36AAB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2C204F" w:rsidRPr="00F36AAB" w:rsidRDefault="002C204F" w:rsidP="002C204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для юридических лиц - копии учредительных документов заявителя - на _____ листах в 1 </w:t>
      </w:r>
      <w:proofErr w:type="spellStart"/>
      <w:r w:rsidRPr="00F36AAB">
        <w:rPr>
          <w:rFonts w:ascii="Times New Roman" w:eastAsia="Times New Roman" w:hAnsi="Times New Roman" w:cs="Times New Roman"/>
          <w:sz w:val="20"/>
          <w:szCs w:val="20"/>
        </w:rPr>
        <w:t>экз</w:t>
      </w:r>
      <w:proofErr w:type="spellEnd"/>
      <w:r w:rsidRPr="00F36AAB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2C204F" w:rsidRPr="00F36AAB" w:rsidRDefault="002C204F" w:rsidP="002C204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204F" w:rsidRPr="00F36AAB" w:rsidRDefault="002C204F" w:rsidP="002C20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5. Банковские реквизиты для возврата задатка: 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Заявитель 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(должность уполномоченного лица заявителя, подпись, расшифровка подписи)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204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2C204F" w:rsidRDefault="002C204F" w:rsidP="002C204F">
      <w:pPr>
        <w:shd w:val="clear" w:color="auto" w:fill="FFFFFF"/>
        <w:spacing w:line="216" w:lineRule="exact"/>
        <w:ind w:right="23"/>
        <w:jc w:val="right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ПРОЕКТ</w:t>
      </w:r>
    </w:p>
    <w:p w:rsidR="00866345" w:rsidRPr="00866345" w:rsidRDefault="00866345" w:rsidP="00866345">
      <w:pPr>
        <w:shd w:val="clear" w:color="auto" w:fill="FFFFFF"/>
        <w:spacing w:line="216" w:lineRule="exact"/>
        <w:ind w:right="23"/>
        <w:jc w:val="center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ДОГОВОР </w:t>
      </w:r>
    </w:p>
    <w:p w:rsidR="00866345" w:rsidRPr="00866345" w:rsidRDefault="00866345" w:rsidP="00866345">
      <w:pPr>
        <w:shd w:val="clear" w:color="auto" w:fill="FFFFFF"/>
        <w:spacing w:line="216" w:lineRule="exact"/>
        <w:ind w:right="23"/>
        <w:jc w:val="center"/>
        <w:rPr>
          <w:rFonts w:ascii="Times New Roman" w:hAnsi="Times New Roman" w:cs="Times New Roman"/>
          <w:b/>
          <w:bCs/>
          <w:color w:val="FF0000"/>
          <w:spacing w:val="-1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купли-продажи земельного участка </w:t>
      </w:r>
      <w:r w:rsidRPr="00866345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№ </w:t>
      </w:r>
      <w:r w:rsidR="00C92C45">
        <w:rPr>
          <w:rFonts w:ascii="Times New Roman" w:hAnsi="Times New Roman" w:cs="Times New Roman"/>
          <w:b/>
          <w:bCs/>
          <w:spacing w:val="-1"/>
          <w:sz w:val="20"/>
          <w:szCs w:val="20"/>
        </w:rPr>
        <w:t>_________</w:t>
      </w:r>
    </w:p>
    <w:p w:rsidR="00866345" w:rsidRPr="00866345" w:rsidRDefault="00866345" w:rsidP="00866345">
      <w:pPr>
        <w:shd w:val="clear" w:color="auto" w:fill="FFFFFF"/>
        <w:spacing w:line="216" w:lineRule="exact"/>
        <w:ind w:right="23"/>
        <w:jc w:val="center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</w:p>
    <w:p w:rsidR="00866345" w:rsidRPr="00866345" w:rsidRDefault="00C92C45" w:rsidP="00866345">
      <w:pPr>
        <w:shd w:val="clear" w:color="auto" w:fill="FFFFFF"/>
        <w:tabs>
          <w:tab w:val="left" w:pos="3744"/>
        </w:tabs>
        <w:spacing w:line="259" w:lineRule="exact"/>
        <w:ind w:left="30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</w:t>
      </w:r>
      <w:r w:rsidR="00866345" w:rsidRPr="0086634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66345" w:rsidRPr="0086634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66345" w:rsidRPr="0086634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66345" w:rsidRPr="0086634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66345" w:rsidRPr="0086634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66345" w:rsidRPr="00866345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</w:t>
      </w:r>
      <w:r w:rsidR="00866345" w:rsidRPr="00866345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пос. Приамурский</w:t>
      </w:r>
    </w:p>
    <w:p w:rsidR="00866345" w:rsidRPr="00866345" w:rsidRDefault="00866345" w:rsidP="00866345">
      <w:pPr>
        <w:pStyle w:val="2"/>
        <w:jc w:val="both"/>
        <w:rPr>
          <w:color w:val="auto"/>
          <w:sz w:val="20"/>
          <w:szCs w:val="20"/>
        </w:rPr>
      </w:pPr>
    </w:p>
    <w:p w:rsidR="00866345" w:rsidRPr="00866345" w:rsidRDefault="00866345" w:rsidP="00866345">
      <w:pPr>
        <w:shd w:val="clear" w:color="auto" w:fill="FFFFFF"/>
        <w:tabs>
          <w:tab w:val="left" w:pos="3744"/>
        </w:tabs>
        <w:spacing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 xml:space="preserve">   На основании Постановления администрации Приамурского городского поселения от </w:t>
      </w:r>
      <w:r w:rsidR="00C92C45">
        <w:rPr>
          <w:rFonts w:ascii="Times New Roman" w:hAnsi="Times New Roman" w:cs="Times New Roman"/>
          <w:sz w:val="20"/>
          <w:szCs w:val="20"/>
        </w:rPr>
        <w:t>_____________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№ </w:t>
      </w:r>
      <w:r w:rsidR="00C92C45">
        <w:rPr>
          <w:rFonts w:ascii="Times New Roman" w:hAnsi="Times New Roman" w:cs="Times New Roman"/>
          <w:sz w:val="20"/>
          <w:szCs w:val="20"/>
        </w:rPr>
        <w:t>________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«О предоставлении земельного участка в собственност</w:t>
      </w:r>
      <w:r w:rsidR="00C92C45">
        <w:rPr>
          <w:rFonts w:ascii="Times New Roman" w:hAnsi="Times New Roman" w:cs="Times New Roman"/>
          <w:sz w:val="20"/>
          <w:szCs w:val="20"/>
        </w:rPr>
        <w:t>ь за плату</w:t>
      </w:r>
      <w:r w:rsidRPr="00866345">
        <w:rPr>
          <w:rFonts w:ascii="Times New Roman" w:hAnsi="Times New Roman" w:cs="Times New Roman"/>
          <w:sz w:val="20"/>
          <w:szCs w:val="20"/>
        </w:rPr>
        <w:t>». Администрация муниципального образования «Приамурское городское поселение» Смидовичского муниципального района Еврейской автономной области - в лице  главы администрац</w:t>
      </w:r>
      <w:r w:rsidR="007A4583">
        <w:rPr>
          <w:rFonts w:ascii="Times New Roman" w:hAnsi="Times New Roman" w:cs="Times New Roman"/>
          <w:sz w:val="20"/>
          <w:szCs w:val="20"/>
        </w:rPr>
        <w:t>ии – Богдановича Дмитрия Константиновича</w:t>
      </w:r>
      <w:r w:rsidR="00C92C45">
        <w:rPr>
          <w:rFonts w:ascii="Times New Roman" w:hAnsi="Times New Roman" w:cs="Times New Roman"/>
          <w:sz w:val="20"/>
          <w:szCs w:val="20"/>
        </w:rPr>
        <w:t>, действующего</w:t>
      </w:r>
      <w:r w:rsidRPr="00866345">
        <w:rPr>
          <w:rFonts w:ascii="Times New Roman" w:hAnsi="Times New Roman" w:cs="Times New Roman"/>
          <w:sz w:val="20"/>
          <w:szCs w:val="20"/>
        </w:rPr>
        <w:t xml:space="preserve"> на основании Устава муниципального  образования «Приамурское  городское  поселение», и</w:t>
      </w:r>
      <w:r w:rsidR="00C92C45">
        <w:rPr>
          <w:rFonts w:ascii="Times New Roman" w:hAnsi="Times New Roman" w:cs="Times New Roman"/>
          <w:sz w:val="20"/>
          <w:szCs w:val="20"/>
        </w:rPr>
        <w:t>менуемый</w:t>
      </w:r>
      <w:r w:rsidRPr="00866345">
        <w:rPr>
          <w:rFonts w:ascii="Times New Roman" w:hAnsi="Times New Roman" w:cs="Times New Roman"/>
          <w:sz w:val="20"/>
          <w:szCs w:val="20"/>
        </w:rPr>
        <w:t xml:space="preserve">  в  дальнейшем   «Продавец», с одной сторон</w:t>
      </w:r>
      <w:r w:rsidR="00C92C45">
        <w:rPr>
          <w:rFonts w:ascii="Times New Roman" w:hAnsi="Times New Roman" w:cs="Times New Roman"/>
          <w:sz w:val="20"/>
          <w:szCs w:val="20"/>
        </w:rPr>
        <w:t>ы и ________________________________</w:t>
      </w:r>
      <w:r w:rsidRPr="00866345">
        <w:rPr>
          <w:rFonts w:ascii="Times New Roman" w:hAnsi="Times New Roman" w:cs="Times New Roman"/>
          <w:sz w:val="20"/>
          <w:szCs w:val="20"/>
        </w:rPr>
        <w:t>, и</w:t>
      </w:r>
      <w:r w:rsidR="00C92C45">
        <w:rPr>
          <w:rFonts w:ascii="Times New Roman" w:hAnsi="Times New Roman" w:cs="Times New Roman"/>
          <w:sz w:val="20"/>
          <w:szCs w:val="20"/>
        </w:rPr>
        <w:t>менуемый</w:t>
      </w:r>
      <w:r w:rsidRPr="00866345">
        <w:rPr>
          <w:rFonts w:ascii="Times New Roman" w:hAnsi="Times New Roman" w:cs="Times New Roman"/>
          <w:sz w:val="20"/>
          <w:szCs w:val="20"/>
        </w:rPr>
        <w:t xml:space="preserve"> в дальнейшем «Покупатель», с другой стороны, заключили настоящий Договор о нижеследующем:</w:t>
      </w:r>
    </w:p>
    <w:p w:rsidR="00866345" w:rsidRPr="00866345" w:rsidRDefault="00866345" w:rsidP="00866345">
      <w:pPr>
        <w:widowControl w:val="0"/>
        <w:numPr>
          <w:ilvl w:val="0"/>
          <w:numId w:val="3"/>
        </w:numPr>
        <w:shd w:val="clear" w:color="auto" w:fill="FFFFFF"/>
        <w:tabs>
          <w:tab w:val="left" w:pos="3744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3"/>
          <w:sz w:val="20"/>
          <w:szCs w:val="20"/>
        </w:rPr>
        <w:t>ПРЕДМЕТ ДОГОВОРА</w:t>
      </w:r>
    </w:p>
    <w:p w:rsidR="00866345" w:rsidRPr="00866345" w:rsidRDefault="00866345" w:rsidP="00866345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       1.1.</w:t>
      </w:r>
      <w:r w:rsidRPr="00866345">
        <w:rPr>
          <w:rFonts w:ascii="Times New Roman" w:hAnsi="Times New Roman" w:cs="Times New Roman"/>
          <w:bCs/>
          <w:sz w:val="20"/>
          <w:szCs w:val="20"/>
        </w:rPr>
        <w:t xml:space="preserve"> П</w:t>
      </w: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редметом настоящего Договора является купля-продажа земельного участка из земель </w:t>
      </w:r>
      <w:r w:rsidRPr="00866345">
        <w:rPr>
          <w:rFonts w:ascii="Times New Roman" w:hAnsi="Times New Roman" w:cs="Times New Roman"/>
          <w:spacing w:val="6"/>
          <w:sz w:val="20"/>
          <w:szCs w:val="20"/>
        </w:rPr>
        <w:t>«Земли населенного пункта» с к</w:t>
      </w:r>
      <w:r w:rsidR="00C92C45">
        <w:rPr>
          <w:rFonts w:ascii="Times New Roman" w:hAnsi="Times New Roman" w:cs="Times New Roman"/>
          <w:spacing w:val="6"/>
          <w:sz w:val="20"/>
          <w:szCs w:val="20"/>
        </w:rPr>
        <w:t>ада</w:t>
      </w:r>
      <w:r w:rsidR="00103F32">
        <w:rPr>
          <w:rFonts w:ascii="Times New Roman" w:hAnsi="Times New Roman" w:cs="Times New Roman"/>
          <w:spacing w:val="6"/>
          <w:sz w:val="20"/>
          <w:szCs w:val="20"/>
        </w:rPr>
        <w:t>стровым номером ____________ площадью _______</w:t>
      </w:r>
      <w:r w:rsidRPr="00866345">
        <w:rPr>
          <w:rFonts w:ascii="Times New Roman" w:hAnsi="Times New Roman" w:cs="Times New Roman"/>
          <w:spacing w:val="6"/>
          <w:sz w:val="20"/>
          <w:szCs w:val="20"/>
        </w:rPr>
        <w:t xml:space="preserve"> кв. м., с видом разрешенного использования</w:t>
      </w:r>
      <w:r w:rsidR="00103F32">
        <w:rPr>
          <w:rFonts w:ascii="Times New Roman" w:hAnsi="Times New Roman" w:cs="Times New Roman"/>
          <w:spacing w:val="6"/>
          <w:sz w:val="20"/>
          <w:szCs w:val="20"/>
        </w:rPr>
        <w:t>: _____________</w:t>
      </w:r>
      <w:r w:rsidRPr="00866345">
        <w:rPr>
          <w:rFonts w:ascii="Times New Roman" w:hAnsi="Times New Roman" w:cs="Times New Roman"/>
          <w:spacing w:val="6"/>
          <w:sz w:val="20"/>
          <w:szCs w:val="20"/>
        </w:rPr>
        <w:t xml:space="preserve"> (далее - Участок), </w:t>
      </w:r>
      <w:r w:rsidRPr="00866345">
        <w:rPr>
          <w:rFonts w:ascii="Times New Roman" w:hAnsi="Times New Roman" w:cs="Times New Roman"/>
          <w:sz w:val="20"/>
          <w:szCs w:val="20"/>
        </w:rPr>
        <w:t>местоположение которого установлено относительно ориентира, расположенного за пределами участка. Ориентир дом.</w:t>
      </w:r>
      <w:r w:rsidR="00103F32">
        <w:rPr>
          <w:rFonts w:ascii="Times New Roman" w:hAnsi="Times New Roman" w:cs="Times New Roman"/>
          <w:sz w:val="20"/>
          <w:szCs w:val="20"/>
        </w:rPr>
        <w:t xml:space="preserve"> Участок находится примерно в 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метрах от ориен</w:t>
      </w:r>
      <w:r w:rsidR="00103F32">
        <w:rPr>
          <w:rFonts w:ascii="Times New Roman" w:hAnsi="Times New Roman" w:cs="Times New Roman"/>
          <w:sz w:val="20"/>
          <w:szCs w:val="20"/>
        </w:rPr>
        <w:t>тира по направлению на _________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. Почтовый адрес </w:t>
      </w:r>
      <w:r w:rsidR="00103F32">
        <w:rPr>
          <w:rFonts w:ascii="Times New Roman" w:hAnsi="Times New Roman" w:cs="Times New Roman"/>
          <w:sz w:val="20"/>
          <w:szCs w:val="20"/>
        </w:rPr>
        <w:t>ориентира: _______________________________________________________________________________</w:t>
      </w:r>
    </w:p>
    <w:p w:rsidR="00866345" w:rsidRPr="00866345" w:rsidRDefault="00866345" w:rsidP="00866345">
      <w:pPr>
        <w:shd w:val="clear" w:color="auto" w:fill="FFFFFF"/>
        <w:tabs>
          <w:tab w:val="left" w:pos="6590"/>
        </w:tabs>
        <w:spacing w:line="276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866345">
        <w:rPr>
          <w:rFonts w:ascii="Times New Roman" w:hAnsi="Times New Roman" w:cs="Times New Roman"/>
          <w:spacing w:val="6"/>
          <w:sz w:val="20"/>
          <w:szCs w:val="20"/>
        </w:rPr>
        <w:t xml:space="preserve">             Продавец подтверждает, что земельный участок находится вне разграниченной муниципальной собственности.</w:t>
      </w:r>
    </w:p>
    <w:p w:rsidR="00866345" w:rsidRPr="00866345" w:rsidRDefault="00866345" w:rsidP="00866345">
      <w:pPr>
        <w:shd w:val="clear" w:color="auto" w:fill="FFFFFF"/>
        <w:tabs>
          <w:tab w:val="left" w:pos="6590"/>
        </w:tabs>
        <w:spacing w:line="276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866345">
        <w:rPr>
          <w:rFonts w:ascii="Times New Roman" w:hAnsi="Times New Roman" w:cs="Times New Roman"/>
          <w:spacing w:val="6"/>
          <w:sz w:val="20"/>
          <w:szCs w:val="20"/>
        </w:rPr>
        <w:t xml:space="preserve">      1.2 Земельный участок свободен от прав третьих лиц, не является предметом спора, под залогом или арестом не состоит, иные обременения и (или) ограничения в использовании земельного участка отсутствуют.</w:t>
      </w:r>
    </w:p>
    <w:p w:rsidR="00866345" w:rsidRPr="00866345" w:rsidRDefault="00866345" w:rsidP="00866345">
      <w:pPr>
        <w:shd w:val="clear" w:color="auto" w:fill="FFFFFF"/>
        <w:tabs>
          <w:tab w:val="left" w:pos="6590"/>
        </w:tabs>
        <w:spacing w:line="276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866345">
        <w:rPr>
          <w:rFonts w:ascii="Times New Roman" w:hAnsi="Times New Roman" w:cs="Times New Roman"/>
          <w:spacing w:val="6"/>
          <w:sz w:val="20"/>
          <w:szCs w:val="20"/>
        </w:rPr>
        <w:t xml:space="preserve">      1.3 Земельный участок не изъят из оборота и неограничен в обороте земель и может быть предоставлен в частную собственность.</w:t>
      </w:r>
    </w:p>
    <w:p w:rsidR="00866345" w:rsidRPr="00866345" w:rsidRDefault="00866345" w:rsidP="00866345">
      <w:pPr>
        <w:shd w:val="clear" w:color="auto" w:fill="FFFFFF"/>
        <w:tabs>
          <w:tab w:val="left" w:pos="6590"/>
        </w:tabs>
        <w:spacing w:line="276" w:lineRule="auto"/>
        <w:ind w:left="284"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866345">
        <w:rPr>
          <w:rFonts w:ascii="Times New Roman" w:hAnsi="Times New Roman" w:cs="Times New Roman"/>
          <w:spacing w:val="6"/>
          <w:sz w:val="20"/>
          <w:szCs w:val="20"/>
        </w:rPr>
        <w:t>1.4</w:t>
      </w:r>
      <w:r w:rsidR="006E624F">
        <w:rPr>
          <w:rFonts w:ascii="Times New Roman" w:hAnsi="Times New Roman" w:cs="Times New Roman"/>
          <w:spacing w:val="6"/>
          <w:sz w:val="20"/>
          <w:szCs w:val="20"/>
        </w:rPr>
        <w:t>. Земельный участок свободен от зданий, строений, сооружений.</w:t>
      </w:r>
    </w:p>
    <w:p w:rsidR="00866345" w:rsidRPr="00866345" w:rsidRDefault="006E624F" w:rsidP="00866345">
      <w:pPr>
        <w:shd w:val="clear" w:color="auto" w:fill="FFFFFF"/>
        <w:tabs>
          <w:tab w:val="left" w:pos="6590"/>
        </w:tabs>
        <w:spacing w:line="276" w:lineRule="auto"/>
        <w:ind w:left="284" w:right="-261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>
        <w:rPr>
          <w:rFonts w:ascii="Times New Roman" w:hAnsi="Times New Roman" w:cs="Times New Roman"/>
          <w:spacing w:val="6"/>
          <w:sz w:val="20"/>
          <w:szCs w:val="20"/>
        </w:rPr>
        <w:t>1.5</w:t>
      </w:r>
      <w:r w:rsidR="00866345" w:rsidRPr="00866345">
        <w:rPr>
          <w:rFonts w:ascii="Times New Roman" w:hAnsi="Times New Roman" w:cs="Times New Roman"/>
          <w:spacing w:val="6"/>
          <w:sz w:val="20"/>
          <w:szCs w:val="20"/>
        </w:rPr>
        <w:t xml:space="preserve">. Продавец не несет ответственности за недостатки Участка, которые были заранее известны Покупателю либо должны были быть обнаружены Покупателем во время осмотра Участка </w:t>
      </w:r>
      <w:r w:rsidR="00103F32" w:rsidRPr="00866345">
        <w:rPr>
          <w:rFonts w:ascii="Times New Roman" w:hAnsi="Times New Roman" w:cs="Times New Roman"/>
          <w:spacing w:val="6"/>
          <w:sz w:val="20"/>
          <w:szCs w:val="20"/>
        </w:rPr>
        <w:t>при его передаче</w:t>
      </w:r>
      <w:r w:rsidR="00866345" w:rsidRPr="00866345">
        <w:rPr>
          <w:rFonts w:ascii="Times New Roman" w:hAnsi="Times New Roman" w:cs="Times New Roman"/>
          <w:spacing w:val="6"/>
          <w:sz w:val="20"/>
          <w:szCs w:val="20"/>
        </w:rPr>
        <w:t>.</w:t>
      </w:r>
    </w:p>
    <w:p w:rsidR="00866345" w:rsidRPr="00866345" w:rsidRDefault="00866345" w:rsidP="00866345">
      <w:pPr>
        <w:shd w:val="clear" w:color="auto" w:fill="FFFFFF"/>
        <w:spacing w:before="250" w:line="276" w:lineRule="auto"/>
        <w:jc w:val="center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3"/>
          <w:sz w:val="20"/>
          <w:szCs w:val="20"/>
        </w:rPr>
        <w:t>2. ЦЕНА ПРОДАЖИ И ПОРЯДОК ОПЛАТЫ ЗЕМЕЛЬНОГО УЧАСТКА</w:t>
      </w:r>
    </w:p>
    <w:p w:rsidR="00866345" w:rsidRPr="00866345" w:rsidRDefault="00866345" w:rsidP="00866345">
      <w:pPr>
        <w:shd w:val="clear" w:color="auto" w:fill="FFFFFF"/>
        <w:tabs>
          <w:tab w:val="left" w:pos="672"/>
        </w:tabs>
        <w:spacing w:line="276" w:lineRule="auto"/>
        <w:ind w:left="29"/>
        <w:jc w:val="both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    2.1. Цена продажи за Участок определена в соответствии с</w:t>
      </w:r>
      <w:r w:rsidR="006E624F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протоколом аукциона по продажи земельного </w:t>
      </w:r>
      <w:r w:rsidR="00103F32">
        <w:rPr>
          <w:rFonts w:ascii="Times New Roman" w:hAnsi="Times New Roman" w:cs="Times New Roman"/>
          <w:bCs/>
          <w:spacing w:val="3"/>
          <w:sz w:val="20"/>
          <w:szCs w:val="20"/>
        </w:rPr>
        <w:t>участка.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</w:t>
      </w:r>
    </w:p>
    <w:p w:rsidR="00866345" w:rsidRPr="00866345" w:rsidRDefault="00866345" w:rsidP="00866345">
      <w:pPr>
        <w:shd w:val="clear" w:color="auto" w:fill="FFFFFF"/>
        <w:tabs>
          <w:tab w:val="left" w:pos="672"/>
        </w:tabs>
        <w:spacing w:line="276" w:lineRule="auto"/>
        <w:ind w:left="28" w:firstLine="256"/>
        <w:jc w:val="both"/>
        <w:rPr>
          <w:rFonts w:ascii="Times New Roman" w:hAnsi="Times New Roman" w:cs="Times New Roman"/>
          <w:bCs/>
          <w:spacing w:val="3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lastRenderedPageBreak/>
        <w:t xml:space="preserve">2.2. Сумма в размере </w:t>
      </w:r>
      <w:r w:rsidR="006E624F">
        <w:rPr>
          <w:rFonts w:ascii="Times New Roman" w:hAnsi="Times New Roman" w:cs="Times New Roman"/>
          <w:bCs/>
          <w:spacing w:val="3"/>
          <w:sz w:val="20"/>
          <w:szCs w:val="20"/>
        </w:rPr>
        <w:t>____________ руб. ______________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</w:t>
      </w:r>
      <w:r w:rsidR="006E624F" w:rsidRPr="00866345">
        <w:rPr>
          <w:rFonts w:ascii="Times New Roman" w:hAnsi="Times New Roman" w:cs="Times New Roman"/>
          <w:bCs/>
          <w:spacing w:val="3"/>
          <w:sz w:val="20"/>
          <w:szCs w:val="20"/>
        </w:rPr>
        <w:t>коп</w:t>
      </w:r>
      <w:r w:rsidR="006E624F">
        <w:rPr>
          <w:rFonts w:ascii="Times New Roman" w:hAnsi="Times New Roman" w:cs="Times New Roman"/>
          <w:bCs/>
          <w:spacing w:val="3"/>
          <w:sz w:val="20"/>
          <w:szCs w:val="20"/>
        </w:rPr>
        <w:t>,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подлежащая уплате за Участок, перечисляется на счет Управления федерального казначейства МФ РФ по ЕАО (администрация муниципального района). Финансовый отдел администрации </w:t>
      </w:r>
      <w:proofErr w:type="spellStart"/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л.сч</w:t>
      </w:r>
      <w:proofErr w:type="spellEnd"/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. 04783400080; ГРКЦ ГУ Банка России по ЕАО г. Биробиджана. ИНН 7903002315; БИК 049923001; КПП 790301001, </w:t>
      </w:r>
      <w:proofErr w:type="spellStart"/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р</w:t>
      </w:r>
      <w:proofErr w:type="spellEnd"/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/</w:t>
      </w:r>
      <w:proofErr w:type="spellStart"/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сч</w:t>
      </w:r>
      <w:proofErr w:type="spellEnd"/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40101810700000011023; ОКТМО 99630165; КБК: 30111406013130000430, назначение платежа:</w:t>
      </w:r>
      <w:r w:rsidRPr="00866345">
        <w:rPr>
          <w:rFonts w:ascii="Times New Roman" w:hAnsi="Times New Roman" w:cs="Times New Roman"/>
          <w:bCs/>
          <w:color w:val="FF0000"/>
          <w:spacing w:val="3"/>
          <w:sz w:val="20"/>
          <w:szCs w:val="20"/>
        </w:rPr>
        <w:t xml:space="preserve"> 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доходы от продажи земельных участков, государственная собственность на которые не разграничена и которые расположены в границах поселений,</w:t>
      </w:r>
      <w:r w:rsidRPr="00866345">
        <w:rPr>
          <w:rFonts w:ascii="Times New Roman" w:hAnsi="Times New Roman" w:cs="Times New Roman"/>
          <w:bCs/>
          <w:color w:val="FF0000"/>
          <w:spacing w:val="3"/>
          <w:sz w:val="20"/>
          <w:szCs w:val="20"/>
        </w:rPr>
        <w:t xml:space="preserve"> 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в течение 14 (четырнадцати) дней со дня подписания настоящего договора купли-продажи</w:t>
      </w:r>
    </w:p>
    <w:p w:rsidR="00866345" w:rsidRPr="00866345" w:rsidRDefault="00866345" w:rsidP="006E624F">
      <w:pPr>
        <w:shd w:val="clear" w:color="auto" w:fill="FFFFFF"/>
        <w:tabs>
          <w:tab w:val="left" w:pos="672"/>
        </w:tabs>
        <w:spacing w:line="276" w:lineRule="auto"/>
        <w:ind w:left="28" w:firstLine="256"/>
        <w:jc w:val="both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2.3. Моментом надлежащего исполнения обязанности Покупателя по уплате цены земельного участка является дата поступления денежных средств на счет Продавца в сроки, установленные пунктом 2.2. настоящего договора.</w:t>
      </w:r>
    </w:p>
    <w:p w:rsidR="00866345" w:rsidRPr="00866345" w:rsidRDefault="00866345" w:rsidP="00866345">
      <w:pPr>
        <w:shd w:val="clear" w:color="auto" w:fill="FFFFFF"/>
        <w:tabs>
          <w:tab w:val="left" w:pos="672"/>
        </w:tabs>
        <w:spacing w:line="276" w:lineRule="auto"/>
        <w:ind w:left="28" w:firstLine="256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4"/>
          <w:sz w:val="20"/>
          <w:szCs w:val="20"/>
        </w:rPr>
        <w:t>3. ПРАВА И ОБЯЗАННОСТИ СТОРОН</w:t>
      </w:r>
    </w:p>
    <w:p w:rsidR="00866345" w:rsidRPr="00866345" w:rsidRDefault="00866345" w:rsidP="00866345">
      <w:pPr>
        <w:shd w:val="clear" w:color="auto" w:fill="FFFFFF"/>
        <w:tabs>
          <w:tab w:val="left" w:pos="821"/>
        </w:tabs>
        <w:spacing w:line="276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3.1. Продавец обязан:</w:t>
      </w:r>
    </w:p>
    <w:p w:rsidR="00866345" w:rsidRPr="00866345" w:rsidRDefault="00866345" w:rsidP="00866345">
      <w:pPr>
        <w:shd w:val="clear" w:color="auto" w:fill="FFFFFF"/>
        <w:tabs>
          <w:tab w:val="left" w:pos="821"/>
        </w:tabs>
        <w:spacing w:line="276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3.1.1. После полной оплаты Покупателем цены Участка осуществить передачу земельного участка по акту приема-передачи в срок не более 5 (пяти) рабочих дней с момента оплаты.</w:t>
      </w:r>
    </w:p>
    <w:p w:rsidR="00866345" w:rsidRPr="00866345" w:rsidRDefault="00866345" w:rsidP="00866345">
      <w:pPr>
        <w:shd w:val="clear" w:color="auto" w:fill="FFFFFF"/>
        <w:tabs>
          <w:tab w:val="left" w:pos="821"/>
        </w:tabs>
        <w:spacing w:line="276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3.1.2. Предоставить документы, необходимые для регистрации перехода права собственности в соответствии с Федеральным законом от 21.07.1997 № 122-ФЗ «О государственной регистрации прав на недвижимое имущество и сделок с ним».</w:t>
      </w:r>
    </w:p>
    <w:p w:rsidR="00866345" w:rsidRPr="00866345" w:rsidRDefault="00866345" w:rsidP="00866345">
      <w:pPr>
        <w:shd w:val="clear" w:color="auto" w:fill="FFFFFF"/>
        <w:tabs>
          <w:tab w:val="left" w:pos="821"/>
        </w:tabs>
        <w:spacing w:line="276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3.1.3. Обеспечить совершение предусмотренных законодательством действий, связанных с государственной регистрацией права собственности Покупателя на земельный участок.</w:t>
      </w:r>
    </w:p>
    <w:p w:rsidR="00866345" w:rsidRPr="00866345" w:rsidRDefault="00866345" w:rsidP="00866345">
      <w:pPr>
        <w:shd w:val="clear" w:color="auto" w:fill="FFFFFF"/>
        <w:tabs>
          <w:tab w:val="left" w:pos="821"/>
        </w:tabs>
        <w:spacing w:line="276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3.2. Покупатель обязан:</w:t>
      </w:r>
    </w:p>
    <w:p w:rsidR="00866345" w:rsidRPr="00866345" w:rsidRDefault="00866345" w:rsidP="00866345">
      <w:pPr>
        <w:shd w:val="clear" w:color="auto" w:fill="FFFFFF"/>
        <w:tabs>
          <w:tab w:val="left" w:pos="821"/>
        </w:tabs>
        <w:spacing w:line="276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3.2.1. Оплатить цену Участка в сроки и в порядке, установленные раздело 2 Договора.</w:t>
      </w:r>
    </w:p>
    <w:p w:rsidR="00866345" w:rsidRPr="00866345" w:rsidRDefault="00866345" w:rsidP="00866345">
      <w:pPr>
        <w:shd w:val="clear" w:color="auto" w:fill="FFFFFF"/>
        <w:tabs>
          <w:tab w:val="left" w:pos="821"/>
        </w:tabs>
        <w:spacing w:line="276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3.2.2. После внесения полной оплаты цены продажи Участка в срок не более 5 (пяти) рабочих </w:t>
      </w:r>
      <w:r w:rsidR="00103F32" w:rsidRPr="00866345">
        <w:rPr>
          <w:rFonts w:ascii="Times New Roman" w:hAnsi="Times New Roman" w:cs="Times New Roman"/>
          <w:bCs/>
          <w:spacing w:val="2"/>
          <w:sz w:val="20"/>
          <w:szCs w:val="20"/>
        </w:rPr>
        <w:t>дней подписать</w:t>
      </w: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акт приема-передачи земельного участка.</w:t>
      </w:r>
    </w:p>
    <w:p w:rsidR="00866345" w:rsidRPr="00866345" w:rsidRDefault="00866345" w:rsidP="00866345">
      <w:pPr>
        <w:shd w:val="clear" w:color="auto" w:fill="FFFFFF"/>
        <w:tabs>
          <w:tab w:val="left" w:pos="821"/>
        </w:tabs>
        <w:spacing w:line="276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3.2.3. В срок, не превышающий 30 (тридцать) календарных дней после дня полной оплаты по договору купли-продажи, обеспечить государственную регистрацию права собственности на земельный участок в управлении Федеральной службы государственной регистрации, кадастра и картографии по Еврейской автономной области.</w:t>
      </w:r>
    </w:p>
    <w:p w:rsidR="00866345" w:rsidRPr="00866345" w:rsidRDefault="00866345" w:rsidP="00866345">
      <w:pPr>
        <w:shd w:val="clear" w:color="auto" w:fill="FFFFFF"/>
        <w:tabs>
          <w:tab w:val="left" w:pos="821"/>
        </w:tabs>
        <w:spacing w:line="276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         В течении 3 (трех) календарных дней после оформления государственной регистрации перехода права собственности на Участок предоставить Продавцу копию свидетельства о государственной регистрации права.</w:t>
      </w:r>
    </w:p>
    <w:p w:rsidR="00866345" w:rsidRPr="00866345" w:rsidRDefault="00866345" w:rsidP="00866345">
      <w:pPr>
        <w:shd w:val="clear" w:color="auto" w:fill="FFFFFF"/>
        <w:tabs>
          <w:tab w:val="left" w:pos="821"/>
        </w:tabs>
        <w:spacing w:line="276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         Расходы по государственной регистрации перехода права собственности на Участок в полном объеме несет Покупатель.</w:t>
      </w:r>
    </w:p>
    <w:p w:rsidR="00866345" w:rsidRPr="00866345" w:rsidRDefault="00866345" w:rsidP="00866345">
      <w:pPr>
        <w:shd w:val="clear" w:color="auto" w:fill="FFFFFF"/>
        <w:tabs>
          <w:tab w:val="left" w:pos="821"/>
        </w:tabs>
        <w:spacing w:line="276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       Право собственности на Участок возникает у Покупателя с момента государственной регистрации права. </w:t>
      </w:r>
    </w:p>
    <w:p w:rsidR="00866345" w:rsidRPr="00866345" w:rsidRDefault="00866345" w:rsidP="00866345">
      <w:pPr>
        <w:shd w:val="clear" w:color="auto" w:fill="FFFFFF"/>
        <w:tabs>
          <w:tab w:val="left" w:pos="821"/>
        </w:tabs>
        <w:spacing w:line="276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3.2.3. Использовать Участок в соответствии с установленным видом разрешенного использования.</w:t>
      </w:r>
    </w:p>
    <w:p w:rsidR="00866345" w:rsidRPr="00866345" w:rsidRDefault="00866345" w:rsidP="00866345">
      <w:pPr>
        <w:shd w:val="clear" w:color="auto" w:fill="FFFFFF"/>
        <w:tabs>
          <w:tab w:val="left" w:pos="821"/>
        </w:tabs>
        <w:spacing w:line="276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3.2.4. С момента подписания Договора и до момента регистрации права собственности на Участок не отчуждать в собственность третьих лиц принадлежащее ему имущество, находящиеся на Участке.</w:t>
      </w:r>
    </w:p>
    <w:p w:rsidR="00866345" w:rsidRPr="00866345" w:rsidRDefault="00866345" w:rsidP="00866345">
      <w:pPr>
        <w:shd w:val="clear" w:color="auto" w:fill="FFFFFF"/>
        <w:tabs>
          <w:tab w:val="left" w:pos="821"/>
        </w:tabs>
        <w:spacing w:line="276" w:lineRule="auto"/>
        <w:jc w:val="center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2"/>
          <w:sz w:val="20"/>
          <w:szCs w:val="20"/>
        </w:rPr>
        <w:t>4. ОТВЕТСТВЕННОСТЬ СТОРОН</w:t>
      </w:r>
    </w:p>
    <w:p w:rsidR="00866345" w:rsidRPr="00866345" w:rsidRDefault="00866345" w:rsidP="00866345">
      <w:pPr>
        <w:shd w:val="clear" w:color="auto" w:fill="FFFFFF"/>
        <w:tabs>
          <w:tab w:val="left" w:pos="821"/>
        </w:tabs>
        <w:spacing w:line="276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4.1.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:rsidR="00866345" w:rsidRPr="00866345" w:rsidRDefault="00866345" w:rsidP="00866345">
      <w:pPr>
        <w:shd w:val="clear" w:color="auto" w:fill="FFFFFF"/>
        <w:tabs>
          <w:tab w:val="left" w:pos="821"/>
        </w:tabs>
        <w:spacing w:line="276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4.2. За невыполнение или ненадлежащее выполнение своих обязательств по настоящему договору Покупатель обязан возместить понесенные Продавцом убытки.</w:t>
      </w:r>
    </w:p>
    <w:p w:rsidR="00866345" w:rsidRPr="00866345" w:rsidRDefault="00866345" w:rsidP="00866345">
      <w:pPr>
        <w:shd w:val="clear" w:color="auto" w:fill="FFFFFF"/>
        <w:tabs>
          <w:tab w:val="left" w:pos="821"/>
        </w:tabs>
        <w:spacing w:line="276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4.3. За нарушение сроков внесения денежных средств в счет оплаты Участка в порядке, предусмотренном п. 2.2. настоящего Договора Покупатель уплачивает Продавцу пеню в размере 0,05% от невнесенной суммы за каждый день просрочки.</w:t>
      </w:r>
    </w:p>
    <w:p w:rsidR="00866345" w:rsidRPr="00866345" w:rsidRDefault="00866345" w:rsidP="00866345">
      <w:pPr>
        <w:shd w:val="clear" w:color="auto" w:fill="FFFFFF"/>
        <w:tabs>
          <w:tab w:val="left" w:pos="821"/>
        </w:tabs>
        <w:spacing w:line="276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 Просрочка уплаты цены продажи земельного участка в сумме и в сроки, указанные в статье 2 настоящего договора, не может составлять более 30 (тридцати) календарных дней (далее – допустимая просрочка). Просрочка уплаты цены продажи земельного участка в сумме и в сроки, указанные в пункте 2.2. настоящего договора, свыше 30 (тридцати) календарных дней считается отказом Покупателя от исполнения обязательств по оплате имущества.</w:t>
      </w:r>
    </w:p>
    <w:p w:rsidR="00866345" w:rsidRPr="00866345" w:rsidRDefault="00866345" w:rsidP="00866345">
      <w:pPr>
        <w:shd w:val="clear" w:color="auto" w:fill="FFFFFF"/>
        <w:tabs>
          <w:tab w:val="left" w:pos="821"/>
        </w:tabs>
        <w:spacing w:line="276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lastRenderedPageBreak/>
        <w:t xml:space="preserve">         Продавец в течении 5 (пяти) рабочих дней с момента истечения допустимой просрочки направляет Покупателю письменное уведомление с даты отправления, которого Договор считается расторгнутым, все обязательства Сторон по Договору прекращаются. Оформление Сторонами дополнительного соглашения о расторжении настоящего Договора в данном случае не требуется.</w:t>
      </w:r>
    </w:p>
    <w:p w:rsidR="00866345" w:rsidRPr="00866345" w:rsidRDefault="00866345" w:rsidP="00866345">
      <w:pPr>
        <w:shd w:val="clear" w:color="auto" w:fill="FFFFFF"/>
        <w:tabs>
          <w:tab w:val="left" w:pos="821"/>
        </w:tabs>
        <w:spacing w:line="276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4.4. Сторона настоящего договора не будет нести ответственность,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как-то: забастовки, иные производственные споры, пожар, эпидемия, стихийное бедствие, аварии инженерных сетей, которые Сторона не могла ни предотвратить, ни предвидеть (непреодолимая сила).  </w:t>
      </w:r>
    </w:p>
    <w:p w:rsidR="00866345" w:rsidRPr="00866345" w:rsidRDefault="00866345" w:rsidP="00866345">
      <w:pPr>
        <w:shd w:val="clear" w:color="auto" w:fill="FFFFFF"/>
        <w:tabs>
          <w:tab w:val="left" w:pos="821"/>
        </w:tabs>
        <w:spacing w:line="276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4.5. Расторжение настоящего договора не освобождает Стороны от необходимости возмещения убытков и уплаты пеней, установленных настоящим договором.</w:t>
      </w:r>
    </w:p>
    <w:p w:rsidR="00866345" w:rsidRPr="00866345" w:rsidRDefault="00866345" w:rsidP="00866345">
      <w:pPr>
        <w:shd w:val="clear" w:color="auto" w:fill="FFFFFF"/>
        <w:tabs>
          <w:tab w:val="left" w:pos="821"/>
        </w:tabs>
        <w:spacing w:line="276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4.6.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приватизацию Участка до государственной регистрации </w:t>
      </w:r>
      <w:r w:rsidR="006E624F">
        <w:rPr>
          <w:rFonts w:ascii="Times New Roman" w:hAnsi="Times New Roman" w:cs="Times New Roman"/>
          <w:bCs/>
          <w:spacing w:val="2"/>
          <w:sz w:val="20"/>
          <w:szCs w:val="20"/>
        </w:rPr>
        <w:t>права собственности на Участок.</w:t>
      </w:r>
    </w:p>
    <w:p w:rsidR="00866345" w:rsidRPr="00866345" w:rsidRDefault="00945BC6" w:rsidP="00945BC6">
      <w:pPr>
        <w:shd w:val="clear" w:color="auto" w:fill="FFFFFF"/>
        <w:tabs>
          <w:tab w:val="left" w:pos="821"/>
        </w:tabs>
        <w:spacing w:line="276" w:lineRule="auto"/>
        <w:jc w:val="center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>5. СРОК ДОГОВОРА</w:t>
      </w:r>
    </w:p>
    <w:p w:rsidR="00866345" w:rsidRPr="00866345" w:rsidRDefault="00866345" w:rsidP="00866345">
      <w:pPr>
        <w:shd w:val="clear" w:color="auto" w:fill="FFFFFF"/>
        <w:tabs>
          <w:tab w:val="left" w:pos="821"/>
        </w:tabs>
        <w:spacing w:line="276" w:lineRule="auto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5.1. Настоящий Договор вступает в силу с момента подписания Сторонами настоящего договора и прекращает своё действие:</w:t>
      </w:r>
    </w:p>
    <w:p w:rsidR="00866345" w:rsidRPr="00866345" w:rsidRDefault="00866345" w:rsidP="00866345">
      <w:pPr>
        <w:shd w:val="clear" w:color="auto" w:fill="FFFFFF"/>
        <w:tabs>
          <w:tab w:val="left" w:pos="821"/>
        </w:tabs>
        <w:spacing w:line="276" w:lineRule="auto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 - исполнением Сторонами обязательств по настоящему Договору;</w:t>
      </w:r>
    </w:p>
    <w:p w:rsidR="00866345" w:rsidRPr="00866345" w:rsidRDefault="00866345" w:rsidP="00866345">
      <w:pPr>
        <w:shd w:val="clear" w:color="auto" w:fill="FFFFFF"/>
        <w:spacing w:line="276" w:lineRule="auto"/>
        <w:ind w:right="67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      - расторжением настоящего Договора;</w:t>
      </w:r>
    </w:p>
    <w:p w:rsidR="00866345" w:rsidRPr="006E624F" w:rsidRDefault="00866345" w:rsidP="006E624F">
      <w:pPr>
        <w:shd w:val="clear" w:color="auto" w:fill="FFFFFF"/>
        <w:spacing w:line="276" w:lineRule="auto"/>
        <w:ind w:right="67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      - по иным основаниям, предусмотренным действующим законода</w:t>
      </w:r>
      <w:r w:rsidR="006E624F">
        <w:rPr>
          <w:rFonts w:ascii="Times New Roman" w:hAnsi="Times New Roman" w:cs="Times New Roman"/>
          <w:spacing w:val="1"/>
          <w:sz w:val="20"/>
          <w:szCs w:val="20"/>
        </w:rPr>
        <w:t>тельством Российской Федерации.</w:t>
      </w:r>
    </w:p>
    <w:p w:rsidR="00866345" w:rsidRPr="00866345" w:rsidRDefault="00866345" w:rsidP="00945BC6">
      <w:pPr>
        <w:shd w:val="clear" w:color="auto" w:fill="FFFFFF"/>
        <w:spacing w:line="276" w:lineRule="auto"/>
        <w:ind w:right="67"/>
        <w:jc w:val="center"/>
        <w:rPr>
          <w:rFonts w:ascii="Times New Roman" w:hAnsi="Times New Roman" w:cs="Times New Roman"/>
          <w:b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b/>
          <w:spacing w:val="1"/>
          <w:sz w:val="20"/>
          <w:szCs w:val="20"/>
        </w:rPr>
        <w:t>6. ДОПОЛНИТЕЛЬНЫЕ</w:t>
      </w:r>
      <w:r w:rsidR="00945BC6">
        <w:rPr>
          <w:rFonts w:ascii="Times New Roman" w:hAnsi="Times New Roman" w:cs="Times New Roman"/>
          <w:b/>
          <w:spacing w:val="1"/>
          <w:sz w:val="20"/>
          <w:szCs w:val="20"/>
        </w:rPr>
        <w:t xml:space="preserve"> УСЛОВИЯ ДОГОВОРА</w:t>
      </w:r>
    </w:p>
    <w:p w:rsidR="00866345" w:rsidRPr="00866345" w:rsidRDefault="00866345" w:rsidP="00866345">
      <w:pPr>
        <w:shd w:val="clear" w:color="auto" w:fill="FFFFFF"/>
        <w:spacing w:line="276" w:lineRule="auto"/>
        <w:ind w:right="67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  6.1. Изменение указанного в пункте 1 Договора целевого назначения земель допускается в порядке, предусмотренном законодательством Российской Федерации.</w:t>
      </w:r>
    </w:p>
    <w:p w:rsidR="00866345" w:rsidRPr="00866345" w:rsidRDefault="00866345" w:rsidP="00866345">
      <w:pPr>
        <w:shd w:val="clear" w:color="auto" w:fill="FFFFFF"/>
        <w:spacing w:line="276" w:lineRule="auto"/>
        <w:ind w:right="67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 6.2. Все изменения и дополнения к Договору действительны, если они совершены в письменной форме и подписаны полномочными лицами.</w:t>
      </w:r>
    </w:p>
    <w:p w:rsidR="00866345" w:rsidRPr="00866345" w:rsidRDefault="00866345" w:rsidP="00866345">
      <w:pPr>
        <w:shd w:val="clear" w:color="auto" w:fill="FFFFFF"/>
        <w:spacing w:line="276" w:lineRule="auto"/>
        <w:ind w:right="67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6.3. Споры, возникающие между Сторонами по настоящему Договору, рассматриваются в суде в установленном законодательством Российской Федерации порядке.</w:t>
      </w:r>
    </w:p>
    <w:p w:rsidR="00866345" w:rsidRPr="006E624F" w:rsidRDefault="00866345" w:rsidP="006E624F">
      <w:pPr>
        <w:shd w:val="clear" w:color="auto" w:fill="FFFFFF"/>
        <w:spacing w:line="276" w:lineRule="auto"/>
        <w:ind w:right="67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6.4. Договор составлен в 3 (трёх) экземплярах, имеющих одинаковую юридическую силу, один хранится у Продавца, один у Покупателя, один экземпляр находится в управлении Федеральной службы государственной регистрации, кадастра и картографии п</w:t>
      </w:r>
      <w:r w:rsidR="006E624F">
        <w:rPr>
          <w:rFonts w:ascii="Times New Roman" w:hAnsi="Times New Roman" w:cs="Times New Roman"/>
          <w:spacing w:val="1"/>
          <w:sz w:val="20"/>
          <w:szCs w:val="20"/>
        </w:rPr>
        <w:t>о Еврейской автономной области.</w:t>
      </w:r>
    </w:p>
    <w:p w:rsidR="00866345" w:rsidRPr="00866345" w:rsidRDefault="00866345" w:rsidP="00866345">
      <w:pPr>
        <w:shd w:val="clear" w:color="auto" w:fill="FFFFFF"/>
        <w:tabs>
          <w:tab w:val="left" w:pos="744"/>
        </w:tabs>
        <w:spacing w:line="276" w:lineRule="auto"/>
        <w:ind w:left="288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</w:p>
    <w:p w:rsidR="00866345" w:rsidRPr="00866345" w:rsidRDefault="00866345" w:rsidP="00866345">
      <w:pPr>
        <w:shd w:val="clear" w:color="auto" w:fill="FFFFFF"/>
        <w:tabs>
          <w:tab w:val="left" w:pos="744"/>
        </w:tabs>
        <w:spacing w:line="276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4"/>
          <w:sz w:val="20"/>
          <w:szCs w:val="20"/>
        </w:rPr>
        <w:t>7. ЮРИДИЧЕСКИЕ АДРЕСА И БАНКОВСКИЕ РЕКВМЗИТЫ СТОРОН</w:t>
      </w:r>
    </w:p>
    <w:p w:rsidR="00866345" w:rsidRPr="00866345" w:rsidRDefault="00866345" w:rsidP="00866345">
      <w:pPr>
        <w:shd w:val="clear" w:color="auto" w:fill="FFFFFF"/>
        <w:tabs>
          <w:tab w:val="left" w:pos="744"/>
        </w:tabs>
        <w:spacing w:line="276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</w:p>
    <w:p w:rsidR="00866345" w:rsidRPr="00866345" w:rsidRDefault="00A21842" w:rsidP="00866345">
      <w:pPr>
        <w:shd w:val="clear" w:color="auto" w:fill="FFFFFF"/>
        <w:tabs>
          <w:tab w:val="left" w:pos="744"/>
        </w:tabs>
        <w:spacing w:line="276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A21842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left:0;text-align:left;margin-left:290.65pt;margin-top:4.2pt;width:236.85pt;height:114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" fillcolor="white [3212]" strokecolor="white [3212]">
            <v:textbox>
              <w:txbxContent>
                <w:p w:rsidR="00866345" w:rsidRPr="00945BC6" w:rsidRDefault="00866345" w:rsidP="0086634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45BC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Покупатель:</w:t>
                  </w:r>
                </w:p>
                <w:p w:rsidR="00866345" w:rsidRPr="00945BC6" w:rsidRDefault="00866345" w:rsidP="0086634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A21842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Надпись 3" o:spid="_x0000_s1027" type="#_x0000_t202" style="position:absolute;left:0;text-align:left;margin-left:17.65pt;margin-top:0;width:239pt;height:79.2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" strokecolor="white">
            <v:textbox style="mso-fit-shape-to-text:t">
              <w:txbxContent>
                <w:p w:rsidR="00866345" w:rsidRPr="00945BC6" w:rsidRDefault="00866345" w:rsidP="0086634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45BC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Продавец:</w:t>
                  </w:r>
                </w:p>
                <w:p w:rsidR="00866345" w:rsidRPr="00945BC6" w:rsidRDefault="00866345" w:rsidP="0086634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5B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Администрация муниципального образования</w:t>
                  </w:r>
                </w:p>
                <w:p w:rsidR="00866345" w:rsidRPr="00945BC6" w:rsidRDefault="00866345" w:rsidP="0086634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5B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«Приамурское городское поселение»</w:t>
                  </w:r>
                </w:p>
                <w:p w:rsidR="00866345" w:rsidRPr="00945BC6" w:rsidRDefault="00866345" w:rsidP="0086634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66345" w:rsidRPr="00945BC6" w:rsidRDefault="00866345" w:rsidP="0086634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5B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Еврейская автономная область, Смидовичский район, пос. Приамурский, ул. Островского, 14</w:t>
                  </w:r>
                </w:p>
              </w:txbxContent>
            </v:textbox>
          </v:shape>
        </w:pict>
      </w:r>
    </w:p>
    <w:p w:rsidR="00866345" w:rsidRPr="00866345" w:rsidRDefault="00866345" w:rsidP="00866345">
      <w:pPr>
        <w:shd w:val="clear" w:color="auto" w:fill="FFFFFF"/>
        <w:tabs>
          <w:tab w:val="left" w:pos="744"/>
        </w:tabs>
        <w:spacing w:line="276" w:lineRule="auto"/>
        <w:ind w:left="288"/>
        <w:rPr>
          <w:rFonts w:ascii="Times New Roman" w:hAnsi="Times New Roman" w:cs="Times New Roman"/>
          <w:b/>
          <w:bCs/>
          <w:spacing w:val="-6"/>
          <w:sz w:val="20"/>
          <w:szCs w:val="20"/>
        </w:rPr>
      </w:pPr>
    </w:p>
    <w:p w:rsidR="00866345" w:rsidRPr="00866345" w:rsidRDefault="00866345" w:rsidP="00866345">
      <w:pPr>
        <w:shd w:val="clear" w:color="auto" w:fill="FFFFFF"/>
        <w:spacing w:line="276" w:lineRule="auto"/>
        <w:ind w:left="77"/>
        <w:jc w:val="center"/>
        <w:rPr>
          <w:rFonts w:ascii="Times New Roman" w:hAnsi="Times New Roman" w:cs="Times New Roman"/>
          <w:b/>
          <w:bCs/>
          <w:spacing w:val="-6"/>
          <w:sz w:val="20"/>
          <w:szCs w:val="20"/>
        </w:rPr>
      </w:pPr>
    </w:p>
    <w:p w:rsidR="00866345" w:rsidRPr="00866345" w:rsidRDefault="00866345" w:rsidP="00866345">
      <w:pPr>
        <w:shd w:val="clear" w:color="auto" w:fill="FFFFFF"/>
        <w:spacing w:line="276" w:lineRule="auto"/>
        <w:ind w:left="77"/>
        <w:jc w:val="center"/>
        <w:rPr>
          <w:rFonts w:ascii="Times New Roman" w:hAnsi="Times New Roman" w:cs="Times New Roman"/>
          <w:b/>
          <w:bCs/>
          <w:color w:val="FF0000"/>
          <w:spacing w:val="-6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-6"/>
          <w:sz w:val="20"/>
          <w:szCs w:val="20"/>
        </w:rPr>
        <w:t xml:space="preserve">  </w:t>
      </w:r>
    </w:p>
    <w:p w:rsidR="00866345" w:rsidRPr="00866345" w:rsidRDefault="00866345" w:rsidP="00866345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66345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66345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66345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66345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66345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66345">
      <w:pPr>
        <w:spacing w:line="276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6345">
        <w:rPr>
          <w:rFonts w:ascii="Times New Roman" w:hAnsi="Times New Roman" w:cs="Times New Roman"/>
          <w:b/>
          <w:sz w:val="20"/>
          <w:szCs w:val="20"/>
        </w:rPr>
        <w:t>Подписи сторон:</w:t>
      </w:r>
    </w:p>
    <w:p w:rsidR="00866345" w:rsidRPr="00866345" w:rsidRDefault="00A21842" w:rsidP="00866345">
      <w:pPr>
        <w:spacing w:line="276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21842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Надпись 2" o:spid="_x0000_s1028" type="#_x0000_t202" style="position:absolute;left:0;text-align:left;margin-left:290.65pt;margin-top:12.55pt;width:244.25pt;height:53.9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" strokecolor="white [3212]">
            <v:textbox style="mso-fit-shape-to-text:t">
              <w:txbxContent>
                <w:p w:rsidR="00866345" w:rsidRPr="00791F32" w:rsidRDefault="00866345" w:rsidP="00866345">
                  <w:pPr>
                    <w:contextualSpacing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91F3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Покупатель</w:t>
                  </w:r>
                </w:p>
                <w:p w:rsidR="00866345" w:rsidRPr="00791F32" w:rsidRDefault="00866345" w:rsidP="00866345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66345" w:rsidRPr="00791F32" w:rsidRDefault="00866345" w:rsidP="00866345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66345" w:rsidRPr="00791F32" w:rsidRDefault="00866345" w:rsidP="00866345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1F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</w:t>
                  </w:r>
                  <w:r w:rsidR="00791F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</w:t>
                  </w:r>
                </w:p>
              </w:txbxContent>
            </v:textbox>
          </v:shape>
        </w:pict>
      </w:r>
      <w:r w:rsidRPr="00A21842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Надпись 1" o:spid="_x0000_s1029" type="#_x0000_t202" style="position:absolute;left:0;text-align:left;margin-left:28.15pt;margin-top:8.05pt;width:233.85pt;height:53.9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" strokecolor="white [3212]">
            <v:textbox style="mso-fit-shape-to-text:t">
              <w:txbxContent>
                <w:p w:rsidR="00866345" w:rsidRPr="00791F32" w:rsidRDefault="00866345" w:rsidP="00866345">
                  <w:pPr>
                    <w:contextualSpacing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91F3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Продавец</w:t>
                  </w:r>
                </w:p>
                <w:p w:rsidR="00866345" w:rsidRPr="00791F32" w:rsidRDefault="00866345" w:rsidP="00866345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1F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Заместитель главы администрации</w:t>
                  </w:r>
                </w:p>
                <w:p w:rsidR="00866345" w:rsidRPr="00791F32" w:rsidRDefault="00866345" w:rsidP="00866345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1F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Приамурского городского поселения,</w:t>
                  </w:r>
                </w:p>
                <w:p w:rsidR="00866345" w:rsidRPr="00B27B75" w:rsidRDefault="00866345" w:rsidP="00866345">
                  <w:pPr>
                    <w:contextualSpacing/>
                  </w:pPr>
                  <w:r w:rsidRPr="00791F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  <w:r w:rsidR="007A45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__________________Д. К. Богданович</w:t>
                  </w:r>
                </w:p>
              </w:txbxContent>
            </v:textbox>
          </v:shape>
        </w:pict>
      </w:r>
    </w:p>
    <w:p w:rsidR="00866345" w:rsidRPr="00866345" w:rsidRDefault="00866345" w:rsidP="00866345">
      <w:pPr>
        <w:tabs>
          <w:tab w:val="left" w:pos="1005"/>
        </w:tabs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66345">
      <w:pPr>
        <w:tabs>
          <w:tab w:val="left" w:pos="100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66345">
      <w:pPr>
        <w:tabs>
          <w:tab w:val="left" w:pos="100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66345">
      <w:pPr>
        <w:tabs>
          <w:tab w:val="left" w:pos="100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66345">
      <w:pPr>
        <w:jc w:val="center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>АКТ</w:t>
      </w:r>
    </w:p>
    <w:p w:rsidR="00866345" w:rsidRPr="00866345" w:rsidRDefault="00866345" w:rsidP="00866345">
      <w:pPr>
        <w:jc w:val="center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>ПРИЕМА - ПЕРЕДАЧ   ЗЕМЕЛЬНОГО   УЧАСТКА</w:t>
      </w:r>
    </w:p>
    <w:p w:rsidR="00866345" w:rsidRPr="00866345" w:rsidRDefault="00866345" w:rsidP="00866345">
      <w:pPr>
        <w:jc w:val="center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 xml:space="preserve">К  ДОГОВОРУ КУПЛИ-ПРОДАЖИ ЗЕМЕЛЬНОГО УЧАСТКА  № </w:t>
      </w:r>
      <w:r w:rsidR="00791F32">
        <w:rPr>
          <w:rFonts w:ascii="Times New Roman" w:hAnsi="Times New Roman" w:cs="Times New Roman"/>
          <w:sz w:val="20"/>
          <w:szCs w:val="20"/>
        </w:rPr>
        <w:t>_______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от  </w:t>
      </w:r>
      <w:r w:rsidR="00791F32">
        <w:rPr>
          <w:rFonts w:ascii="Times New Roman" w:hAnsi="Times New Roman" w:cs="Times New Roman"/>
          <w:sz w:val="20"/>
          <w:szCs w:val="20"/>
        </w:rPr>
        <w:t>________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66345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866345">
        <w:rPr>
          <w:rFonts w:ascii="Times New Roman" w:hAnsi="Times New Roman" w:cs="Times New Roman"/>
          <w:sz w:val="20"/>
          <w:szCs w:val="20"/>
        </w:rPr>
        <w:t>.</w:t>
      </w:r>
    </w:p>
    <w:p w:rsidR="00866345" w:rsidRPr="00866345" w:rsidRDefault="00866345" w:rsidP="00866345">
      <w:pPr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791F32" w:rsidP="0086634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</w:t>
      </w:r>
      <w:r w:rsidR="00866345" w:rsidRPr="00866345">
        <w:rPr>
          <w:rFonts w:ascii="Times New Roman" w:hAnsi="Times New Roman" w:cs="Times New Roman"/>
          <w:sz w:val="20"/>
          <w:szCs w:val="20"/>
        </w:rPr>
        <w:t xml:space="preserve"> г.                                                                                                                              </w:t>
      </w:r>
    </w:p>
    <w:p w:rsidR="00866345" w:rsidRPr="00866345" w:rsidRDefault="00866345" w:rsidP="00866345">
      <w:pPr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66345">
      <w:pPr>
        <w:ind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66345">
        <w:rPr>
          <w:rFonts w:ascii="Times New Roman" w:hAnsi="Times New Roman" w:cs="Times New Roman"/>
          <w:sz w:val="20"/>
          <w:szCs w:val="20"/>
        </w:rPr>
        <w:t>Мы, ниже подписавшиеся: Продавец: администрация муниципального образования «Приамурское городское поселение», в лиц</w:t>
      </w:r>
      <w:r w:rsidR="00791F32">
        <w:rPr>
          <w:rFonts w:ascii="Times New Roman" w:hAnsi="Times New Roman" w:cs="Times New Roman"/>
          <w:sz w:val="20"/>
          <w:szCs w:val="20"/>
        </w:rPr>
        <w:t>е</w:t>
      </w:r>
      <w:r w:rsidRPr="00866345">
        <w:rPr>
          <w:rFonts w:ascii="Times New Roman" w:hAnsi="Times New Roman" w:cs="Times New Roman"/>
          <w:sz w:val="20"/>
          <w:szCs w:val="20"/>
        </w:rPr>
        <w:t xml:space="preserve"> главы администрации Приамурского го</w:t>
      </w:r>
      <w:r w:rsidR="00791F32">
        <w:rPr>
          <w:rFonts w:ascii="Times New Roman" w:hAnsi="Times New Roman" w:cs="Times New Roman"/>
          <w:sz w:val="20"/>
          <w:szCs w:val="20"/>
        </w:rPr>
        <w:t>р</w:t>
      </w:r>
      <w:r w:rsidR="007A4583">
        <w:rPr>
          <w:rFonts w:ascii="Times New Roman" w:hAnsi="Times New Roman" w:cs="Times New Roman"/>
          <w:sz w:val="20"/>
          <w:szCs w:val="20"/>
        </w:rPr>
        <w:t>одского поселения Д. К. Богдановича</w:t>
      </w:r>
      <w:r w:rsidRPr="00866345">
        <w:rPr>
          <w:rFonts w:ascii="Times New Roman" w:hAnsi="Times New Roman" w:cs="Times New Roman"/>
          <w:sz w:val="20"/>
          <w:szCs w:val="20"/>
        </w:rPr>
        <w:t xml:space="preserve"> и   Покупатель </w:t>
      </w:r>
      <w:r w:rsidR="00791F32">
        <w:rPr>
          <w:rFonts w:ascii="Times New Roman" w:hAnsi="Times New Roman" w:cs="Times New Roman"/>
          <w:sz w:val="20"/>
          <w:szCs w:val="20"/>
        </w:rPr>
        <w:t>_______________________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составили настоящий Акт приема-передачи земельного участка о том, что</w:t>
      </w:r>
    </w:p>
    <w:p w:rsidR="00866345" w:rsidRPr="00866345" w:rsidRDefault="00866345" w:rsidP="00866345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66345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1. </w:t>
      </w:r>
      <w:r w:rsidRPr="00866345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Продавец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передал, а </w:t>
      </w:r>
      <w:r w:rsidRPr="00866345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Покупатель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 принял следующий земельный участок, расположенный по адресу: </w:t>
      </w:r>
      <w:r w:rsidRPr="00866345">
        <w:rPr>
          <w:rFonts w:ascii="Times New Roman" w:hAnsi="Times New Roman" w:cs="Times New Roman"/>
          <w:sz w:val="20"/>
          <w:szCs w:val="20"/>
        </w:rPr>
        <w:t>Местоположение которого установлено относительно ориентира, расположенного за пределами участка. Ориентир дом.</w:t>
      </w:r>
      <w:r w:rsidR="00103F32">
        <w:rPr>
          <w:rFonts w:ascii="Times New Roman" w:hAnsi="Times New Roman" w:cs="Times New Roman"/>
          <w:sz w:val="20"/>
          <w:szCs w:val="20"/>
        </w:rPr>
        <w:t xml:space="preserve"> Участок находится примерно в 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метрах от ориен</w:t>
      </w:r>
      <w:r w:rsidR="00103F32">
        <w:rPr>
          <w:rFonts w:ascii="Times New Roman" w:hAnsi="Times New Roman" w:cs="Times New Roman"/>
          <w:sz w:val="20"/>
          <w:szCs w:val="20"/>
        </w:rPr>
        <w:t>тира по направлению на _____________</w:t>
      </w:r>
      <w:r w:rsidRPr="00866345">
        <w:rPr>
          <w:rFonts w:ascii="Times New Roman" w:hAnsi="Times New Roman" w:cs="Times New Roman"/>
          <w:sz w:val="20"/>
          <w:szCs w:val="20"/>
        </w:rPr>
        <w:t>. Почтовый а</w:t>
      </w:r>
      <w:r w:rsidR="00103F32">
        <w:rPr>
          <w:rFonts w:ascii="Times New Roman" w:hAnsi="Times New Roman" w:cs="Times New Roman"/>
          <w:sz w:val="20"/>
          <w:szCs w:val="20"/>
        </w:rPr>
        <w:t>дрес ориентира:_______________</w:t>
      </w:r>
    </w:p>
    <w:p w:rsidR="00866345" w:rsidRPr="00866345" w:rsidRDefault="00866345" w:rsidP="00866345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Кадастровый номер участка</w:t>
      </w:r>
      <w:r w:rsidR="00103F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: ______________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Общая площадь</w:t>
      </w:r>
      <w:r w:rsidR="00103F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участка: ____________</w:t>
      </w:r>
      <w:bookmarkStart w:id="0" w:name="_GoBack"/>
      <w:bookmarkEnd w:id="0"/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кв. м.;</w:t>
      </w:r>
    </w:p>
    <w:p w:rsidR="00866345" w:rsidRPr="00866345" w:rsidRDefault="00866345" w:rsidP="00866345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Разрешенное использование назначение участка: для личного подсобного хозяйства.</w:t>
      </w:r>
    </w:p>
    <w:p w:rsidR="00866345" w:rsidRPr="00866345" w:rsidRDefault="00866345" w:rsidP="00866345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66345">
        <w:rPr>
          <w:rFonts w:ascii="Times New Roman" w:hAnsi="Times New Roman" w:cs="Times New Roman"/>
          <w:color w:val="000000"/>
          <w:sz w:val="20"/>
          <w:szCs w:val="20"/>
        </w:rPr>
        <w:t> 2. </w:t>
      </w:r>
      <w:r w:rsidRPr="0086634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Покупатель</w:t>
      </w:r>
      <w:r w:rsidRPr="00866345">
        <w:rPr>
          <w:rFonts w:ascii="Times New Roman" w:hAnsi="Times New Roman" w:cs="Times New Roman"/>
          <w:color w:val="000000"/>
          <w:sz w:val="20"/>
          <w:szCs w:val="20"/>
        </w:rPr>
        <w:t xml:space="preserve"> оплатил стоимость земельного участка в размере </w:t>
      </w:r>
      <w:r>
        <w:rPr>
          <w:rFonts w:ascii="Times New Roman" w:hAnsi="Times New Roman" w:cs="Times New Roman"/>
          <w:bCs/>
          <w:spacing w:val="3"/>
          <w:sz w:val="20"/>
          <w:szCs w:val="20"/>
        </w:rPr>
        <w:t>___________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руб</w:t>
      </w:r>
      <w:r>
        <w:rPr>
          <w:rFonts w:ascii="Times New Roman" w:hAnsi="Times New Roman" w:cs="Times New Roman"/>
          <w:bCs/>
          <w:spacing w:val="3"/>
          <w:sz w:val="20"/>
          <w:szCs w:val="20"/>
        </w:rPr>
        <w:t>. _________ коп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.</w:t>
      </w:r>
      <w:r w:rsidRPr="00866345">
        <w:rPr>
          <w:rFonts w:ascii="Times New Roman" w:hAnsi="Times New Roman" w:cs="Times New Roman"/>
          <w:color w:val="000000"/>
          <w:sz w:val="20"/>
          <w:szCs w:val="20"/>
        </w:rPr>
        <w:t> Расчет произведен полностью.</w:t>
      </w:r>
    </w:p>
    <w:p w:rsidR="00866345" w:rsidRPr="00866345" w:rsidRDefault="00866345" w:rsidP="00866345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 3. Настоящий Акт составлен в трех экземплярах, по одному для каждой из Сторон, третий экземпляр – для органа государственной регистрации.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</w:p>
    <w:p w:rsidR="00866345" w:rsidRPr="00866345" w:rsidRDefault="00866345" w:rsidP="00866345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66345">
      <w:pPr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66345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>ПОДПИСИ СТОРОН</w:t>
      </w:r>
    </w:p>
    <w:p w:rsidR="00866345" w:rsidRPr="00866345" w:rsidRDefault="00866345" w:rsidP="00866345">
      <w:pPr>
        <w:pStyle w:val="a5"/>
      </w:pPr>
    </w:p>
    <w:p w:rsidR="00866345" w:rsidRPr="00866345" w:rsidRDefault="00866345" w:rsidP="00866345">
      <w:pPr>
        <w:pStyle w:val="a5"/>
      </w:pPr>
      <w:r w:rsidRPr="00866345">
        <w:t xml:space="preserve">                        Земельный участок сдал:                      </w:t>
      </w:r>
      <w:r>
        <w:t xml:space="preserve">                                                 </w:t>
      </w:r>
      <w:r w:rsidRPr="00866345">
        <w:t xml:space="preserve">    Земельный участок принял:</w:t>
      </w:r>
    </w:p>
    <w:p w:rsidR="00866345" w:rsidRPr="00866345" w:rsidRDefault="00866345" w:rsidP="00866345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66345">
      <w:pPr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>____________</w:t>
      </w:r>
      <w:r w:rsidR="007A4583">
        <w:rPr>
          <w:rFonts w:ascii="Times New Roman" w:hAnsi="Times New Roman" w:cs="Times New Roman"/>
          <w:sz w:val="20"/>
          <w:szCs w:val="20"/>
          <w:u w:val="single"/>
        </w:rPr>
        <w:t>Д. К. Богданович</w:t>
      </w:r>
      <w:r w:rsidRPr="00866345">
        <w:rPr>
          <w:rFonts w:ascii="Times New Roman" w:hAnsi="Times New Roman" w:cs="Times New Roman"/>
          <w:sz w:val="20"/>
          <w:szCs w:val="20"/>
        </w:rPr>
        <w:t xml:space="preserve">                               ______________   </w:t>
      </w:r>
      <w:r>
        <w:rPr>
          <w:rFonts w:ascii="Times New Roman" w:hAnsi="Times New Roman" w:cs="Times New Roman"/>
          <w:sz w:val="20"/>
          <w:szCs w:val="20"/>
          <w:u w:val="single"/>
        </w:rPr>
        <w:t>_______________</w:t>
      </w:r>
    </w:p>
    <w:p w:rsidR="00866345" w:rsidRPr="00866345" w:rsidRDefault="00866345" w:rsidP="00866345">
      <w:pPr>
        <w:jc w:val="center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 xml:space="preserve">            (подпись)                     (Ф.И.О.)                                   (подпись)                   (Ф.И.О.)</w:t>
      </w:r>
    </w:p>
    <w:p w:rsidR="00866345" w:rsidRPr="00866345" w:rsidRDefault="00866345" w:rsidP="0086634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66345" w:rsidRPr="00DD1C72" w:rsidRDefault="00866345" w:rsidP="00866345">
      <w:pPr>
        <w:shd w:val="clear" w:color="auto" w:fill="FFFFFF"/>
        <w:spacing w:line="216" w:lineRule="exact"/>
        <w:ind w:right="23"/>
        <w:jc w:val="right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866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sectPr w:rsidR="00866345" w:rsidRPr="00DD1C72" w:rsidSect="00F750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F209A"/>
    <w:multiLevelType w:val="hybridMultilevel"/>
    <w:tmpl w:val="B510A03E"/>
    <w:lvl w:ilvl="0" w:tplc="4A200F28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C8F1895"/>
    <w:multiLevelType w:val="hybridMultilevel"/>
    <w:tmpl w:val="EA8EEC54"/>
    <w:lvl w:ilvl="0" w:tplc="6046BB16">
      <w:start w:val="1"/>
      <w:numFmt w:val="decimal"/>
      <w:lvlText w:val="%1."/>
      <w:lvlJc w:val="left"/>
      <w:pPr>
        <w:ind w:left="6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8" w:hanging="180"/>
      </w:pPr>
      <w:rPr>
        <w:rFonts w:cs="Times New Roman"/>
      </w:rPr>
    </w:lvl>
  </w:abstractNum>
  <w:abstractNum w:abstractNumId="2">
    <w:nsid w:val="3BC12D30"/>
    <w:multiLevelType w:val="hybridMultilevel"/>
    <w:tmpl w:val="17464F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49103635"/>
    <w:multiLevelType w:val="hybridMultilevel"/>
    <w:tmpl w:val="F7EA5626"/>
    <w:lvl w:ilvl="0" w:tplc="7D046ED2">
      <w:start w:val="1"/>
      <w:numFmt w:val="decimal"/>
      <w:lvlText w:val="%1."/>
      <w:lvlJc w:val="left"/>
      <w:pPr>
        <w:ind w:left="411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8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5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2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9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7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4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1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877" w:hanging="180"/>
      </w:pPr>
      <w:rPr>
        <w:rFonts w:cs="Times New Roman"/>
      </w:rPr>
    </w:lvl>
  </w:abstractNum>
  <w:abstractNum w:abstractNumId="4">
    <w:nsid w:val="4C521861"/>
    <w:multiLevelType w:val="hybridMultilevel"/>
    <w:tmpl w:val="6C30FD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658"/>
    <w:rsid w:val="0002164D"/>
    <w:rsid w:val="00052F42"/>
    <w:rsid w:val="0010349E"/>
    <w:rsid w:val="00103F32"/>
    <w:rsid w:val="00195C00"/>
    <w:rsid w:val="001B0216"/>
    <w:rsid w:val="00206EF8"/>
    <w:rsid w:val="00241CFB"/>
    <w:rsid w:val="00242D38"/>
    <w:rsid w:val="002578E8"/>
    <w:rsid w:val="00276A62"/>
    <w:rsid w:val="00280731"/>
    <w:rsid w:val="002C204F"/>
    <w:rsid w:val="002D6392"/>
    <w:rsid w:val="003273DA"/>
    <w:rsid w:val="00335749"/>
    <w:rsid w:val="003667E6"/>
    <w:rsid w:val="004A2DFF"/>
    <w:rsid w:val="004A4654"/>
    <w:rsid w:val="00533E8D"/>
    <w:rsid w:val="00537658"/>
    <w:rsid w:val="005910B9"/>
    <w:rsid w:val="006716C5"/>
    <w:rsid w:val="006B1633"/>
    <w:rsid w:val="006E624F"/>
    <w:rsid w:val="006F3740"/>
    <w:rsid w:val="00733A49"/>
    <w:rsid w:val="00756A76"/>
    <w:rsid w:val="00791F32"/>
    <w:rsid w:val="007A4583"/>
    <w:rsid w:val="008458B9"/>
    <w:rsid w:val="00866345"/>
    <w:rsid w:val="008A29EC"/>
    <w:rsid w:val="008F1365"/>
    <w:rsid w:val="00903547"/>
    <w:rsid w:val="00945BC6"/>
    <w:rsid w:val="00946A50"/>
    <w:rsid w:val="00985320"/>
    <w:rsid w:val="009C0214"/>
    <w:rsid w:val="00A0719F"/>
    <w:rsid w:val="00A21842"/>
    <w:rsid w:val="00A2687F"/>
    <w:rsid w:val="00A9113F"/>
    <w:rsid w:val="00AE39DB"/>
    <w:rsid w:val="00B34DF2"/>
    <w:rsid w:val="00B5145D"/>
    <w:rsid w:val="00BA02A0"/>
    <w:rsid w:val="00C84B68"/>
    <w:rsid w:val="00C92C45"/>
    <w:rsid w:val="00D427E8"/>
    <w:rsid w:val="00D50AA7"/>
    <w:rsid w:val="00DD7D34"/>
    <w:rsid w:val="00DF222B"/>
    <w:rsid w:val="00EF07CB"/>
    <w:rsid w:val="00F56EB9"/>
    <w:rsid w:val="00F75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658"/>
    <w:pPr>
      <w:spacing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2C204F"/>
    <w:pPr>
      <w:keepNext/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C204F"/>
    <w:pPr>
      <w:keepNext/>
      <w:widowControl w:val="0"/>
      <w:shd w:val="clear" w:color="auto" w:fill="FFFFFF"/>
      <w:tabs>
        <w:tab w:val="left" w:pos="3744"/>
      </w:tabs>
      <w:autoSpaceDE w:val="0"/>
      <w:autoSpaceDN w:val="0"/>
      <w:spacing w:after="0" w:line="259" w:lineRule="exact"/>
      <w:ind w:left="307"/>
      <w:outlineLvl w:val="1"/>
    </w:pPr>
    <w:rPr>
      <w:rFonts w:ascii="Times New Roman" w:eastAsia="Times New Roman" w:hAnsi="Times New Roman" w:cs="Times New Roman"/>
      <w:b/>
      <w:bCs/>
      <w:color w:val="000000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765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3765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C204F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C204F"/>
    <w:rPr>
      <w:rFonts w:ascii="Times New Roman" w:eastAsia="Times New Roman" w:hAnsi="Times New Roman" w:cs="Times New Roman"/>
      <w:b/>
      <w:bCs/>
      <w:color w:val="000000"/>
      <w:sz w:val="19"/>
      <w:szCs w:val="19"/>
      <w:shd w:val="clear" w:color="auto" w:fill="FFFFFF"/>
      <w:lang w:eastAsia="ru-RU"/>
    </w:rPr>
  </w:style>
  <w:style w:type="paragraph" w:styleId="a5">
    <w:name w:val="Body Text Indent"/>
    <w:basedOn w:val="a"/>
    <w:link w:val="a6"/>
    <w:uiPriority w:val="99"/>
    <w:rsid w:val="002C204F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2C20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amgorpos.eao@mail.ru" TargetMode="External"/><Relationship Id="rId5" Type="http://schemas.openxmlformats.org/officeDocument/2006/relationships/hyperlink" Target="http://www.d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3169</Words>
  <Characters>18067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</dc:creator>
  <cp:lastModifiedBy>O</cp:lastModifiedBy>
  <cp:revision>5</cp:revision>
  <dcterms:created xsi:type="dcterms:W3CDTF">2017-10-30T01:02:00Z</dcterms:created>
  <dcterms:modified xsi:type="dcterms:W3CDTF">2018-02-27T01:37:00Z</dcterms:modified>
</cp:coreProperties>
</file>