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1" w:rsidRDefault="00952311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«Приамурское городское поселение»</w:t>
      </w: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Смидовичского муниципального района</w:t>
      </w: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Еврейской автономной области</w:t>
      </w:r>
    </w:p>
    <w:p w:rsidR="003272F7" w:rsidRDefault="0032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ГОРОДСКОГО ПОСЕЛЕНИЯ</w:t>
      </w:r>
    </w:p>
    <w:p w:rsidR="003272F7" w:rsidRDefault="003272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</w:p>
    <w:p w:rsidR="003245EF" w:rsidRDefault="0032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36C43" w:rsidRDefault="003245EF" w:rsidP="003245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27 июня 2018</w:t>
      </w:r>
      <w:r w:rsidR="009C0D67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№</w:t>
      </w:r>
      <w:r w:rsidR="00A36C43">
        <w:rPr>
          <w:rFonts w:ascii="Times New Roman" w:eastAsia="Times New Roman" w:hAnsi="Times New Roman" w:cs="Times New Roman"/>
          <w:sz w:val="28"/>
        </w:rPr>
        <w:t xml:space="preserve">  553</w:t>
      </w:r>
    </w:p>
    <w:p w:rsidR="003272F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пос. Приамурский</w:t>
      </w:r>
    </w:p>
    <w:p w:rsidR="009C0D6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признании жилых  многоквартирных домов расположенных на территории Приамурского </w:t>
      </w:r>
      <w:r w:rsidR="00952311">
        <w:rPr>
          <w:rFonts w:ascii="Times New Roman" w:eastAsia="Times New Roman" w:hAnsi="Times New Roman" w:cs="Times New Roman"/>
          <w:sz w:val="28"/>
        </w:rPr>
        <w:t xml:space="preserve">городского поселения </w:t>
      </w:r>
      <w:proofErr w:type="gramStart"/>
      <w:r w:rsidR="00952311">
        <w:rPr>
          <w:rFonts w:ascii="Times New Roman" w:eastAsia="Times New Roman" w:hAnsi="Times New Roman" w:cs="Times New Roman"/>
          <w:sz w:val="28"/>
        </w:rPr>
        <w:t>аварийными</w:t>
      </w:r>
      <w:proofErr w:type="gramEnd"/>
    </w:p>
    <w:p w:rsidR="00952311" w:rsidRDefault="0095231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соответствии с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на основании заключений  межведомственной  комиссии   по признанию помещения жилым помещением, жилого помещения непригодным для проживания и многоквартирного дома аварийным и подлежащим сносу, назначенной распоряжением  администрации городского поселения от 28.05.2018 года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 № 52 «О созыве межведомственной комиссии» администрация городского поселения </w:t>
      </w:r>
    </w:p>
    <w:p w:rsidR="003272F7" w:rsidRDefault="00FE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ПОСТАНОВЛЯЕТ:</w:t>
      </w:r>
    </w:p>
    <w:p w:rsidR="003272F7" w:rsidRDefault="00FE3F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Утвердить прилагаемый список жилых многоквартирных домов признанных аварийными и подлежащими сносу на основании заключений межведомственных комиссий по признанию помещения жилым помещением, жилого помещения непригодным для проживания и многоквартирного дома аварийным и подлежащим сносу.</w:t>
      </w:r>
    </w:p>
    <w:p w:rsidR="003272F7" w:rsidRDefault="00FE3F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До 31.12.2025 года расселить выселяемых из аварийного многоквартирного дома следующих граждан:</w:t>
      </w:r>
    </w:p>
    <w:p w:rsidR="003272F7" w:rsidRDefault="00FE3F4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занимающих жилые помещения в многоквартирном доме по договорам социального найма, путем предоставления им жилых помещений по договорам социального найма;</w:t>
      </w:r>
    </w:p>
    <w:p w:rsidR="003272F7" w:rsidRDefault="00FE3F4B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- имеющих в собственности жилые помещения в многоквартирном доме, расселить путём заключения договора мены между администрацией  Приамурского городского поселения и собственниками жилых помещений в многоквартирном доме в соответствии с гражданским законодательством.                                                      </w:t>
      </w:r>
    </w:p>
    <w:p w:rsidR="003272F7" w:rsidRDefault="00FE3F4B">
      <w:pPr>
        <w:tabs>
          <w:tab w:val="left" w:pos="709"/>
          <w:tab w:val="left" w:pos="8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возложить на председателя жилищной  комиссии Приамурского городского поселения.</w:t>
      </w:r>
    </w:p>
    <w:p w:rsidR="003272F7" w:rsidRDefault="00FE3F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 Опубликовать настоящее постановление в информационном бюллетене «Приамурский вестник» и  на официальном сайте администрации городского поселения </w:t>
      </w:r>
      <w:hyperlink r:id="rId4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www.priamgorpos-eao.ru</w:t>
        </w:r>
      </w:hyperlink>
      <w:r>
        <w:rPr>
          <w:rFonts w:ascii="Times New Roman" w:eastAsia="Times New Roman" w:hAnsi="Times New Roman" w:cs="Times New Roman"/>
          <w:sz w:val="28"/>
        </w:rPr>
        <w:t>.</w:t>
      </w:r>
    </w:p>
    <w:p w:rsidR="003272F7" w:rsidRDefault="00FE3F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5. Настоящее постановление вступает в силу после дня его официального опубликования.</w:t>
      </w: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</w:t>
      </w: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И.о. главы администрации</w:t>
      </w:r>
    </w:p>
    <w:p w:rsidR="003272F7" w:rsidRDefault="00FE3F4B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А.С. Симонов</w:t>
      </w: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D70D7" w:rsidRDefault="002D70D7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3272F7" w:rsidRDefault="009C0D67" w:rsidP="009C0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</w:t>
      </w:r>
      <w:r w:rsidR="00FE3F4B">
        <w:rPr>
          <w:rFonts w:ascii="Times New Roman" w:eastAsia="Times New Roman" w:hAnsi="Times New Roman" w:cs="Times New Roman"/>
          <w:sz w:val="28"/>
        </w:rPr>
        <w:t>УТВЕРЖДЕН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постановлением  администрации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</w:p>
    <w:p w:rsidR="003272F7" w:rsidRDefault="00FE3F4B" w:rsidP="009523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 </w:t>
      </w:r>
      <w:r w:rsidR="009C0D67">
        <w:rPr>
          <w:rFonts w:ascii="Times New Roman" w:eastAsia="Times New Roman" w:hAnsi="Times New Roman" w:cs="Times New Roman"/>
          <w:sz w:val="28"/>
        </w:rPr>
        <w:t xml:space="preserve">27.06.2018 </w:t>
      </w:r>
      <w:r>
        <w:rPr>
          <w:rFonts w:ascii="Times New Roman" w:eastAsia="Times New Roman" w:hAnsi="Times New Roman" w:cs="Times New Roman"/>
          <w:sz w:val="28"/>
        </w:rPr>
        <w:t>года №</w:t>
      </w:r>
      <w:r w:rsidR="009C0D67">
        <w:rPr>
          <w:rFonts w:ascii="Times New Roman" w:eastAsia="Times New Roman" w:hAnsi="Times New Roman" w:cs="Times New Roman"/>
          <w:sz w:val="28"/>
        </w:rPr>
        <w:t xml:space="preserve"> 553</w:t>
      </w:r>
    </w:p>
    <w:p w:rsidR="003272F7" w:rsidRDefault="003272F7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952311" w:rsidRDefault="00952311">
      <w:pPr>
        <w:spacing w:before="100" w:after="100" w:line="240" w:lineRule="auto"/>
        <w:rPr>
          <w:rFonts w:ascii="Times New Roman" w:eastAsia="Times New Roman" w:hAnsi="Times New Roman" w:cs="Times New Roman"/>
          <w:sz w:val="28"/>
        </w:rPr>
      </w:pPr>
    </w:p>
    <w:p w:rsidR="003272F7" w:rsidRDefault="003272F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72F7" w:rsidRDefault="00FE3F4B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жилых многоквартирных домов признанных аварийными и подлежащими сносу.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861"/>
        <w:gridCol w:w="2450"/>
        <w:gridCol w:w="2189"/>
        <w:gridCol w:w="2002"/>
        <w:gridCol w:w="1961"/>
      </w:tblGrid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нас. пункта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дома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Кол- во</w:t>
            </w:r>
          </w:p>
          <w:p w:rsidR="003272F7" w:rsidRDefault="00FE3F4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проживающих семей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 во проживающих человек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Приамурский, ул. Вокзальная, д.27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276AC7" w:rsidP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627,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4м²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D7DED"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Приамурский, ул. Дзержинского д.5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276AC7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63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0,4м²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Pr="005950E4" w:rsidRDefault="00FE3F4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5950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bookmarkEnd w:id="0"/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7E2F5F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3272F7">
        <w:trPr>
          <w:trHeight w:val="1"/>
        </w:trPr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FE3F4B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Смидовичский район. пос. Приамурский. ул. Дзержинского, д.9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276AC7" w:rsidP="005950E4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650,1</w:t>
            </w:r>
            <w:r w:rsidR="00FE3F4B">
              <w:rPr>
                <w:rFonts w:ascii="Times New Roman" w:eastAsia="Times New Roman" w:hAnsi="Times New Roman" w:cs="Times New Roman"/>
                <w:sz w:val="28"/>
              </w:rPr>
              <w:t>м²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Pr="005950E4" w:rsidRDefault="005950E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72F7" w:rsidRDefault="007E2F5F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</w:tr>
    </w:tbl>
    <w:p w:rsidR="003272F7" w:rsidRDefault="003272F7">
      <w:pPr>
        <w:spacing w:after="200" w:line="276" w:lineRule="auto"/>
        <w:ind w:firstLine="225"/>
        <w:jc w:val="right"/>
        <w:rPr>
          <w:rFonts w:ascii="Calibri" w:eastAsia="Calibri" w:hAnsi="Calibri" w:cs="Calibri"/>
          <w:color w:val="000000"/>
          <w:sz w:val="28"/>
        </w:rPr>
      </w:pPr>
    </w:p>
    <w:sectPr w:rsidR="003272F7" w:rsidSect="0095231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72F7"/>
    <w:rsid w:val="000168E6"/>
    <w:rsid w:val="002620A9"/>
    <w:rsid w:val="00276AC7"/>
    <w:rsid w:val="002D70D7"/>
    <w:rsid w:val="003245EF"/>
    <w:rsid w:val="003272F7"/>
    <w:rsid w:val="0035714F"/>
    <w:rsid w:val="004B4396"/>
    <w:rsid w:val="005950E4"/>
    <w:rsid w:val="0064784F"/>
    <w:rsid w:val="006A6D0E"/>
    <w:rsid w:val="00757E8C"/>
    <w:rsid w:val="007E2F5F"/>
    <w:rsid w:val="00910698"/>
    <w:rsid w:val="00952311"/>
    <w:rsid w:val="009C0D67"/>
    <w:rsid w:val="00A36C43"/>
    <w:rsid w:val="00C103DF"/>
    <w:rsid w:val="00CB2CBF"/>
    <w:rsid w:val="00CD7DED"/>
    <w:rsid w:val="00CF1A3E"/>
    <w:rsid w:val="00D770CD"/>
    <w:rsid w:val="00DA7118"/>
    <w:rsid w:val="00E248FB"/>
    <w:rsid w:val="00F30D7F"/>
    <w:rsid w:val="00F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amgorpos-e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Татьяна</cp:lastModifiedBy>
  <cp:revision>7</cp:revision>
  <cp:lastPrinted>2018-06-28T01:41:00Z</cp:lastPrinted>
  <dcterms:created xsi:type="dcterms:W3CDTF">2018-06-29T05:52:00Z</dcterms:created>
  <dcterms:modified xsi:type="dcterms:W3CDTF">2018-07-05T00:34:00Z</dcterms:modified>
</cp:coreProperties>
</file>