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79" w:rsidRDefault="00F10979" w:rsidP="00F10979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ПРОЕКТ</w:t>
      </w:r>
    </w:p>
    <w:p w:rsidR="00E83002" w:rsidRPr="004222A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 w:rsidRPr="004222A2">
        <w:rPr>
          <w:rFonts w:ascii="Times New Roman" w:hAnsi="Times New Roman" w:cs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E83002" w:rsidRPr="004222A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 w:rsidRPr="004222A2">
        <w:rPr>
          <w:rFonts w:ascii="Times New Roman" w:hAnsi="Times New Roman" w:cs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E83002" w:rsidRPr="004222A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 w:rsidRPr="004222A2">
        <w:rPr>
          <w:rFonts w:ascii="Times New Roman" w:hAnsi="Times New Roman" w:cs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E83002" w:rsidRPr="004222A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E83002" w:rsidRPr="004222A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 w:rsidRPr="004222A2">
        <w:rPr>
          <w:rFonts w:ascii="Times New Roman" w:hAnsi="Times New Roman" w:cs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E83002" w:rsidRPr="004222A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7C04E5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 w:rsidRPr="004222A2">
        <w:rPr>
          <w:rFonts w:ascii="Times New Roman" w:hAnsi="Times New Roman" w:cs="Times New Roman"/>
          <w:kern w:val="2"/>
          <w:sz w:val="28"/>
          <w:szCs w:val="28"/>
          <w:lang w:bidi="hi-IN"/>
        </w:rPr>
        <w:t>ПОСТАНОВЛЕНИЕ</w:t>
      </w:r>
    </w:p>
    <w:p w:rsidR="00306C63" w:rsidRPr="004222A2" w:rsidRDefault="007C04E5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_________</w:t>
      </w:r>
      <w:r w:rsidR="00D05CDB" w:rsidRPr="004222A2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                                                                         </w:t>
      </w:r>
      <w:r w:rsidR="00A41B75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                    </w:t>
      </w: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  </w:t>
      </w:r>
      <w:r w:rsidR="00A41B75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 № </w:t>
      </w: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___</w:t>
      </w:r>
    </w:p>
    <w:p w:rsidR="00E83002" w:rsidRPr="004222A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 w:rsidRPr="004222A2">
        <w:rPr>
          <w:rFonts w:ascii="Times New Roman" w:hAnsi="Times New Roman" w:cs="Times New Roman"/>
          <w:kern w:val="2"/>
          <w:sz w:val="28"/>
          <w:szCs w:val="28"/>
          <w:lang w:bidi="hi-IN"/>
        </w:rPr>
        <w:t>пос. Приамурский</w:t>
      </w:r>
    </w:p>
    <w:p w:rsidR="00E83002" w:rsidRPr="004222A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E83002" w:rsidRDefault="00E83002" w:rsidP="00E83002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 внесении изменений в муниципальную программу «Адресная программа по переселению граждан из аварийного жилищного фонда, признанного таковым до 01 января 2017 года на период 2019-2025 годов на территории муниципального образования «</w:t>
      </w:r>
      <w:r w:rsidR="00E80DC0"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Приамурское городское поселение</w:t>
      </w:r>
      <w:r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985933"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 утвержденную постановлением администрации городского поселения от 17.05.2019 № 316</w:t>
      </w:r>
    </w:p>
    <w:p w:rsidR="005B41E4" w:rsidRPr="004222A2" w:rsidRDefault="005B41E4" w:rsidP="00E83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02" w:rsidRPr="004222A2" w:rsidRDefault="00E83002" w:rsidP="00E83002">
      <w:pPr>
        <w:pStyle w:val="a7"/>
        <w:spacing w:after="0" w:afterAutospacing="0" w:line="240" w:lineRule="auto"/>
        <w:ind w:firstLine="708"/>
        <w:jc w:val="both"/>
        <w:rPr>
          <w:rStyle w:val="a6"/>
          <w:b w:val="0"/>
          <w:sz w:val="28"/>
          <w:szCs w:val="28"/>
          <w:lang w:val="ru-RU"/>
        </w:rPr>
      </w:pPr>
      <w:r w:rsidRPr="004222A2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 21.07.2007  № 185-ФЗ «О Фонде содействия реформированию жилищно-коммунального хозяйства»,</w:t>
      </w:r>
      <w:r w:rsidRPr="004222A2">
        <w:rPr>
          <w:rFonts w:ascii="Times New Roman" w:hAnsi="Times New Roman"/>
          <w:lang w:val="ru-RU"/>
        </w:rPr>
        <w:t xml:space="preserve"> </w:t>
      </w:r>
      <w:r w:rsidRPr="004222A2">
        <w:rPr>
          <w:rFonts w:ascii="Times New Roman" w:hAnsi="Times New Roman"/>
          <w:sz w:val="28"/>
          <w:szCs w:val="28"/>
          <w:lang w:val="ru-RU"/>
        </w:rPr>
        <w:t xml:space="preserve">постановлением правительства Еврейской автономной области от 11.04.2019 № 90-пп «Об утверждении государственной </w:t>
      </w:r>
      <w:hyperlink w:anchor="P31" w:history="1">
        <w:r w:rsidRPr="004222A2">
          <w:rPr>
            <w:rFonts w:ascii="Times New Roman" w:hAnsi="Times New Roman"/>
            <w:sz w:val="28"/>
            <w:szCs w:val="28"/>
            <w:lang w:val="ru-RU"/>
          </w:rPr>
          <w:t>программы</w:t>
        </w:r>
      </w:hyperlink>
      <w:r w:rsidRPr="004222A2">
        <w:rPr>
          <w:rFonts w:ascii="Times New Roman" w:hAnsi="Times New Roman"/>
          <w:sz w:val="28"/>
          <w:szCs w:val="28"/>
          <w:lang w:val="ru-RU"/>
        </w:rPr>
        <w:t xml:space="preserve"> «Региональная адресная программа по переселению граждан из аварийного жилищного фонда, признанного таковым до 1 января 2017 года» на период 2019 - 2025 годов, </w:t>
      </w:r>
      <w:r w:rsidRPr="004222A2">
        <w:rPr>
          <w:rStyle w:val="a6"/>
          <w:b w:val="0"/>
          <w:sz w:val="28"/>
          <w:szCs w:val="28"/>
          <w:lang w:val="ru-RU"/>
        </w:rPr>
        <w:t xml:space="preserve">на основании Устава муниципального образования «Приамурское </w:t>
      </w:r>
      <w:r w:rsidRPr="004222A2">
        <w:rPr>
          <w:rFonts w:ascii="Times New Roman" w:hAnsi="Times New Roman"/>
          <w:sz w:val="28"/>
          <w:szCs w:val="28"/>
          <w:lang w:val="ru-RU"/>
        </w:rPr>
        <w:t>городское поселение</w:t>
      </w:r>
      <w:r w:rsidRPr="004222A2">
        <w:rPr>
          <w:rStyle w:val="a6"/>
          <w:b w:val="0"/>
          <w:sz w:val="28"/>
          <w:szCs w:val="28"/>
          <w:lang w:val="ru-RU"/>
        </w:rPr>
        <w:t xml:space="preserve">», администрация городского поселения </w:t>
      </w:r>
    </w:p>
    <w:p w:rsidR="00E83002" w:rsidRPr="004222A2" w:rsidRDefault="00E83002" w:rsidP="00E83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3002" w:rsidRPr="004222A2" w:rsidRDefault="00E83002" w:rsidP="00E8300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1. Внести в муниципальную </w:t>
      </w:r>
      <w:hyperlink r:id="rId8" w:anchor="sub_100" w:history="1">
        <w:r w:rsidRPr="004222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4222A2">
        <w:rPr>
          <w:rFonts w:ascii="Times New Roman" w:hAnsi="Times New Roman" w:cs="Times New Roman"/>
          <w:sz w:val="28"/>
          <w:szCs w:val="28"/>
        </w:rPr>
        <w:t xml:space="preserve"> </w:t>
      </w:r>
      <w:r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«Адресная программа по переселению граждан из аварийного жилищного фонда, признанного таковым до 01 января 2017 года на период 2019-2025 годов на территории муниципального образования «Приамурское городское поселение»»</w:t>
      </w:r>
      <w:r w:rsidR="00985933" w:rsidRPr="004222A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, утвержденную постановлением администрации городског</w:t>
      </w:r>
      <w:r w:rsidR="00731130" w:rsidRPr="004222A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о поселения от 17.05.2019 № 316</w:t>
      </w:r>
      <w:r w:rsidR="00626BDD" w:rsidRPr="004222A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</w:t>
      </w:r>
      <w:r w:rsidR="008D3F0E" w:rsidRPr="004222A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следующие </w:t>
      </w:r>
      <w:r w:rsidR="00626BDD" w:rsidRPr="004222A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изменения</w:t>
      </w:r>
      <w:r w:rsidR="00BE6012" w:rsidRPr="004222A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:</w:t>
      </w:r>
    </w:p>
    <w:p w:rsidR="008D3F0E" w:rsidRPr="004222A2" w:rsidRDefault="008D3F0E" w:rsidP="008D3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1.1. В</w:t>
      </w:r>
      <w:r w:rsidR="00863065" w:rsidRPr="004222A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</w:t>
      </w:r>
      <w:r w:rsidR="00611C08" w:rsidRPr="004222A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разделе </w:t>
      </w:r>
      <w:r w:rsidR="004222A2" w:rsidRPr="004222A2">
        <w:rPr>
          <w:rFonts w:ascii="Times New Roman" w:hAnsi="Times New Roman" w:cs="Times New Roman"/>
          <w:sz w:val="28"/>
          <w:szCs w:val="28"/>
        </w:rPr>
        <w:t>«</w:t>
      </w:r>
      <w:r w:rsidR="00611C08" w:rsidRPr="004222A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Паспорт</w:t>
      </w:r>
      <w:r w:rsidRPr="004222A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муниципальной программы</w:t>
      </w:r>
      <w:r w:rsidR="004222A2"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056927" w:rsidRPr="004222A2">
        <w:rPr>
          <w:rFonts w:ascii="Times New Roman" w:hAnsi="Times New Roman" w:cs="Times New Roman"/>
          <w:sz w:val="28"/>
          <w:szCs w:val="28"/>
        </w:rPr>
        <w:t>:</w:t>
      </w:r>
    </w:p>
    <w:p w:rsidR="00380589" w:rsidRPr="004222A2" w:rsidRDefault="008D3F0E" w:rsidP="00611C08">
      <w:pPr>
        <w:pStyle w:val="af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4222A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строку </w:t>
      </w:r>
      <w:r w:rsidR="004222A2" w:rsidRPr="004222A2">
        <w:rPr>
          <w:rFonts w:ascii="Times New Roman" w:hAnsi="Times New Roman" w:cs="Times New Roman"/>
          <w:sz w:val="28"/>
          <w:szCs w:val="28"/>
        </w:rPr>
        <w:t>«</w:t>
      </w:r>
      <w:r w:rsidRPr="004222A2">
        <w:rPr>
          <w:rFonts w:ascii="Times New Roman" w:hAnsi="Times New Roman" w:cs="Times New Roman"/>
          <w:color w:val="000000" w:themeColor="text1"/>
          <w:sz w:val="28"/>
          <w:szCs w:val="28"/>
        </w:rPr>
        <w:t>Целевые показатели (индикаторы) муниципальной программы</w:t>
      </w:r>
      <w:r w:rsidR="004222A2"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6F29AB" w:rsidRPr="00422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380589" w:rsidRPr="004222A2" w:rsidRDefault="004222A2" w:rsidP="00380589">
      <w:pPr>
        <w:pStyle w:val="af"/>
        <w:spacing w:after="0" w:line="240" w:lineRule="auto"/>
        <w:ind w:left="1068" w:hanging="1068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4222A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BC7DF2" w:rsidRPr="004222A2" w:rsidTr="006F29AB">
        <w:tc>
          <w:tcPr>
            <w:tcW w:w="2268" w:type="dxa"/>
          </w:tcPr>
          <w:p w:rsidR="006F29AB" w:rsidRPr="004222A2" w:rsidRDefault="006F29AB" w:rsidP="006F29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088" w:type="dxa"/>
          </w:tcPr>
          <w:p w:rsidR="006F29AB" w:rsidRPr="004222A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 (индикатор) 1: Расселяемая площадь жилых помещений – 5594,8 м², в том числе по этапам реализации:</w:t>
            </w:r>
          </w:p>
          <w:p w:rsidR="006F29AB" w:rsidRPr="004222A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(этап 2019 года) - 2019 - 2020 гг. – 0,0 кв. метра;</w:t>
            </w:r>
          </w:p>
          <w:p w:rsidR="006F29AB" w:rsidRPr="004222A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(этап 2</w:t>
            </w:r>
            <w:r w:rsidR="00E80DC0"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</w:t>
            </w:r>
            <w:r w:rsidR="0032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 - 2020 - 2021 гг. – 1202,8</w:t>
            </w: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м²;</w:t>
            </w:r>
          </w:p>
          <w:p w:rsidR="006F29AB" w:rsidRPr="004222A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(этап</w:t>
            </w:r>
            <w:r w:rsidR="0032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года) - 2021 - 2022 гг. –1059,2 </w:t>
            </w: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м²;</w:t>
            </w:r>
          </w:p>
          <w:p w:rsidR="006F29AB" w:rsidRPr="004222A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этап (этап 2022 </w:t>
            </w:r>
            <w:r w:rsidR="001D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года) - 2022 - 2023 гг. –</w:t>
            </w:r>
            <w:r w:rsidR="0032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2707,8 </w:t>
            </w: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м²;</w:t>
            </w:r>
          </w:p>
          <w:p w:rsidR="006F29AB" w:rsidRPr="004222A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этап (этап 2023 года) - 2023 - 2024 гг. – 0,0 м²;</w:t>
            </w:r>
          </w:p>
          <w:p w:rsidR="006F29AB" w:rsidRPr="004222A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этап (этап 2024</w:t>
            </w:r>
            <w:r w:rsidR="00611C08"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 - 2024 - 01.09.2025 – 625,0</w:t>
            </w: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м².</w:t>
            </w:r>
          </w:p>
          <w:p w:rsidR="006F29AB" w:rsidRPr="004222A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Целевой показатель (индикатор) 2: Количество переселенных жителей из аварийных жилых домов - 283 человека, в том числе по этапам ее реализации:</w:t>
            </w:r>
          </w:p>
          <w:p w:rsidR="006F29AB" w:rsidRPr="004222A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(этап 2019 года) - 2019 - 2020 гг. - 0 человек;</w:t>
            </w:r>
          </w:p>
          <w:p w:rsidR="006F29AB" w:rsidRPr="004222A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(этап 2</w:t>
            </w:r>
            <w:r w:rsidR="0032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 года) - 2020 - 2021 гг. - 50</w:t>
            </w: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6F29AB" w:rsidRPr="004222A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этап (этап </w:t>
            </w:r>
            <w:r w:rsidR="0032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года) - 2021 - 2022 гг. - 42</w:t>
            </w: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6F29AB" w:rsidRPr="004222A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этап (этап 20</w:t>
            </w:r>
            <w:r w:rsidR="001D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года) - 2022 - 2023 гг. - </w:t>
            </w:r>
            <w:r w:rsidR="0032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6F29AB" w:rsidRPr="004222A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этап (этап 2023 года) - 2023 - 2024 гг. - 0 человек;</w:t>
            </w:r>
          </w:p>
          <w:p w:rsidR="006F29AB" w:rsidRPr="004222A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этап (этап 2024 года) - 2024 - 01.09.2025 - </w:t>
            </w:r>
            <w:r w:rsidR="00611C08"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0042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человека.</w:t>
            </w:r>
          </w:p>
        </w:tc>
      </w:tr>
    </w:tbl>
    <w:p w:rsidR="00380589" w:rsidRPr="004222A2" w:rsidRDefault="004222A2" w:rsidP="00380589">
      <w:pPr>
        <w:pStyle w:val="af"/>
        <w:spacing w:after="0" w:line="240" w:lineRule="auto"/>
        <w:ind w:left="1068"/>
        <w:jc w:val="right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»</w:t>
      </w:r>
      <w:r w:rsidR="00380589" w:rsidRPr="004222A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.</w:t>
      </w:r>
    </w:p>
    <w:p w:rsidR="006F29AB" w:rsidRPr="004222A2" w:rsidRDefault="00611C08" w:rsidP="000C28C6">
      <w:pPr>
        <w:pStyle w:val="af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4222A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строку</w:t>
      </w:r>
      <w:r w:rsidR="006F29AB" w:rsidRPr="004222A2">
        <w:rPr>
          <w:rFonts w:ascii="Times New Roman" w:hAnsi="Times New Roman" w:cs="Times New Roman"/>
          <w:sz w:val="28"/>
          <w:szCs w:val="28"/>
        </w:rPr>
        <w:t xml:space="preserve"> </w:t>
      </w:r>
      <w:r w:rsidR="004222A2" w:rsidRPr="004222A2">
        <w:rPr>
          <w:rFonts w:ascii="Times New Roman" w:hAnsi="Times New Roman" w:cs="Times New Roman"/>
          <w:sz w:val="28"/>
          <w:szCs w:val="28"/>
        </w:rPr>
        <w:t>«</w:t>
      </w:r>
      <w:r w:rsidR="006F29AB" w:rsidRPr="004222A2">
        <w:rPr>
          <w:rFonts w:ascii="Times New Roman" w:hAnsi="Times New Roman" w:cs="Times New Roman"/>
          <w:sz w:val="28"/>
          <w:szCs w:val="28"/>
        </w:rPr>
        <w:t>Ожидаемые конечные результаты реа</w:t>
      </w:r>
      <w:r w:rsidR="004222A2" w:rsidRPr="004222A2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="004222A2"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6F29AB" w:rsidRPr="004222A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52BDD" w:rsidRPr="004222A2" w:rsidRDefault="00422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7150"/>
      </w:tblGrid>
      <w:tr w:rsidR="00752BDD" w:rsidRPr="004222A2" w:rsidTr="006F29AB">
        <w:tc>
          <w:tcPr>
            <w:tcW w:w="2206" w:type="dxa"/>
          </w:tcPr>
          <w:p w:rsidR="00752BDD" w:rsidRPr="004222A2" w:rsidRDefault="00752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50" w:type="dxa"/>
          </w:tcPr>
          <w:p w:rsidR="00752BDD" w:rsidRPr="004222A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в 2019 - 2025 годах позволит:</w:t>
            </w:r>
          </w:p>
          <w:p w:rsidR="00752BDD" w:rsidRPr="004222A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1. Ликвидировать аварийный жилищный фонд, признанный непригодным для проживания, площадью </w:t>
            </w:r>
            <w:r w:rsidR="0086221F" w:rsidRPr="004222A2">
              <w:rPr>
                <w:rFonts w:ascii="Times New Roman" w:hAnsi="Times New Roman" w:cs="Times New Roman"/>
                <w:sz w:val="24"/>
                <w:szCs w:val="24"/>
              </w:rPr>
              <w:t>5594,8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AE7" w:rsidRPr="004222A2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BDD" w:rsidRPr="004222A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Расселяемая площадь жилых помещений составит </w:t>
            </w:r>
            <w:r w:rsidR="0086221F" w:rsidRPr="004222A2">
              <w:rPr>
                <w:rFonts w:ascii="Times New Roman" w:hAnsi="Times New Roman" w:cs="Times New Roman"/>
                <w:sz w:val="24"/>
                <w:szCs w:val="24"/>
              </w:rPr>
              <w:t>5594,8</w:t>
            </w:r>
            <w:r w:rsidR="00F57AE7"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, в том числе по этапам реализации:</w:t>
            </w:r>
          </w:p>
          <w:p w:rsidR="00752BDD" w:rsidRPr="004222A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1 этап (этап 2019 года) - 2019 - 2020 гг. </w:t>
            </w:r>
            <w:r w:rsidR="00F57AE7" w:rsidRPr="004222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AE7" w:rsidRPr="004222A2">
              <w:rPr>
                <w:rFonts w:ascii="Times New Roman" w:hAnsi="Times New Roman" w:cs="Times New Roman"/>
                <w:sz w:val="24"/>
                <w:szCs w:val="24"/>
              </w:rPr>
              <w:t>0,0 м²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BDD" w:rsidRPr="004222A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2 этап (этап 2020 года) - 2020 - 2021 гг. </w:t>
            </w:r>
            <w:r w:rsidR="00F57AE7" w:rsidRPr="004222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62DC">
              <w:rPr>
                <w:rFonts w:ascii="Times New Roman" w:hAnsi="Times New Roman" w:cs="Times New Roman"/>
                <w:sz w:val="24"/>
                <w:szCs w:val="24"/>
              </w:rPr>
              <w:t xml:space="preserve">1202,8 </w:t>
            </w:r>
            <w:r w:rsidR="00F57AE7" w:rsidRPr="004222A2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7AE7" w:rsidRPr="004222A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3 этап (этап 2021 года) - 2021 - 2022 гг. </w:t>
            </w:r>
            <w:r w:rsidR="00F57AE7" w:rsidRPr="004222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62DC">
              <w:rPr>
                <w:rFonts w:ascii="Times New Roman" w:hAnsi="Times New Roman" w:cs="Times New Roman"/>
                <w:sz w:val="24"/>
                <w:szCs w:val="24"/>
              </w:rPr>
              <w:t xml:space="preserve">1059,2 </w:t>
            </w:r>
            <w:r w:rsidR="00F57AE7" w:rsidRPr="004222A2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BDD" w:rsidRPr="004222A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4 этап (этап 2022 года) - 2022 - 2023 гг. </w:t>
            </w:r>
            <w:r w:rsidR="00F57AE7" w:rsidRPr="004222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62DC">
              <w:rPr>
                <w:rFonts w:ascii="Times New Roman" w:hAnsi="Times New Roman" w:cs="Times New Roman"/>
                <w:sz w:val="24"/>
                <w:szCs w:val="24"/>
              </w:rPr>
              <w:t xml:space="preserve">2707,8 </w:t>
            </w:r>
            <w:r w:rsidR="00F57AE7" w:rsidRPr="004222A2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BDD" w:rsidRPr="004222A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5 этап (этап 2023 года) - 2023 - 2024 гг. </w:t>
            </w:r>
            <w:r w:rsidR="00F57AE7" w:rsidRPr="004222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AE7" w:rsidRPr="004222A2">
              <w:rPr>
                <w:rFonts w:ascii="Times New Roman" w:hAnsi="Times New Roman" w:cs="Times New Roman"/>
                <w:sz w:val="24"/>
                <w:szCs w:val="24"/>
              </w:rPr>
              <w:t>0,0 м²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BDD" w:rsidRPr="004222A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6 этап (этап 2024 года) - 2024 - 01.09.2025 </w:t>
            </w:r>
            <w:r w:rsidR="00F57AE7" w:rsidRPr="004222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AD9" w:rsidRPr="004222A2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  <w:r w:rsidR="00F57AE7"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BDD" w:rsidRPr="004222A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2. Переселить из аварийного жилищного фонда граждан в количестве </w:t>
            </w:r>
            <w:r w:rsidR="00210E62" w:rsidRPr="004222A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10E62" w:rsidRPr="004222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BDD" w:rsidRPr="004222A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переселенных жителей из аварийных жилых домов составит </w:t>
            </w:r>
            <w:r w:rsidR="00210E62" w:rsidRPr="004222A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10E62" w:rsidRPr="004222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, в том числе по этапам ее реализации:</w:t>
            </w:r>
          </w:p>
          <w:p w:rsidR="00752BDD" w:rsidRPr="004222A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1 этап (этап 2019 года) - 2019 - 2020 гг. - </w:t>
            </w:r>
            <w:r w:rsidR="00210E62" w:rsidRPr="004222A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BDD" w:rsidRPr="004222A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2 этап (этап 2020 года) - 2020 - 2021 гг. - </w:t>
            </w:r>
            <w:r w:rsidR="003262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752BDD" w:rsidRPr="004222A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3 этап (этап</w:t>
            </w:r>
            <w:r w:rsidR="003262DC">
              <w:rPr>
                <w:rFonts w:ascii="Times New Roman" w:hAnsi="Times New Roman" w:cs="Times New Roman"/>
                <w:sz w:val="24"/>
                <w:szCs w:val="24"/>
              </w:rPr>
              <w:t xml:space="preserve"> 2021 года) - 2021 - 2022 гг. - 42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</w:t>
            </w:r>
          </w:p>
          <w:p w:rsidR="00752BDD" w:rsidRPr="004222A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4 этап (этап 2022 года) - 2022 - 2023 гг. - </w:t>
            </w:r>
            <w:r w:rsidR="003262D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752BDD" w:rsidRPr="004222A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5 этап (этап 2023 года) - 2023 - 2024 гг. - </w:t>
            </w:r>
            <w:r w:rsidR="00210E62"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752BDD" w:rsidRPr="004222A2" w:rsidRDefault="00752BDD" w:rsidP="00210E6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6 этап (этап 2024 года) - 2024 - 01.09.2025 - </w:t>
            </w:r>
            <w:r w:rsidR="00942AD9" w:rsidRPr="004222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10E62" w:rsidRPr="004222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2BDD" w:rsidRPr="004222A2" w:rsidRDefault="004222A2" w:rsidP="001079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1079C8" w:rsidRPr="004222A2">
        <w:rPr>
          <w:rFonts w:ascii="Times New Roman" w:hAnsi="Times New Roman" w:cs="Times New Roman"/>
          <w:sz w:val="28"/>
          <w:szCs w:val="28"/>
        </w:rPr>
        <w:t>.</w:t>
      </w:r>
    </w:p>
    <w:p w:rsidR="00752BDD" w:rsidRPr="004222A2" w:rsidRDefault="000C28C6" w:rsidP="000C28C6">
      <w:pPr>
        <w:pStyle w:val="ConsPlusNormal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P134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056927" w:rsidRPr="004222A2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942AD9" w:rsidRPr="004222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83F2A" w:rsidRPr="004222A2">
        <w:rPr>
          <w:rFonts w:ascii="Times New Roman" w:hAnsi="Times New Roman" w:cs="Times New Roman"/>
          <w:sz w:val="28"/>
          <w:szCs w:val="28"/>
        </w:rPr>
        <w:t xml:space="preserve"> </w:t>
      </w:r>
      <w:r w:rsidR="004222A2" w:rsidRPr="004222A2">
        <w:rPr>
          <w:rFonts w:ascii="Times New Roman" w:hAnsi="Times New Roman" w:cs="Times New Roman"/>
          <w:sz w:val="28"/>
          <w:szCs w:val="28"/>
        </w:rPr>
        <w:t>«</w:t>
      </w:r>
      <w:r w:rsidR="00942AD9" w:rsidRPr="004222A2">
        <w:rPr>
          <w:rFonts w:ascii="Times New Roman" w:hAnsi="Times New Roman" w:cs="Times New Roman"/>
          <w:sz w:val="28"/>
          <w:szCs w:val="28"/>
        </w:rPr>
        <w:t>Обоснование для разработки Программы и Характеристика сферы реа</w:t>
      </w:r>
      <w:r w:rsidR="004222A2" w:rsidRPr="004222A2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="004222A2"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0635D1" w:rsidRPr="004222A2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следующие строки:</w:t>
      </w:r>
    </w:p>
    <w:p w:rsidR="00752BDD" w:rsidRPr="004222A2" w:rsidRDefault="004222A2" w:rsidP="00226450">
      <w:pPr>
        <w:pStyle w:val="ConsPlusNormal"/>
        <w:tabs>
          <w:tab w:val="left" w:pos="993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>«</w:t>
      </w:r>
      <w:r w:rsidR="00226450" w:rsidRPr="004222A2">
        <w:rPr>
          <w:rFonts w:ascii="Times New Roman" w:hAnsi="Times New Roman" w:cs="Times New Roman"/>
          <w:sz w:val="28"/>
          <w:szCs w:val="28"/>
        </w:rPr>
        <w:t>1. Л</w:t>
      </w:r>
      <w:r w:rsidR="00752BDD" w:rsidRPr="004222A2">
        <w:rPr>
          <w:rFonts w:ascii="Times New Roman" w:hAnsi="Times New Roman" w:cs="Times New Roman"/>
          <w:sz w:val="28"/>
          <w:szCs w:val="28"/>
        </w:rPr>
        <w:t xml:space="preserve">иквидировать аварийный жилищный фонд, признанный непригодным для проживания, площадью </w:t>
      </w:r>
      <w:r w:rsidR="0086221F" w:rsidRPr="004222A2">
        <w:rPr>
          <w:rFonts w:ascii="Times New Roman" w:hAnsi="Times New Roman" w:cs="Times New Roman"/>
          <w:sz w:val="28"/>
          <w:szCs w:val="28"/>
        </w:rPr>
        <w:t>5594,8</w:t>
      </w:r>
      <w:r w:rsidR="00F57AE7" w:rsidRPr="004222A2">
        <w:rPr>
          <w:rFonts w:ascii="Times New Roman" w:hAnsi="Times New Roman" w:cs="Times New Roman"/>
          <w:sz w:val="28"/>
          <w:szCs w:val="28"/>
        </w:rPr>
        <w:t xml:space="preserve"> м²</w:t>
      </w:r>
      <w:r w:rsidR="00752BDD" w:rsidRPr="004222A2">
        <w:rPr>
          <w:rFonts w:ascii="Times New Roman" w:hAnsi="Times New Roman" w:cs="Times New Roman"/>
          <w:sz w:val="28"/>
          <w:szCs w:val="28"/>
        </w:rPr>
        <w:t>.</w:t>
      </w:r>
    </w:p>
    <w:p w:rsidR="00752BDD" w:rsidRPr="004222A2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Расселяемая площадь жилых помещений составит </w:t>
      </w:r>
      <w:r w:rsidR="0086221F" w:rsidRPr="004222A2">
        <w:rPr>
          <w:rFonts w:ascii="Times New Roman" w:hAnsi="Times New Roman" w:cs="Times New Roman"/>
          <w:sz w:val="28"/>
          <w:szCs w:val="28"/>
        </w:rPr>
        <w:t>5594,8</w:t>
      </w:r>
      <w:r w:rsidR="00F57AE7" w:rsidRPr="004222A2">
        <w:rPr>
          <w:rFonts w:ascii="Times New Roman" w:hAnsi="Times New Roman" w:cs="Times New Roman"/>
          <w:sz w:val="28"/>
          <w:szCs w:val="28"/>
        </w:rPr>
        <w:t xml:space="preserve"> м²</w:t>
      </w:r>
      <w:r w:rsidRPr="004222A2">
        <w:rPr>
          <w:rFonts w:ascii="Times New Roman" w:hAnsi="Times New Roman" w:cs="Times New Roman"/>
          <w:sz w:val="28"/>
          <w:szCs w:val="28"/>
        </w:rPr>
        <w:t>, в том числе по этапам реализации:</w:t>
      </w:r>
    </w:p>
    <w:p w:rsidR="00752BDD" w:rsidRPr="004222A2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1 этап (этап 2019 года) - 2019 - 2020 гг. </w:t>
      </w:r>
      <w:r w:rsidR="00F57AE7" w:rsidRPr="004222A2">
        <w:rPr>
          <w:rFonts w:ascii="Times New Roman" w:hAnsi="Times New Roman" w:cs="Times New Roman"/>
          <w:sz w:val="28"/>
          <w:szCs w:val="28"/>
        </w:rPr>
        <w:t>–</w:t>
      </w:r>
      <w:r w:rsidRPr="004222A2">
        <w:rPr>
          <w:rFonts w:ascii="Times New Roman" w:hAnsi="Times New Roman" w:cs="Times New Roman"/>
          <w:sz w:val="28"/>
          <w:szCs w:val="28"/>
        </w:rPr>
        <w:t xml:space="preserve"> </w:t>
      </w:r>
      <w:r w:rsidR="00F57AE7" w:rsidRPr="004222A2">
        <w:rPr>
          <w:rFonts w:ascii="Times New Roman" w:hAnsi="Times New Roman" w:cs="Times New Roman"/>
          <w:sz w:val="28"/>
          <w:szCs w:val="28"/>
        </w:rPr>
        <w:t>0,0 м²</w:t>
      </w:r>
      <w:r w:rsidRPr="004222A2">
        <w:rPr>
          <w:rFonts w:ascii="Times New Roman" w:hAnsi="Times New Roman" w:cs="Times New Roman"/>
          <w:sz w:val="28"/>
          <w:szCs w:val="28"/>
        </w:rPr>
        <w:t>;</w:t>
      </w:r>
    </w:p>
    <w:p w:rsidR="00752BDD" w:rsidRPr="004222A2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2 этап (этап 2020 года) - 2020 - 2021 гг. </w:t>
      </w:r>
      <w:r w:rsidR="00F57AE7" w:rsidRPr="004222A2">
        <w:rPr>
          <w:rFonts w:ascii="Times New Roman" w:hAnsi="Times New Roman" w:cs="Times New Roman"/>
          <w:sz w:val="28"/>
          <w:szCs w:val="28"/>
        </w:rPr>
        <w:t>–</w:t>
      </w:r>
      <w:r w:rsidR="003262DC">
        <w:rPr>
          <w:rFonts w:ascii="Times New Roman" w:hAnsi="Times New Roman" w:cs="Times New Roman"/>
          <w:sz w:val="28"/>
          <w:szCs w:val="28"/>
        </w:rPr>
        <w:t xml:space="preserve">1202,8 </w:t>
      </w:r>
      <w:r w:rsidR="00F57AE7" w:rsidRPr="004222A2">
        <w:rPr>
          <w:rFonts w:ascii="Times New Roman" w:hAnsi="Times New Roman" w:cs="Times New Roman"/>
          <w:sz w:val="28"/>
          <w:szCs w:val="28"/>
        </w:rPr>
        <w:t>м²</w:t>
      </w:r>
      <w:r w:rsidRPr="004222A2">
        <w:rPr>
          <w:rFonts w:ascii="Times New Roman" w:hAnsi="Times New Roman" w:cs="Times New Roman"/>
          <w:sz w:val="28"/>
          <w:szCs w:val="28"/>
        </w:rPr>
        <w:t>;</w:t>
      </w:r>
    </w:p>
    <w:p w:rsidR="00752BDD" w:rsidRPr="004222A2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3 этап (этап 2021 года) - 2021 - 2022 гг. </w:t>
      </w:r>
      <w:r w:rsidR="00F57AE7" w:rsidRPr="004222A2">
        <w:rPr>
          <w:rFonts w:ascii="Times New Roman" w:hAnsi="Times New Roman" w:cs="Times New Roman"/>
          <w:sz w:val="28"/>
          <w:szCs w:val="28"/>
        </w:rPr>
        <w:t>–</w:t>
      </w:r>
      <w:r w:rsidR="003262DC">
        <w:rPr>
          <w:rFonts w:ascii="Times New Roman" w:hAnsi="Times New Roman" w:cs="Times New Roman"/>
          <w:sz w:val="28"/>
          <w:szCs w:val="28"/>
        </w:rPr>
        <w:t xml:space="preserve"> 1059,2 </w:t>
      </w:r>
      <w:r w:rsidR="00F57AE7" w:rsidRPr="004222A2">
        <w:rPr>
          <w:rFonts w:ascii="Times New Roman" w:hAnsi="Times New Roman" w:cs="Times New Roman"/>
          <w:sz w:val="28"/>
          <w:szCs w:val="28"/>
        </w:rPr>
        <w:t>м²</w:t>
      </w:r>
      <w:r w:rsidRPr="004222A2">
        <w:rPr>
          <w:rFonts w:ascii="Times New Roman" w:hAnsi="Times New Roman" w:cs="Times New Roman"/>
          <w:sz w:val="28"/>
          <w:szCs w:val="28"/>
        </w:rPr>
        <w:t>;</w:t>
      </w:r>
    </w:p>
    <w:p w:rsidR="00752BDD" w:rsidRPr="004222A2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4 этап (этап 2022 года) - 2022 - 2023 гг. </w:t>
      </w:r>
      <w:r w:rsidR="00F57AE7" w:rsidRPr="004222A2">
        <w:rPr>
          <w:rFonts w:ascii="Times New Roman" w:hAnsi="Times New Roman" w:cs="Times New Roman"/>
          <w:sz w:val="28"/>
          <w:szCs w:val="28"/>
        </w:rPr>
        <w:t>–</w:t>
      </w:r>
      <w:r w:rsidR="003262DC">
        <w:rPr>
          <w:rFonts w:ascii="Times New Roman" w:hAnsi="Times New Roman" w:cs="Times New Roman"/>
          <w:sz w:val="28"/>
          <w:szCs w:val="28"/>
        </w:rPr>
        <w:t xml:space="preserve"> 2707,8 </w:t>
      </w:r>
      <w:r w:rsidR="00F57AE7" w:rsidRPr="004222A2">
        <w:rPr>
          <w:rFonts w:ascii="Times New Roman" w:hAnsi="Times New Roman" w:cs="Times New Roman"/>
          <w:sz w:val="28"/>
          <w:szCs w:val="28"/>
        </w:rPr>
        <w:t>м²</w:t>
      </w:r>
      <w:r w:rsidRPr="004222A2">
        <w:rPr>
          <w:rFonts w:ascii="Times New Roman" w:hAnsi="Times New Roman" w:cs="Times New Roman"/>
          <w:sz w:val="28"/>
          <w:szCs w:val="28"/>
        </w:rPr>
        <w:t>;</w:t>
      </w:r>
    </w:p>
    <w:p w:rsidR="00752BDD" w:rsidRPr="004222A2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5 этап (этап 2023 года) - 2023 - 2024 гг. </w:t>
      </w:r>
      <w:r w:rsidR="00F57AE7" w:rsidRPr="004222A2">
        <w:rPr>
          <w:rFonts w:ascii="Times New Roman" w:hAnsi="Times New Roman" w:cs="Times New Roman"/>
          <w:sz w:val="28"/>
          <w:szCs w:val="28"/>
        </w:rPr>
        <w:t>–</w:t>
      </w:r>
      <w:r w:rsidRPr="004222A2">
        <w:rPr>
          <w:rFonts w:ascii="Times New Roman" w:hAnsi="Times New Roman" w:cs="Times New Roman"/>
          <w:sz w:val="28"/>
          <w:szCs w:val="28"/>
        </w:rPr>
        <w:t xml:space="preserve"> </w:t>
      </w:r>
      <w:r w:rsidR="00F57AE7" w:rsidRPr="004222A2">
        <w:rPr>
          <w:rFonts w:ascii="Times New Roman" w:hAnsi="Times New Roman" w:cs="Times New Roman"/>
          <w:sz w:val="28"/>
          <w:szCs w:val="28"/>
        </w:rPr>
        <w:t>0,0 м²</w:t>
      </w:r>
      <w:r w:rsidRPr="004222A2">
        <w:rPr>
          <w:rFonts w:ascii="Times New Roman" w:hAnsi="Times New Roman" w:cs="Times New Roman"/>
          <w:sz w:val="28"/>
          <w:szCs w:val="28"/>
        </w:rPr>
        <w:t>;</w:t>
      </w:r>
    </w:p>
    <w:p w:rsidR="00752BDD" w:rsidRPr="004222A2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6 этап (этап 2024 года) - 2024 - 01.09.2025 </w:t>
      </w:r>
      <w:r w:rsidR="00F57AE7" w:rsidRPr="004222A2">
        <w:rPr>
          <w:rFonts w:ascii="Times New Roman" w:hAnsi="Times New Roman" w:cs="Times New Roman"/>
          <w:sz w:val="28"/>
          <w:szCs w:val="28"/>
        </w:rPr>
        <w:t>–</w:t>
      </w:r>
      <w:r w:rsidRPr="004222A2">
        <w:rPr>
          <w:rFonts w:ascii="Times New Roman" w:hAnsi="Times New Roman" w:cs="Times New Roman"/>
          <w:sz w:val="28"/>
          <w:szCs w:val="28"/>
        </w:rPr>
        <w:t xml:space="preserve"> </w:t>
      </w:r>
      <w:r w:rsidR="000635D1" w:rsidRPr="004222A2">
        <w:rPr>
          <w:rFonts w:ascii="Times New Roman" w:hAnsi="Times New Roman" w:cs="Times New Roman"/>
          <w:sz w:val="28"/>
          <w:szCs w:val="28"/>
        </w:rPr>
        <w:t>62</w:t>
      </w:r>
      <w:r w:rsidR="00056927" w:rsidRPr="004222A2">
        <w:rPr>
          <w:rFonts w:ascii="Times New Roman" w:hAnsi="Times New Roman" w:cs="Times New Roman"/>
          <w:sz w:val="28"/>
          <w:szCs w:val="28"/>
        </w:rPr>
        <w:t>5,</w:t>
      </w:r>
      <w:r w:rsidR="000635D1" w:rsidRPr="004222A2">
        <w:rPr>
          <w:rFonts w:ascii="Times New Roman" w:hAnsi="Times New Roman" w:cs="Times New Roman"/>
          <w:sz w:val="28"/>
          <w:szCs w:val="28"/>
        </w:rPr>
        <w:t>0</w:t>
      </w:r>
      <w:r w:rsidRPr="004222A2">
        <w:rPr>
          <w:rFonts w:ascii="Times New Roman" w:hAnsi="Times New Roman" w:cs="Times New Roman"/>
          <w:sz w:val="28"/>
          <w:szCs w:val="28"/>
        </w:rPr>
        <w:t xml:space="preserve"> </w:t>
      </w:r>
      <w:r w:rsidR="00F57AE7" w:rsidRPr="004222A2">
        <w:rPr>
          <w:rFonts w:ascii="Times New Roman" w:hAnsi="Times New Roman" w:cs="Times New Roman"/>
          <w:sz w:val="28"/>
          <w:szCs w:val="28"/>
        </w:rPr>
        <w:t>м²</w:t>
      </w:r>
      <w:r w:rsidRPr="004222A2">
        <w:rPr>
          <w:rFonts w:ascii="Times New Roman" w:hAnsi="Times New Roman" w:cs="Times New Roman"/>
          <w:sz w:val="28"/>
          <w:szCs w:val="28"/>
        </w:rPr>
        <w:t>.</w:t>
      </w:r>
      <w:r w:rsidR="004222A2"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</w:p>
    <w:p w:rsidR="00752BDD" w:rsidRPr="004222A2" w:rsidRDefault="00A8658F" w:rsidP="0050702B">
      <w:pPr>
        <w:pStyle w:val="ConsPlusTitle"/>
        <w:tabs>
          <w:tab w:val="left" w:pos="567"/>
        </w:tabs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222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ab/>
      </w:r>
      <w:r w:rsidR="000C6499" w:rsidRPr="004222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1.3. </w:t>
      </w:r>
      <w:r w:rsidR="00B316CE" w:rsidRPr="004222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части 2.1. </w:t>
      </w:r>
      <w:r w:rsidR="004222A2" w:rsidRPr="004222A2">
        <w:rPr>
          <w:rFonts w:ascii="Times New Roman" w:hAnsi="Times New Roman" w:cs="Times New Roman"/>
          <w:sz w:val="28"/>
          <w:szCs w:val="28"/>
        </w:rPr>
        <w:t>«</w:t>
      </w:r>
      <w:r w:rsidR="00B316CE" w:rsidRPr="004222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Строки </w:t>
      </w:r>
      <w:r w:rsidR="004222A2" w:rsidRPr="004222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этапы расселения</w:t>
      </w:r>
      <w:r w:rsidR="004222A2"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B316CE" w:rsidRPr="004222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</w:t>
      </w:r>
      <w:r w:rsidR="00752BDD" w:rsidRPr="004222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аздел</w:t>
      </w:r>
      <w:r w:rsidR="00B316CE" w:rsidRPr="004222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2</w:t>
      </w:r>
      <w:r w:rsidR="00752BDD" w:rsidRPr="004222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4222A2" w:rsidRPr="004222A2">
        <w:rPr>
          <w:rFonts w:ascii="Times New Roman" w:hAnsi="Times New Roman" w:cs="Times New Roman"/>
          <w:sz w:val="28"/>
          <w:szCs w:val="28"/>
        </w:rPr>
        <w:t>«</w:t>
      </w:r>
      <w:r w:rsidR="00B316CE" w:rsidRPr="004222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Приоритеты муниципальной политики в сфере реализации муниципальной программы, цели и задачи, сроки и этапы реализации. Перечень программных мероприятий</w:t>
      </w:r>
      <w:r w:rsidR="004222A2"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B316CE" w:rsidRPr="004222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B316CE" w:rsidRPr="004222A2" w:rsidRDefault="00226450" w:rsidP="00226450">
      <w:pPr>
        <w:pStyle w:val="ConsPlusTitle"/>
        <w:numPr>
          <w:ilvl w:val="0"/>
          <w:numId w:val="2"/>
        </w:numPr>
        <w:tabs>
          <w:tab w:val="left" w:pos="567"/>
        </w:tabs>
        <w:ind w:left="0" w:firstLine="36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222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16CE" w:rsidRPr="004222A2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  <w:r w:rsidRPr="004222A2">
        <w:rPr>
          <w:rFonts w:ascii="Times New Roman" w:hAnsi="Times New Roman" w:cs="Times New Roman"/>
          <w:b w:val="0"/>
          <w:sz w:val="28"/>
          <w:szCs w:val="28"/>
        </w:rPr>
        <w:t>1.</w:t>
      </w:r>
      <w:r w:rsidR="004222A2" w:rsidRPr="004222A2">
        <w:rPr>
          <w:rFonts w:ascii="Times New Roman" w:hAnsi="Times New Roman" w:cs="Times New Roman"/>
          <w:sz w:val="28"/>
          <w:szCs w:val="28"/>
        </w:rPr>
        <w:t xml:space="preserve"> «</w:t>
      </w:r>
      <w:r w:rsidR="00B316CE" w:rsidRPr="004222A2">
        <w:rPr>
          <w:rFonts w:ascii="Times New Roman" w:hAnsi="Times New Roman" w:cs="Times New Roman"/>
          <w:b w:val="0"/>
          <w:sz w:val="28"/>
          <w:szCs w:val="28"/>
        </w:rPr>
        <w:t xml:space="preserve">Наличие на территории городского поселения МКД с высоким моральным </w:t>
      </w:r>
      <w:r w:rsidR="004222A2" w:rsidRPr="004222A2">
        <w:rPr>
          <w:rFonts w:ascii="Times New Roman" w:hAnsi="Times New Roman" w:cs="Times New Roman"/>
          <w:b w:val="0"/>
          <w:sz w:val="28"/>
          <w:szCs w:val="28"/>
        </w:rPr>
        <w:t>и физическим износом</w:t>
      </w:r>
      <w:r w:rsidR="004222A2"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B316CE" w:rsidRPr="004222A2">
        <w:rPr>
          <w:rFonts w:ascii="Times New Roman" w:hAnsi="Times New Roman" w:cs="Times New Roman"/>
          <w:b w:val="0"/>
          <w:sz w:val="28"/>
          <w:szCs w:val="28"/>
        </w:rPr>
        <w:t xml:space="preserve"> таблицы 1</w:t>
      </w:r>
      <w:r w:rsidR="004222A2" w:rsidRPr="004222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22A2" w:rsidRPr="004222A2">
        <w:rPr>
          <w:rFonts w:ascii="Times New Roman" w:hAnsi="Times New Roman" w:cs="Times New Roman"/>
          <w:sz w:val="28"/>
          <w:szCs w:val="28"/>
        </w:rPr>
        <w:t>«</w:t>
      </w:r>
      <w:r w:rsidRPr="004222A2">
        <w:rPr>
          <w:rFonts w:ascii="Times New Roman" w:hAnsi="Times New Roman" w:cs="Times New Roman"/>
          <w:b w:val="0"/>
          <w:sz w:val="28"/>
          <w:szCs w:val="28"/>
        </w:rPr>
        <w:t>Проблемы, задачи, сроки и этапы реализации</w:t>
      </w:r>
      <w:r w:rsidR="004222A2"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4222A2" w:rsidRPr="004222A2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Pr="004222A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C28C6" w:rsidRPr="000C28C6" w:rsidRDefault="004222A2" w:rsidP="004222A2">
      <w:pPr>
        <w:pStyle w:val="ConsPlusTitle"/>
        <w:tabs>
          <w:tab w:val="left" w:pos="567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1332"/>
        <w:gridCol w:w="1701"/>
        <w:gridCol w:w="1701"/>
        <w:gridCol w:w="4400"/>
      </w:tblGrid>
      <w:tr w:rsidR="00226450" w:rsidRPr="004222A2" w:rsidTr="000C28C6">
        <w:trPr>
          <w:cantSplit/>
          <w:trHeight w:val="1134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6450" w:rsidRPr="004222A2" w:rsidRDefault="00226450" w:rsidP="000C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6450" w:rsidRPr="004222A2" w:rsidRDefault="00226450" w:rsidP="000C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</w:t>
            </w:r>
          </w:p>
          <w:p w:rsidR="00226450" w:rsidRPr="004222A2" w:rsidRDefault="00226450" w:rsidP="000C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МКД с высоким моральным и физическим износом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6450" w:rsidRPr="004222A2" w:rsidRDefault="00226450" w:rsidP="000C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многоквартирных домов аварийного жилищного фонда муниципального образования «Приамурское городское поселение» Смидовичского муниципального района Еврейской автономной области, признанного таковым до 1 января 2017 года.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(этап 2019 года) - 2019 - 2020 гг.;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(этап 2020 года) - 2020 - 2021 гг.;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(этап 2021 года) - 2021 - 2022 гг.;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этап (этап 2022 года) - 2022 - 2023 гг.;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этап (этап 2023 года) - 2023 - 2024 гг.;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этап (2024 год) - 2024 - 01.09.2025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муниципальной программы в 2019 - 2025 годах позволит: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Ликвидировать аварийный жилищный фонд, признанный непригодным для проживания, площадью 5594,8 кв. метра.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Расселяемая площадь жилых помещений составит 5594,8 кв. м.  </w:t>
            </w:r>
            <w:hyperlink r:id="rId9" w:anchor="Par364" w:history="1">
              <w:r w:rsidRPr="000C28C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по этапам реализации: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(этап 2019 года) - 2019 - 2020 гг. –  0,00 кв. м.;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(этап 20</w:t>
            </w:r>
            <w:r w:rsidR="001D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года) - 2020 - 2021 гг. - </w:t>
            </w:r>
            <w:r w:rsidR="0032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1202,8 </w:t>
            </w: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кв. м.  &lt;*&gt;; 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(этап 2021 года) - 2021 - 2022 гг. –</w:t>
            </w:r>
            <w:r w:rsidR="0032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1059,20</w:t>
            </w: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м.  &lt;*&gt;;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этап (этап 202</w:t>
            </w:r>
            <w:r w:rsidR="001D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года) - 2022 - 2023 гг. - </w:t>
            </w:r>
            <w:r w:rsidR="0032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2707,8</w:t>
            </w:r>
            <w:r w:rsidR="000C28C6"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&lt;*&gt;;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этап (этап 2023 года) - 2023 - 2024 гг. – 0,00 кв. м. &lt;*&gt;;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этап (этап 2024 года) - 2024 - 01.09.2025 - 625,0 кв. м.  &lt;*&gt;.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Переселить из аварийного жилищного фонда граждан в количестве 283 человека.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переселенных жителей из аварийных жилых домов составит 283 человека &lt;*&gt;, в том числе по этапам ее реализации: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(этап 2019 года) - 2019 - 2020 гг. – 0 человека;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(этап 2</w:t>
            </w:r>
            <w:r w:rsidR="0032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 года) - 2020 - 2021 гг. – 50</w:t>
            </w: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28C6"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&lt;</w:t>
            </w: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*&gt;;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(этап 2021 г</w:t>
            </w:r>
            <w:r w:rsidR="0032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ода) - 2021 - 2022 гг. - 42</w:t>
            </w: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 &lt;*&gt;;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этап (этап 20</w:t>
            </w:r>
            <w:r w:rsidR="001D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года) - 2022 - 2023 гг. - </w:t>
            </w:r>
            <w:r w:rsidR="0032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 &lt;*&gt;;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этап (этап 2023 года) - 2023 - 2024 гг. - 0 человек &lt;*&gt;;</w:t>
            </w:r>
          </w:p>
          <w:p w:rsidR="00226450" w:rsidRPr="000C28C6" w:rsidRDefault="00226450" w:rsidP="000C2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этап (этап 2024 года) - 2024 - 01.09.2025 - 42 человека &lt;*&gt;.</w:t>
            </w:r>
          </w:p>
        </w:tc>
      </w:tr>
    </w:tbl>
    <w:p w:rsidR="00226450" w:rsidRPr="004222A2" w:rsidRDefault="004222A2" w:rsidP="004222A2">
      <w:pPr>
        <w:pStyle w:val="ConsPlusTitle"/>
        <w:tabs>
          <w:tab w:val="left" w:pos="567"/>
        </w:tabs>
        <w:ind w:left="360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</w:p>
    <w:p w:rsidR="00226450" w:rsidRPr="004222A2" w:rsidRDefault="00226450" w:rsidP="00226450">
      <w:pPr>
        <w:pStyle w:val="ConsPlusTitle"/>
        <w:numPr>
          <w:ilvl w:val="0"/>
          <w:numId w:val="2"/>
        </w:numPr>
        <w:tabs>
          <w:tab w:val="left" w:pos="567"/>
        </w:tabs>
        <w:ind w:left="0" w:firstLine="36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222A2">
        <w:rPr>
          <w:rFonts w:ascii="Times New Roman" w:hAnsi="Times New Roman" w:cs="Times New Roman"/>
          <w:b w:val="0"/>
          <w:sz w:val="28"/>
          <w:szCs w:val="28"/>
        </w:rPr>
        <w:t xml:space="preserve">строку 1.2 </w:t>
      </w:r>
      <w:r w:rsidR="004222A2" w:rsidRPr="004222A2">
        <w:rPr>
          <w:rFonts w:ascii="Times New Roman" w:hAnsi="Times New Roman" w:cs="Times New Roman"/>
          <w:sz w:val="28"/>
          <w:szCs w:val="28"/>
        </w:rPr>
        <w:t>«</w:t>
      </w:r>
      <w:r w:rsidRPr="004222A2">
        <w:rPr>
          <w:rFonts w:ascii="Times New Roman" w:hAnsi="Times New Roman" w:cs="Times New Roman"/>
          <w:b w:val="0"/>
          <w:sz w:val="28"/>
          <w:szCs w:val="28"/>
        </w:rPr>
        <w:t xml:space="preserve">Наличие на территории городского поселения МКД с высоким моральным </w:t>
      </w:r>
      <w:r w:rsidR="004222A2" w:rsidRPr="004222A2">
        <w:rPr>
          <w:rFonts w:ascii="Times New Roman" w:hAnsi="Times New Roman" w:cs="Times New Roman"/>
          <w:b w:val="0"/>
          <w:sz w:val="28"/>
          <w:szCs w:val="28"/>
        </w:rPr>
        <w:t>и физическим износом</w:t>
      </w:r>
      <w:r w:rsidR="004222A2"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Pr="004222A2">
        <w:rPr>
          <w:rFonts w:ascii="Times New Roman" w:hAnsi="Times New Roman" w:cs="Times New Roman"/>
          <w:b w:val="0"/>
          <w:sz w:val="28"/>
          <w:szCs w:val="28"/>
        </w:rPr>
        <w:t xml:space="preserve"> таблицы 1</w:t>
      </w:r>
      <w:r w:rsidR="004222A2" w:rsidRPr="004222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22A2" w:rsidRPr="004222A2">
        <w:rPr>
          <w:rFonts w:ascii="Times New Roman" w:hAnsi="Times New Roman" w:cs="Times New Roman"/>
          <w:sz w:val="28"/>
          <w:szCs w:val="28"/>
        </w:rPr>
        <w:t>«</w:t>
      </w:r>
      <w:r w:rsidRPr="004222A2">
        <w:rPr>
          <w:rFonts w:ascii="Times New Roman" w:hAnsi="Times New Roman" w:cs="Times New Roman"/>
          <w:b w:val="0"/>
          <w:sz w:val="28"/>
          <w:szCs w:val="28"/>
        </w:rPr>
        <w:t xml:space="preserve">Проблемы, задачи, </w:t>
      </w:r>
      <w:r w:rsidRPr="004222A2">
        <w:rPr>
          <w:rFonts w:ascii="Times New Roman" w:hAnsi="Times New Roman" w:cs="Times New Roman"/>
          <w:b w:val="0"/>
          <w:sz w:val="28"/>
          <w:szCs w:val="28"/>
        </w:rPr>
        <w:lastRenderedPageBreak/>
        <w:t>сроки и этапы реализации</w:t>
      </w:r>
      <w:r w:rsidR="004222A2"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4222A2" w:rsidRPr="004222A2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Pr="004222A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222A2" w:rsidRPr="004222A2" w:rsidRDefault="004222A2" w:rsidP="004222A2">
      <w:pPr>
        <w:pStyle w:val="ConsPlusTitle"/>
        <w:tabs>
          <w:tab w:val="left" w:pos="567"/>
        </w:tabs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1332"/>
        <w:gridCol w:w="1701"/>
        <w:gridCol w:w="1701"/>
        <w:gridCol w:w="4400"/>
      </w:tblGrid>
      <w:tr w:rsidR="00226450" w:rsidRPr="000C28C6" w:rsidTr="000C28C6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6450" w:rsidRPr="000C28C6" w:rsidRDefault="0022645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6450" w:rsidRPr="000C28C6" w:rsidRDefault="0022645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</w:p>
          <w:p w:rsidR="00226450" w:rsidRPr="000C28C6" w:rsidRDefault="0022645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МКД с высоким моральным и физическим износом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450" w:rsidRPr="000C28C6" w:rsidRDefault="0022645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6450" w:rsidRPr="000C28C6" w:rsidRDefault="0022645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sz w:val="24"/>
                <w:szCs w:val="24"/>
              </w:rPr>
              <w:t>2 этап (этап 2020 года) - 2020 - 2021 гг.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6450" w:rsidRPr="000C28C6" w:rsidRDefault="0022645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sz w:val="24"/>
                <w:szCs w:val="24"/>
              </w:rPr>
              <w:t>1. Ликвидировать аварийный жилищный фонд, признанный непригодным для проживания. Расселяемая площ</w:t>
            </w:r>
            <w:r w:rsidR="001D7DB5">
              <w:rPr>
                <w:rFonts w:ascii="Times New Roman" w:hAnsi="Times New Roman" w:cs="Times New Roman"/>
                <w:sz w:val="24"/>
                <w:szCs w:val="24"/>
              </w:rPr>
              <w:t xml:space="preserve">адь жилых помещений составит </w:t>
            </w:r>
            <w:r w:rsidR="003262DC">
              <w:rPr>
                <w:rFonts w:ascii="Times New Roman" w:hAnsi="Times New Roman" w:cs="Times New Roman"/>
                <w:sz w:val="24"/>
                <w:szCs w:val="24"/>
              </w:rPr>
              <w:t>1202,8</w:t>
            </w:r>
            <w:r w:rsidRPr="000C28C6">
              <w:rPr>
                <w:rFonts w:ascii="Times New Roman" w:hAnsi="Times New Roman" w:cs="Times New Roman"/>
                <w:sz w:val="24"/>
                <w:szCs w:val="24"/>
              </w:rPr>
              <w:t xml:space="preserve"> кв. м., в том числе по этапам:</w:t>
            </w:r>
          </w:p>
          <w:p w:rsidR="00226450" w:rsidRPr="000C28C6" w:rsidRDefault="0022645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sz w:val="24"/>
                <w:szCs w:val="24"/>
              </w:rPr>
              <w:t>2 этап (этап 20</w:t>
            </w:r>
            <w:r w:rsidR="001D7DB5">
              <w:rPr>
                <w:rFonts w:ascii="Times New Roman" w:hAnsi="Times New Roman" w:cs="Times New Roman"/>
                <w:sz w:val="24"/>
                <w:szCs w:val="24"/>
              </w:rPr>
              <w:t>20 года) - 2020 - 2021 гг. –</w:t>
            </w:r>
            <w:r w:rsidR="003262DC">
              <w:rPr>
                <w:rFonts w:ascii="Times New Roman" w:hAnsi="Times New Roman" w:cs="Times New Roman"/>
                <w:sz w:val="24"/>
                <w:szCs w:val="24"/>
              </w:rPr>
              <w:t xml:space="preserve">1202,8 </w:t>
            </w:r>
            <w:r w:rsidRPr="000C28C6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  <w:p w:rsidR="00226450" w:rsidRPr="000C28C6" w:rsidRDefault="0022645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sz w:val="24"/>
                <w:szCs w:val="24"/>
              </w:rPr>
              <w:t>2. Переселить из аварийного жилищного фонда граждан. Количество переселенных жителей из а</w:t>
            </w:r>
            <w:r w:rsidR="003262DC">
              <w:rPr>
                <w:rFonts w:ascii="Times New Roman" w:hAnsi="Times New Roman" w:cs="Times New Roman"/>
                <w:sz w:val="24"/>
                <w:szCs w:val="24"/>
              </w:rPr>
              <w:t>варийных жилых домов составит 50</w:t>
            </w:r>
            <w:r w:rsidRPr="000C28C6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в том числе по этапам:</w:t>
            </w:r>
          </w:p>
          <w:p w:rsidR="00226450" w:rsidRPr="000C28C6" w:rsidRDefault="0022645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6">
              <w:rPr>
                <w:rFonts w:ascii="Times New Roman" w:hAnsi="Times New Roman" w:cs="Times New Roman"/>
                <w:sz w:val="24"/>
                <w:szCs w:val="24"/>
              </w:rPr>
              <w:t xml:space="preserve">2 этап (этап 2020 года) </w:t>
            </w:r>
            <w:r w:rsidR="003262DC">
              <w:rPr>
                <w:rFonts w:ascii="Times New Roman" w:hAnsi="Times New Roman" w:cs="Times New Roman"/>
                <w:sz w:val="24"/>
                <w:szCs w:val="24"/>
              </w:rPr>
              <w:t>- 2020 - 2021 гг. - 50</w:t>
            </w:r>
            <w:r w:rsidRPr="000C28C6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</w:tbl>
    <w:p w:rsidR="00226450" w:rsidRPr="004222A2" w:rsidRDefault="004222A2" w:rsidP="004222A2">
      <w:pPr>
        <w:pStyle w:val="ConsPlusTitle"/>
        <w:tabs>
          <w:tab w:val="left" w:pos="567"/>
        </w:tabs>
        <w:ind w:left="360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</w:p>
    <w:p w:rsidR="00752BDD" w:rsidRPr="004222A2" w:rsidRDefault="001F6D2F" w:rsidP="00C83F2A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</w:t>
      </w:r>
      <w:r w:rsidR="00A8658F" w:rsidRPr="004222A2">
        <w:rPr>
          <w:rFonts w:ascii="Times New Roman" w:hAnsi="Times New Roman" w:cs="Times New Roman"/>
          <w:sz w:val="28"/>
          <w:szCs w:val="28"/>
        </w:rPr>
        <w:t xml:space="preserve"> В р</w:t>
      </w:r>
      <w:r w:rsidR="00752BDD" w:rsidRPr="004222A2">
        <w:rPr>
          <w:rFonts w:ascii="Times New Roman" w:hAnsi="Times New Roman" w:cs="Times New Roman"/>
          <w:sz w:val="28"/>
          <w:szCs w:val="28"/>
        </w:rPr>
        <w:t>аздел</w:t>
      </w:r>
      <w:r w:rsidR="00A8658F" w:rsidRPr="004222A2">
        <w:rPr>
          <w:rFonts w:ascii="Times New Roman" w:hAnsi="Times New Roman" w:cs="Times New Roman"/>
          <w:sz w:val="28"/>
          <w:szCs w:val="28"/>
        </w:rPr>
        <w:t>е</w:t>
      </w:r>
      <w:r w:rsidR="004538F1" w:rsidRPr="004222A2">
        <w:rPr>
          <w:rFonts w:ascii="Times New Roman" w:hAnsi="Times New Roman" w:cs="Times New Roman"/>
          <w:sz w:val="28"/>
          <w:szCs w:val="28"/>
        </w:rPr>
        <w:t xml:space="preserve"> 5</w:t>
      </w:r>
      <w:r w:rsidR="00752BDD" w:rsidRPr="004222A2">
        <w:rPr>
          <w:rFonts w:ascii="Times New Roman" w:hAnsi="Times New Roman" w:cs="Times New Roman"/>
          <w:sz w:val="28"/>
          <w:szCs w:val="28"/>
        </w:rPr>
        <w:t xml:space="preserve">. </w:t>
      </w:r>
      <w:r w:rsidR="004222A2" w:rsidRPr="004222A2">
        <w:rPr>
          <w:rFonts w:ascii="Times New Roman" w:hAnsi="Times New Roman" w:cs="Times New Roman"/>
          <w:sz w:val="28"/>
          <w:szCs w:val="28"/>
        </w:rPr>
        <w:t>«</w:t>
      </w:r>
      <w:r w:rsidR="004538F1" w:rsidRPr="004222A2">
        <w:rPr>
          <w:rFonts w:ascii="Times New Roman" w:hAnsi="Times New Roman" w:cs="Times New Roman"/>
          <w:sz w:val="28"/>
          <w:szCs w:val="28"/>
        </w:rPr>
        <w:t>Прогноз конечных результатов реализации программы</w:t>
      </w:r>
      <w:r w:rsidR="004222A2"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A8658F" w:rsidRPr="004222A2">
        <w:rPr>
          <w:rFonts w:ascii="Times New Roman" w:hAnsi="Times New Roman" w:cs="Times New Roman"/>
          <w:b/>
          <w:sz w:val="28"/>
          <w:szCs w:val="28"/>
        </w:rPr>
        <w:t>:</w:t>
      </w:r>
    </w:p>
    <w:p w:rsidR="004538F1" w:rsidRPr="004222A2" w:rsidRDefault="004538F1" w:rsidP="00A8658F">
      <w:pPr>
        <w:pStyle w:val="ConsPlusTitle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22A2">
        <w:rPr>
          <w:rFonts w:ascii="Times New Roman" w:hAnsi="Times New Roman" w:cs="Times New Roman"/>
          <w:b w:val="0"/>
          <w:sz w:val="28"/>
          <w:szCs w:val="28"/>
        </w:rPr>
        <w:t xml:space="preserve">изложить в новой редакции следующие </w:t>
      </w:r>
      <w:r w:rsidR="00A8658F" w:rsidRPr="004222A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4222A2">
        <w:rPr>
          <w:rFonts w:ascii="Times New Roman" w:hAnsi="Times New Roman" w:cs="Times New Roman"/>
          <w:b w:val="0"/>
          <w:sz w:val="28"/>
          <w:szCs w:val="28"/>
        </w:rPr>
        <w:t>троки:</w:t>
      </w:r>
    </w:p>
    <w:p w:rsidR="00A8658F" w:rsidRPr="004222A2" w:rsidRDefault="004538F1" w:rsidP="004538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22A2">
        <w:rPr>
          <w:rFonts w:ascii="Times New Roman" w:hAnsi="Times New Roman" w:cs="Times New Roman"/>
          <w:b w:val="0"/>
          <w:sz w:val="28"/>
          <w:szCs w:val="28"/>
        </w:rPr>
        <w:tab/>
      </w:r>
      <w:r w:rsidR="004222A2" w:rsidRPr="004222A2">
        <w:rPr>
          <w:rFonts w:ascii="Times New Roman" w:hAnsi="Times New Roman" w:cs="Times New Roman"/>
          <w:sz w:val="28"/>
          <w:szCs w:val="28"/>
        </w:rPr>
        <w:t>«</w:t>
      </w:r>
      <w:r w:rsidRPr="004222A2">
        <w:rPr>
          <w:rFonts w:ascii="Times New Roman" w:hAnsi="Times New Roman" w:cs="Times New Roman"/>
          <w:b w:val="0"/>
          <w:sz w:val="28"/>
          <w:szCs w:val="28"/>
        </w:rPr>
        <w:t>1. Ликвидировать аварийный жилищный фонд, признанный непригодным для проживания, площадью 5594,8 м².</w:t>
      </w:r>
    </w:p>
    <w:p w:rsidR="00752BDD" w:rsidRPr="004222A2" w:rsidRDefault="004538F1" w:rsidP="004538F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b w:val="0"/>
          <w:sz w:val="28"/>
          <w:szCs w:val="28"/>
        </w:rPr>
        <w:t>Расселяемая площадь жилых помещений составит 5594,8 м², в том числе по этапам реализации:</w:t>
      </w:r>
    </w:p>
    <w:p w:rsidR="00752BDD" w:rsidRPr="004222A2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1 этап (этап 2019 года) - 2019 - 2020 гг. </w:t>
      </w:r>
      <w:r w:rsidR="00925A0A" w:rsidRPr="004222A2">
        <w:rPr>
          <w:rFonts w:ascii="Times New Roman" w:hAnsi="Times New Roman" w:cs="Times New Roman"/>
          <w:sz w:val="28"/>
          <w:szCs w:val="28"/>
        </w:rPr>
        <w:t>–</w:t>
      </w:r>
      <w:r w:rsidRPr="004222A2">
        <w:rPr>
          <w:rFonts w:ascii="Times New Roman" w:hAnsi="Times New Roman" w:cs="Times New Roman"/>
          <w:sz w:val="28"/>
          <w:szCs w:val="28"/>
        </w:rPr>
        <w:t xml:space="preserve"> </w:t>
      </w:r>
      <w:r w:rsidR="00925A0A" w:rsidRPr="004222A2">
        <w:rPr>
          <w:rFonts w:ascii="Times New Roman" w:hAnsi="Times New Roman" w:cs="Times New Roman"/>
          <w:sz w:val="28"/>
          <w:szCs w:val="28"/>
        </w:rPr>
        <w:t>0,0 м²</w:t>
      </w:r>
      <w:r w:rsidRPr="004222A2">
        <w:rPr>
          <w:rFonts w:ascii="Times New Roman" w:hAnsi="Times New Roman" w:cs="Times New Roman"/>
          <w:sz w:val="28"/>
          <w:szCs w:val="28"/>
        </w:rPr>
        <w:t>;</w:t>
      </w:r>
    </w:p>
    <w:p w:rsidR="00752BDD" w:rsidRPr="004222A2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2 этап (этап 2020 года) - 2020 - 2021 гг. </w:t>
      </w:r>
      <w:r w:rsidR="00925A0A" w:rsidRPr="004222A2">
        <w:rPr>
          <w:rFonts w:ascii="Times New Roman" w:hAnsi="Times New Roman" w:cs="Times New Roman"/>
          <w:sz w:val="28"/>
          <w:szCs w:val="28"/>
        </w:rPr>
        <w:t>–</w:t>
      </w:r>
      <w:r w:rsidR="003262DC">
        <w:rPr>
          <w:rFonts w:ascii="Times New Roman" w:hAnsi="Times New Roman" w:cs="Times New Roman"/>
          <w:sz w:val="28"/>
          <w:szCs w:val="28"/>
        </w:rPr>
        <w:t xml:space="preserve">1202,8 </w:t>
      </w:r>
      <w:r w:rsidR="00925A0A" w:rsidRPr="004222A2">
        <w:rPr>
          <w:rFonts w:ascii="Times New Roman" w:hAnsi="Times New Roman" w:cs="Times New Roman"/>
          <w:sz w:val="28"/>
          <w:szCs w:val="28"/>
        </w:rPr>
        <w:t>м²</w:t>
      </w:r>
      <w:r w:rsidRPr="004222A2">
        <w:rPr>
          <w:rFonts w:ascii="Times New Roman" w:hAnsi="Times New Roman" w:cs="Times New Roman"/>
          <w:sz w:val="28"/>
          <w:szCs w:val="28"/>
        </w:rPr>
        <w:t>;</w:t>
      </w:r>
    </w:p>
    <w:p w:rsidR="00752BDD" w:rsidRPr="004222A2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3 этап (этап 2021 года) - 2021 - 2022 гг. </w:t>
      </w:r>
      <w:r w:rsidR="00925A0A" w:rsidRPr="004222A2">
        <w:rPr>
          <w:rFonts w:ascii="Times New Roman" w:hAnsi="Times New Roman" w:cs="Times New Roman"/>
          <w:sz w:val="28"/>
          <w:szCs w:val="28"/>
        </w:rPr>
        <w:t>–</w:t>
      </w:r>
      <w:r w:rsidR="003262DC">
        <w:rPr>
          <w:rFonts w:ascii="Times New Roman" w:hAnsi="Times New Roman" w:cs="Times New Roman"/>
          <w:sz w:val="28"/>
          <w:szCs w:val="28"/>
        </w:rPr>
        <w:t xml:space="preserve"> 1059,2</w:t>
      </w:r>
      <w:r w:rsidR="00A8658F" w:rsidRPr="004222A2">
        <w:rPr>
          <w:rFonts w:ascii="Times New Roman" w:hAnsi="Times New Roman" w:cs="Times New Roman"/>
          <w:sz w:val="28"/>
          <w:szCs w:val="28"/>
        </w:rPr>
        <w:t xml:space="preserve"> </w:t>
      </w:r>
      <w:r w:rsidR="00925A0A" w:rsidRPr="004222A2">
        <w:rPr>
          <w:rFonts w:ascii="Times New Roman" w:hAnsi="Times New Roman" w:cs="Times New Roman"/>
          <w:sz w:val="28"/>
          <w:szCs w:val="28"/>
        </w:rPr>
        <w:t>м²</w:t>
      </w:r>
      <w:r w:rsidRPr="004222A2">
        <w:rPr>
          <w:rFonts w:ascii="Times New Roman" w:hAnsi="Times New Roman" w:cs="Times New Roman"/>
          <w:sz w:val="28"/>
          <w:szCs w:val="28"/>
        </w:rPr>
        <w:t>;</w:t>
      </w:r>
    </w:p>
    <w:p w:rsidR="00752BDD" w:rsidRPr="004222A2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4 этап (этап 2022 года) - 2022 - 2023 гг. </w:t>
      </w:r>
      <w:r w:rsidR="00925A0A" w:rsidRPr="004222A2">
        <w:rPr>
          <w:rFonts w:ascii="Times New Roman" w:hAnsi="Times New Roman" w:cs="Times New Roman"/>
          <w:sz w:val="28"/>
          <w:szCs w:val="28"/>
        </w:rPr>
        <w:t>–</w:t>
      </w:r>
      <w:r w:rsidR="003262DC">
        <w:rPr>
          <w:rFonts w:ascii="Times New Roman" w:hAnsi="Times New Roman" w:cs="Times New Roman"/>
          <w:sz w:val="28"/>
          <w:szCs w:val="28"/>
        </w:rPr>
        <w:t xml:space="preserve"> 2707,8 </w:t>
      </w:r>
      <w:r w:rsidR="00925A0A" w:rsidRPr="004222A2">
        <w:rPr>
          <w:rFonts w:ascii="Times New Roman" w:hAnsi="Times New Roman" w:cs="Times New Roman"/>
          <w:sz w:val="28"/>
          <w:szCs w:val="28"/>
        </w:rPr>
        <w:t>м²</w:t>
      </w:r>
      <w:r w:rsidRPr="004222A2">
        <w:rPr>
          <w:rFonts w:ascii="Times New Roman" w:hAnsi="Times New Roman" w:cs="Times New Roman"/>
          <w:sz w:val="28"/>
          <w:szCs w:val="28"/>
        </w:rPr>
        <w:t>;</w:t>
      </w:r>
    </w:p>
    <w:p w:rsidR="00752BDD" w:rsidRPr="004222A2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5 этап (этап 2023 года) - 2023 - 2024 гг. </w:t>
      </w:r>
      <w:r w:rsidR="00925A0A" w:rsidRPr="004222A2">
        <w:rPr>
          <w:rFonts w:ascii="Times New Roman" w:hAnsi="Times New Roman" w:cs="Times New Roman"/>
          <w:sz w:val="28"/>
          <w:szCs w:val="28"/>
        </w:rPr>
        <w:t>–</w:t>
      </w:r>
      <w:r w:rsidRPr="004222A2">
        <w:rPr>
          <w:rFonts w:ascii="Times New Roman" w:hAnsi="Times New Roman" w:cs="Times New Roman"/>
          <w:sz w:val="28"/>
          <w:szCs w:val="28"/>
        </w:rPr>
        <w:t xml:space="preserve"> </w:t>
      </w:r>
      <w:r w:rsidR="00925A0A" w:rsidRPr="004222A2">
        <w:rPr>
          <w:rFonts w:ascii="Times New Roman" w:hAnsi="Times New Roman" w:cs="Times New Roman"/>
          <w:sz w:val="28"/>
          <w:szCs w:val="28"/>
        </w:rPr>
        <w:t>0,0 м²</w:t>
      </w:r>
      <w:r w:rsidRPr="004222A2">
        <w:rPr>
          <w:rFonts w:ascii="Times New Roman" w:hAnsi="Times New Roman" w:cs="Times New Roman"/>
          <w:sz w:val="28"/>
          <w:szCs w:val="28"/>
        </w:rPr>
        <w:t>;</w:t>
      </w:r>
    </w:p>
    <w:p w:rsidR="00752BDD" w:rsidRPr="004222A2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6 этап (этап 2024 года) - 2024 - 01.09.2025 </w:t>
      </w:r>
      <w:r w:rsidR="00925A0A" w:rsidRPr="004222A2">
        <w:rPr>
          <w:rFonts w:ascii="Times New Roman" w:hAnsi="Times New Roman" w:cs="Times New Roman"/>
          <w:sz w:val="28"/>
          <w:szCs w:val="28"/>
        </w:rPr>
        <w:t>–</w:t>
      </w:r>
      <w:r w:rsidRPr="004222A2">
        <w:rPr>
          <w:rFonts w:ascii="Times New Roman" w:hAnsi="Times New Roman" w:cs="Times New Roman"/>
          <w:sz w:val="28"/>
          <w:szCs w:val="28"/>
        </w:rPr>
        <w:t xml:space="preserve"> </w:t>
      </w:r>
      <w:r w:rsidR="004538F1" w:rsidRPr="004222A2">
        <w:rPr>
          <w:rFonts w:ascii="Times New Roman" w:hAnsi="Times New Roman" w:cs="Times New Roman"/>
          <w:sz w:val="28"/>
          <w:szCs w:val="28"/>
        </w:rPr>
        <w:t>62</w:t>
      </w:r>
      <w:r w:rsidR="00925A0A" w:rsidRPr="004222A2">
        <w:rPr>
          <w:rFonts w:ascii="Times New Roman" w:hAnsi="Times New Roman" w:cs="Times New Roman"/>
          <w:sz w:val="28"/>
          <w:szCs w:val="28"/>
        </w:rPr>
        <w:t>5</w:t>
      </w:r>
      <w:r w:rsidR="004538F1" w:rsidRPr="004222A2">
        <w:rPr>
          <w:rFonts w:ascii="Times New Roman" w:hAnsi="Times New Roman" w:cs="Times New Roman"/>
          <w:sz w:val="28"/>
          <w:szCs w:val="28"/>
        </w:rPr>
        <w:t>,0</w:t>
      </w:r>
      <w:r w:rsidR="00925A0A" w:rsidRPr="004222A2">
        <w:rPr>
          <w:rFonts w:ascii="Times New Roman" w:hAnsi="Times New Roman" w:cs="Times New Roman"/>
          <w:sz w:val="28"/>
          <w:szCs w:val="28"/>
        </w:rPr>
        <w:t xml:space="preserve"> м²</w:t>
      </w:r>
      <w:r w:rsidRPr="004222A2">
        <w:rPr>
          <w:rFonts w:ascii="Times New Roman" w:hAnsi="Times New Roman" w:cs="Times New Roman"/>
          <w:sz w:val="28"/>
          <w:szCs w:val="28"/>
        </w:rPr>
        <w:t>.</w:t>
      </w:r>
      <w:r w:rsidR="004222A2"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</w:p>
    <w:p w:rsidR="00752BDD" w:rsidRPr="004222A2" w:rsidRDefault="00752BDD" w:rsidP="006E1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97A" w:rsidRPr="004222A2" w:rsidRDefault="001F6D2F" w:rsidP="000C28C6">
      <w:pPr>
        <w:pStyle w:val="ConsPlusTitle"/>
        <w:tabs>
          <w:tab w:val="left" w:pos="1418"/>
          <w:tab w:val="left" w:pos="1985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1.5.</w:t>
      </w:r>
      <w:r w:rsidR="0097797A" w:rsidRPr="004222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49F3" w:rsidRPr="004222A2">
        <w:rPr>
          <w:rFonts w:ascii="Times New Roman" w:hAnsi="Times New Roman" w:cs="Times New Roman"/>
          <w:b w:val="0"/>
          <w:sz w:val="28"/>
          <w:szCs w:val="28"/>
        </w:rPr>
        <w:t>В раздел 6</w:t>
      </w:r>
      <w:r w:rsidR="00752BDD" w:rsidRPr="004222A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222A2" w:rsidRPr="004222A2">
        <w:rPr>
          <w:rFonts w:ascii="Times New Roman" w:hAnsi="Times New Roman" w:cs="Times New Roman"/>
          <w:sz w:val="28"/>
          <w:szCs w:val="28"/>
        </w:rPr>
        <w:t>«</w:t>
      </w:r>
      <w:r w:rsidR="000C49F3" w:rsidRPr="004222A2">
        <w:rPr>
          <w:rFonts w:ascii="Times New Roman" w:hAnsi="Times New Roman" w:cs="Times New Roman"/>
          <w:b w:val="0"/>
          <w:sz w:val="28"/>
          <w:szCs w:val="28"/>
        </w:rPr>
        <w:t>Целевые показатели (индикаторы) муниципальной программы</w:t>
      </w:r>
      <w:r w:rsidR="004222A2"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0C49F3" w:rsidRPr="004222A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C49F3" w:rsidRPr="004222A2" w:rsidRDefault="000C49F3" w:rsidP="000C28C6">
      <w:pPr>
        <w:pStyle w:val="ConsPlusTitle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22A2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следующие строки:</w:t>
      </w:r>
    </w:p>
    <w:p w:rsidR="000C49F3" w:rsidRPr="004222A2" w:rsidRDefault="000C49F3" w:rsidP="000C4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ab/>
      </w:r>
      <w:r w:rsidR="004222A2" w:rsidRPr="004222A2">
        <w:rPr>
          <w:rFonts w:ascii="Times New Roman" w:hAnsi="Times New Roman" w:cs="Times New Roman"/>
          <w:sz w:val="28"/>
          <w:szCs w:val="28"/>
        </w:rPr>
        <w:t>«</w:t>
      </w:r>
      <w:r w:rsidRPr="004222A2">
        <w:rPr>
          <w:rFonts w:ascii="Times New Roman" w:hAnsi="Times New Roman" w:cs="Times New Roman"/>
          <w:sz w:val="28"/>
          <w:szCs w:val="28"/>
        </w:rPr>
        <w:t>Целевой показатель (индикатор) 1: Расселяемая   площадь жилых помещений - 5594,8 м</w:t>
      </w:r>
      <m:oMath>
        <m:r>
          <w:rPr>
            <w:rFonts w:ascii="Cambria Math" w:hAnsi="Cambria Math" w:cs="Times New Roman"/>
            <w:sz w:val="28"/>
            <w:szCs w:val="28"/>
          </w:rPr>
          <m:t>²</m:t>
        </m:r>
      </m:oMath>
      <w:r w:rsidRPr="004222A2">
        <w:rPr>
          <w:rFonts w:ascii="Times New Roman" w:hAnsi="Times New Roman" w:cs="Times New Roman"/>
          <w:sz w:val="28"/>
          <w:szCs w:val="28"/>
        </w:rPr>
        <w:t>, в том числе по этапам реализации:</w:t>
      </w:r>
    </w:p>
    <w:p w:rsidR="000C49F3" w:rsidRPr="004222A2" w:rsidRDefault="000C49F3" w:rsidP="000C4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>1 этап (этап 2019 года) - 2019 - 2020 гг. – 0,0 м²;</w:t>
      </w:r>
    </w:p>
    <w:p w:rsidR="000C49F3" w:rsidRPr="004222A2" w:rsidRDefault="000C49F3" w:rsidP="000C4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>2 этап (этап 20</w:t>
      </w:r>
      <w:r w:rsidR="001D7DB5">
        <w:rPr>
          <w:rFonts w:ascii="Times New Roman" w:hAnsi="Times New Roman" w:cs="Times New Roman"/>
          <w:sz w:val="28"/>
          <w:szCs w:val="28"/>
        </w:rPr>
        <w:t>20 года) - 2020 - 2021 гг. –</w:t>
      </w:r>
      <w:r w:rsidR="003262DC">
        <w:rPr>
          <w:rFonts w:ascii="Times New Roman" w:hAnsi="Times New Roman" w:cs="Times New Roman"/>
          <w:sz w:val="28"/>
          <w:szCs w:val="28"/>
        </w:rPr>
        <w:t xml:space="preserve"> 1202,8 </w:t>
      </w:r>
      <w:r w:rsidRPr="004222A2">
        <w:rPr>
          <w:rFonts w:ascii="Times New Roman" w:hAnsi="Times New Roman" w:cs="Times New Roman"/>
          <w:sz w:val="28"/>
          <w:szCs w:val="28"/>
        </w:rPr>
        <w:t>м²;</w:t>
      </w:r>
    </w:p>
    <w:p w:rsidR="000C49F3" w:rsidRPr="004222A2" w:rsidRDefault="000C49F3" w:rsidP="000C4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>3 этап (этап 2021 года) - 2021 - 2022 гг. –</w:t>
      </w:r>
      <w:r w:rsidR="003262DC">
        <w:rPr>
          <w:rFonts w:ascii="Times New Roman" w:hAnsi="Times New Roman" w:cs="Times New Roman"/>
          <w:sz w:val="28"/>
          <w:szCs w:val="28"/>
        </w:rPr>
        <w:t xml:space="preserve"> 1059,2 </w:t>
      </w:r>
      <w:r w:rsidRPr="004222A2">
        <w:rPr>
          <w:rFonts w:ascii="Times New Roman" w:hAnsi="Times New Roman" w:cs="Times New Roman"/>
          <w:sz w:val="28"/>
          <w:szCs w:val="28"/>
        </w:rPr>
        <w:t>м²;</w:t>
      </w:r>
    </w:p>
    <w:p w:rsidR="000C49F3" w:rsidRPr="004222A2" w:rsidRDefault="000C49F3" w:rsidP="000C4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>4 этап (этап 202</w:t>
      </w:r>
      <w:r w:rsidR="001D7DB5">
        <w:rPr>
          <w:rFonts w:ascii="Times New Roman" w:hAnsi="Times New Roman" w:cs="Times New Roman"/>
          <w:sz w:val="28"/>
          <w:szCs w:val="28"/>
        </w:rPr>
        <w:t>2 года) - 2022 - 2023 гг. –</w:t>
      </w:r>
      <w:r w:rsidR="003262DC">
        <w:rPr>
          <w:rFonts w:ascii="Times New Roman" w:hAnsi="Times New Roman" w:cs="Times New Roman"/>
          <w:sz w:val="28"/>
          <w:szCs w:val="28"/>
        </w:rPr>
        <w:t xml:space="preserve"> 2707,8 </w:t>
      </w:r>
      <w:r w:rsidRPr="004222A2">
        <w:rPr>
          <w:rFonts w:ascii="Times New Roman" w:hAnsi="Times New Roman" w:cs="Times New Roman"/>
          <w:sz w:val="28"/>
          <w:szCs w:val="28"/>
        </w:rPr>
        <w:t>м²;</w:t>
      </w:r>
    </w:p>
    <w:p w:rsidR="000C49F3" w:rsidRPr="004222A2" w:rsidRDefault="000C49F3" w:rsidP="000C4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>5 этап (этап 2023 года) - 2023 - 2024 гг. – 0,0 м²;</w:t>
      </w:r>
    </w:p>
    <w:p w:rsidR="005549EB" w:rsidRPr="004222A2" w:rsidRDefault="000C49F3" w:rsidP="000C49F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>6 этап (этап 2024 года) - 2024 - 01.09.2025 – 625,0 м².</w:t>
      </w:r>
      <w:r w:rsidR="004222A2"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</w:p>
    <w:p w:rsidR="00F96563" w:rsidRPr="004222A2" w:rsidRDefault="00F96563" w:rsidP="000C49F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96563" w:rsidRPr="004222A2" w:rsidRDefault="001F6D2F" w:rsidP="00F96563">
      <w:pPr>
        <w:pStyle w:val="ConsPlusTitle"/>
        <w:tabs>
          <w:tab w:val="left" w:pos="1418"/>
          <w:tab w:val="left" w:pos="1985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1.6.</w:t>
      </w:r>
      <w:r w:rsidR="00F96563" w:rsidRPr="004222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3415" w:rsidRPr="004222A2">
        <w:rPr>
          <w:rFonts w:ascii="Times New Roman" w:hAnsi="Times New Roman" w:cs="Times New Roman"/>
          <w:b w:val="0"/>
          <w:sz w:val="28"/>
          <w:szCs w:val="28"/>
        </w:rPr>
        <w:t>Приложения</w:t>
      </w:r>
      <w:r w:rsidR="00F96563" w:rsidRPr="004222A2">
        <w:rPr>
          <w:rFonts w:ascii="Times New Roman" w:hAnsi="Times New Roman" w:cs="Times New Roman"/>
          <w:b w:val="0"/>
          <w:sz w:val="28"/>
          <w:szCs w:val="28"/>
        </w:rPr>
        <w:t xml:space="preserve"> № 3</w:t>
      </w:r>
      <w:r w:rsidR="001D3415" w:rsidRPr="004222A2">
        <w:rPr>
          <w:rFonts w:ascii="Times New Roman" w:hAnsi="Times New Roman" w:cs="Times New Roman"/>
          <w:b w:val="0"/>
          <w:sz w:val="28"/>
          <w:szCs w:val="28"/>
        </w:rPr>
        <w:t>, № 5</w:t>
      </w:r>
      <w:r w:rsidR="00F96563" w:rsidRPr="004222A2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284916" w:rsidRPr="004222A2" w:rsidRDefault="00284916" w:rsidP="00284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84916" w:rsidRPr="004222A2" w:rsidSect="009E5D16">
          <w:footerReference w:type="default" r:id="rId10"/>
          <w:pgSz w:w="11905" w:h="16838"/>
          <w:pgMar w:top="993" w:right="850" w:bottom="1134" w:left="1701" w:header="0" w:footer="0" w:gutter="0"/>
          <w:cols w:space="720"/>
          <w:docGrid w:linePitch="299"/>
        </w:sectPr>
      </w:pPr>
    </w:p>
    <w:p w:rsidR="00284916" w:rsidRPr="004222A2" w:rsidRDefault="004222A2" w:rsidP="004222A2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84916" w:rsidRPr="00422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4222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84916" w:rsidRPr="004222A2">
        <w:rPr>
          <w:rFonts w:ascii="Times New Roman" w:hAnsi="Times New Roman" w:cs="Times New Roman"/>
          <w:sz w:val="28"/>
          <w:szCs w:val="28"/>
        </w:rPr>
        <w:t xml:space="preserve">         Приложение № 3</w:t>
      </w:r>
    </w:p>
    <w:p w:rsidR="00284916" w:rsidRPr="004222A2" w:rsidRDefault="00284916" w:rsidP="00284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Планируемые показатели переселения граждан из аварийного жилищного фонда, </w:t>
      </w:r>
    </w:p>
    <w:p w:rsidR="00284916" w:rsidRPr="004222A2" w:rsidRDefault="00284916" w:rsidP="00284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>признанного таковым до 01 января 2017 года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709"/>
        <w:gridCol w:w="850"/>
        <w:gridCol w:w="851"/>
        <w:gridCol w:w="785"/>
        <w:gridCol w:w="964"/>
        <w:gridCol w:w="802"/>
        <w:gridCol w:w="766"/>
        <w:gridCol w:w="1084"/>
        <w:gridCol w:w="604"/>
        <w:gridCol w:w="604"/>
        <w:gridCol w:w="604"/>
        <w:gridCol w:w="604"/>
        <w:gridCol w:w="604"/>
        <w:gridCol w:w="604"/>
        <w:gridCol w:w="604"/>
        <w:gridCol w:w="829"/>
      </w:tblGrid>
      <w:tr w:rsidR="00284916" w:rsidRPr="004222A2" w:rsidTr="004222A2">
        <w:tc>
          <w:tcPr>
            <w:tcW w:w="454" w:type="dxa"/>
            <w:vMerge w:val="restart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85" w:type="dxa"/>
            <w:vMerge w:val="restart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«Приамурское городское поселение»</w:t>
            </w:r>
          </w:p>
        </w:tc>
        <w:tc>
          <w:tcPr>
            <w:tcW w:w="6811" w:type="dxa"/>
            <w:gridSpan w:val="8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Расселяемая площадь</w:t>
            </w:r>
          </w:p>
        </w:tc>
        <w:tc>
          <w:tcPr>
            <w:tcW w:w="5057" w:type="dxa"/>
            <w:gridSpan w:val="8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Количество переселяемых жителей</w:t>
            </w:r>
          </w:p>
        </w:tc>
      </w:tr>
      <w:tr w:rsidR="00284916" w:rsidRPr="004222A2" w:rsidTr="005B390F">
        <w:tc>
          <w:tcPr>
            <w:tcW w:w="454" w:type="dxa"/>
            <w:vMerge/>
          </w:tcPr>
          <w:p w:rsidR="00284916" w:rsidRPr="004222A2" w:rsidRDefault="00284916" w:rsidP="00422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284916" w:rsidRPr="004222A2" w:rsidRDefault="00284916" w:rsidP="0042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5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6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2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8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Всего по году (этапу)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2025 &gt;</w:t>
            </w:r>
          </w:p>
        </w:tc>
        <w:tc>
          <w:tcPr>
            <w:tcW w:w="829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Всего по году (этапу)</w:t>
            </w:r>
          </w:p>
        </w:tc>
      </w:tr>
      <w:tr w:rsidR="00284916" w:rsidRPr="004222A2" w:rsidTr="005B390F">
        <w:tc>
          <w:tcPr>
            <w:tcW w:w="454" w:type="dxa"/>
            <w:vMerge/>
          </w:tcPr>
          <w:p w:rsidR="00284916" w:rsidRPr="004222A2" w:rsidRDefault="00284916" w:rsidP="00422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284916" w:rsidRPr="004222A2" w:rsidRDefault="00284916" w:rsidP="0042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1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85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6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02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66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08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29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84916" w:rsidRPr="004222A2" w:rsidTr="005B390F">
        <w:tc>
          <w:tcPr>
            <w:tcW w:w="45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9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84916" w:rsidRPr="004222A2" w:rsidTr="005B390F">
        <w:tc>
          <w:tcPr>
            <w:tcW w:w="454" w:type="dxa"/>
          </w:tcPr>
          <w:p w:rsidR="00284916" w:rsidRPr="004222A2" w:rsidRDefault="00284916" w:rsidP="00422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09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84916" w:rsidRPr="004222A2" w:rsidRDefault="005B390F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1202,8</w:t>
            </w:r>
          </w:p>
        </w:tc>
        <w:tc>
          <w:tcPr>
            <w:tcW w:w="851" w:type="dxa"/>
          </w:tcPr>
          <w:p w:rsidR="00284916" w:rsidRPr="004222A2" w:rsidRDefault="005B390F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1059,2</w:t>
            </w:r>
          </w:p>
        </w:tc>
        <w:tc>
          <w:tcPr>
            <w:tcW w:w="785" w:type="dxa"/>
          </w:tcPr>
          <w:p w:rsidR="00284916" w:rsidRPr="004222A2" w:rsidRDefault="005B390F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2707,8</w:t>
            </w:r>
          </w:p>
        </w:tc>
        <w:tc>
          <w:tcPr>
            <w:tcW w:w="96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766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5594,8</w:t>
            </w:r>
          </w:p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E73C6B" w:rsidRPr="004222A2" w:rsidRDefault="005B390F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4" w:type="dxa"/>
          </w:tcPr>
          <w:p w:rsidR="00284916" w:rsidRPr="004222A2" w:rsidRDefault="005B390F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4" w:type="dxa"/>
          </w:tcPr>
          <w:p w:rsidR="00284916" w:rsidRPr="004222A2" w:rsidRDefault="005B390F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284916" w:rsidRPr="004222A2" w:rsidTr="005B390F">
        <w:tc>
          <w:tcPr>
            <w:tcW w:w="45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2019-2020 год</w:t>
            </w:r>
          </w:p>
        </w:tc>
        <w:tc>
          <w:tcPr>
            <w:tcW w:w="709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6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02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8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916" w:rsidRPr="004222A2" w:rsidTr="005B390F">
        <w:tc>
          <w:tcPr>
            <w:tcW w:w="45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2020-2021 год </w:t>
            </w:r>
            <w:r w:rsidRPr="004222A2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709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284916" w:rsidRPr="004222A2" w:rsidRDefault="005B390F" w:rsidP="001D7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1202,8</w:t>
            </w:r>
          </w:p>
        </w:tc>
        <w:tc>
          <w:tcPr>
            <w:tcW w:w="851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6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02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66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84" w:type="dxa"/>
          </w:tcPr>
          <w:p w:rsidR="00284916" w:rsidRPr="004222A2" w:rsidRDefault="005B390F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1202,8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5B390F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284916" w:rsidRPr="004222A2" w:rsidRDefault="005B390F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84916" w:rsidRPr="004222A2" w:rsidTr="005B390F">
        <w:tc>
          <w:tcPr>
            <w:tcW w:w="45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2021-2022 год </w:t>
            </w:r>
            <w:r w:rsidRPr="004222A2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709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</w:tcPr>
          <w:p w:rsidR="00284916" w:rsidRPr="004222A2" w:rsidRDefault="005B390F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1059,2</w:t>
            </w:r>
          </w:p>
        </w:tc>
        <w:tc>
          <w:tcPr>
            <w:tcW w:w="785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02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66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84" w:type="dxa"/>
          </w:tcPr>
          <w:p w:rsidR="00284916" w:rsidRPr="004222A2" w:rsidRDefault="005B390F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1059,2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5B390F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284916" w:rsidRPr="004222A2" w:rsidRDefault="005B390F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84916" w:rsidRPr="004222A2" w:rsidTr="005B390F">
        <w:tc>
          <w:tcPr>
            <w:tcW w:w="45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2022-2023 год </w:t>
            </w:r>
            <w:r w:rsidRPr="004222A2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709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85" w:type="dxa"/>
          </w:tcPr>
          <w:p w:rsidR="00284916" w:rsidRPr="004222A2" w:rsidRDefault="005B390F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2707,8</w:t>
            </w:r>
          </w:p>
        </w:tc>
        <w:tc>
          <w:tcPr>
            <w:tcW w:w="96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2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66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84" w:type="dxa"/>
          </w:tcPr>
          <w:p w:rsidR="00284916" w:rsidRPr="004222A2" w:rsidRDefault="005B390F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2707,8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5B390F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284916" w:rsidRPr="004222A2" w:rsidRDefault="005B390F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bookmarkStart w:id="1" w:name="_GoBack"/>
            <w:bookmarkEnd w:id="1"/>
          </w:p>
        </w:tc>
      </w:tr>
      <w:tr w:rsidR="00284916" w:rsidRPr="004222A2" w:rsidTr="005B390F">
        <w:tc>
          <w:tcPr>
            <w:tcW w:w="45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2023-2024 год </w:t>
            </w:r>
            <w:r w:rsidRPr="004222A2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709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85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6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2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8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916" w:rsidRPr="004222A2" w:rsidTr="005B390F">
        <w:tc>
          <w:tcPr>
            <w:tcW w:w="45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85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2024 год-2025 </w:t>
            </w:r>
            <w:r w:rsidRPr="004222A2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709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85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6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02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766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4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284916" w:rsidRPr="004222A2" w:rsidRDefault="00284916" w:rsidP="0042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284916" w:rsidRPr="004222A2" w:rsidRDefault="00284916" w:rsidP="002849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916" w:rsidRPr="004222A2" w:rsidRDefault="00284916" w:rsidP="001D341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lastRenderedPageBreak/>
        <w:t xml:space="preserve"> &lt;*&gt;</w:t>
      </w:r>
      <w:r w:rsidRPr="004222A2">
        <w:rPr>
          <w:rFonts w:ascii="Times New Roman" w:hAnsi="Times New Roman" w:cs="Times New Roman"/>
        </w:rPr>
        <w:t xml:space="preserve"> </w:t>
      </w:r>
      <w:r w:rsidRPr="004222A2">
        <w:rPr>
          <w:rFonts w:ascii="Times New Roman" w:hAnsi="Times New Roman" w:cs="Times New Roman"/>
          <w:sz w:val="28"/>
          <w:szCs w:val="28"/>
        </w:rPr>
        <w:t xml:space="preserve">Основные параметры муниципальной программы являются прогнозными и могут уточняться в течение действия муниципальной программы. </w:t>
      </w:r>
    </w:p>
    <w:p w:rsidR="001D3415" w:rsidRDefault="001D3415" w:rsidP="001D3415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C172ED" w:rsidRDefault="00C172ED" w:rsidP="001D3415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72ED" w:rsidRPr="004222A2" w:rsidRDefault="00C172ED" w:rsidP="00C17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Планируемые показатели переселения граждан из аварийного жилищного фонда, признанного таковым до 01 января 2017 года по 2 этапу переселения </w:t>
      </w:r>
    </w:p>
    <w:tbl>
      <w:tblPr>
        <w:tblStyle w:val="a5"/>
        <w:tblpPr w:leftFromText="180" w:rightFromText="180" w:vertAnchor="text" w:horzAnchor="margin" w:tblpX="392" w:tblpY="159"/>
        <w:tblW w:w="1442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970"/>
        <w:gridCol w:w="1857"/>
        <w:gridCol w:w="2269"/>
        <w:gridCol w:w="2409"/>
        <w:gridCol w:w="3261"/>
      </w:tblGrid>
      <w:tr w:rsidR="00C172ED" w:rsidRPr="004222A2" w:rsidTr="00C172ED">
        <w:trPr>
          <w:trHeight w:val="636"/>
        </w:trPr>
        <w:tc>
          <w:tcPr>
            <w:tcW w:w="817" w:type="dxa"/>
            <w:vMerge w:val="restart"/>
          </w:tcPr>
          <w:p w:rsidR="00C172ED" w:rsidRPr="004222A2" w:rsidRDefault="00C172ED" w:rsidP="00C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3" w:type="dxa"/>
            <w:gridSpan w:val="2"/>
          </w:tcPr>
          <w:p w:rsidR="00C172ED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Число жителей, планируемых к переселению</w:t>
            </w:r>
          </w:p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зависимости от выбранного способа переселения)</w:t>
            </w:r>
          </w:p>
        </w:tc>
        <w:tc>
          <w:tcPr>
            <w:tcW w:w="4126" w:type="dxa"/>
            <w:gridSpan w:val="2"/>
          </w:tcPr>
          <w:p w:rsidR="00C172ED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Расселяемая площадь</w:t>
            </w:r>
          </w:p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зависимости от выбранного способа переселения)</w:t>
            </w:r>
          </w:p>
        </w:tc>
        <w:tc>
          <w:tcPr>
            <w:tcW w:w="5670" w:type="dxa"/>
            <w:gridSpan w:val="2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Выбранный способ переселения гражданами согласно условиям Программы</w:t>
            </w:r>
          </w:p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ED" w:rsidRPr="004222A2" w:rsidTr="00C172ED">
        <w:trPr>
          <w:trHeight w:val="635"/>
        </w:trPr>
        <w:tc>
          <w:tcPr>
            <w:tcW w:w="817" w:type="dxa"/>
            <w:vMerge/>
          </w:tcPr>
          <w:p w:rsidR="00C172ED" w:rsidRPr="004222A2" w:rsidRDefault="00C172ED" w:rsidP="00C17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2ED" w:rsidRPr="004222A2" w:rsidRDefault="00C172ED" w:rsidP="00C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собственникам возмещения за изымаемые жилые помещения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чел.)</w:t>
            </w:r>
          </w:p>
        </w:tc>
        <w:tc>
          <w:tcPr>
            <w:tcW w:w="1970" w:type="dxa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 у лиц не являющихся застройщиками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, (кол-во чел.)</w:t>
            </w:r>
          </w:p>
        </w:tc>
        <w:tc>
          <w:tcPr>
            <w:tcW w:w="1857" w:type="dxa"/>
          </w:tcPr>
          <w:p w:rsidR="00C172ED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собственникам возмещения за изымаемые жилые помещения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9" w:type="dxa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 у лиц не являющихся застройщиками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, (кв.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2409" w:type="dxa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собственникам возмещения за изымаемые жилые помещения,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3261" w:type="dxa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 у лиц не являющихся застройщиками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, (руб.)</w:t>
            </w:r>
          </w:p>
        </w:tc>
      </w:tr>
      <w:tr w:rsidR="00C172ED" w:rsidRPr="004222A2" w:rsidTr="00C172ED">
        <w:trPr>
          <w:trHeight w:val="635"/>
        </w:trPr>
        <w:tc>
          <w:tcPr>
            <w:tcW w:w="14426" w:type="dxa"/>
            <w:gridSpan w:val="7"/>
          </w:tcPr>
          <w:p w:rsidR="00C172ED" w:rsidRPr="006739F6" w:rsidRDefault="00C172ED" w:rsidP="00C17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6739F6">
              <w:rPr>
                <w:rFonts w:ascii="Times New Roman" w:hAnsi="Times New Roman" w:cs="Times New Roman"/>
                <w:b/>
                <w:sz w:val="28"/>
                <w:szCs w:val="28"/>
              </w:rPr>
              <w:t>тап 2020</w:t>
            </w:r>
            <w:r w:rsidR="005A1AD8">
              <w:rPr>
                <w:rFonts w:ascii="Times New Roman" w:hAnsi="Times New Roman" w:cs="Times New Roman"/>
                <w:b/>
                <w:sz w:val="28"/>
                <w:szCs w:val="28"/>
              </w:rPr>
              <w:t>-2021</w:t>
            </w:r>
            <w:r w:rsidRPr="0067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C172ED" w:rsidRPr="004222A2" w:rsidTr="006C56EC">
        <w:trPr>
          <w:trHeight w:val="403"/>
        </w:trPr>
        <w:tc>
          <w:tcPr>
            <w:tcW w:w="817" w:type="dxa"/>
          </w:tcPr>
          <w:p w:rsidR="00C172ED" w:rsidRDefault="00C172ED" w:rsidP="00C1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269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1 349 500</w:t>
            </w:r>
          </w:p>
        </w:tc>
        <w:tc>
          <w:tcPr>
            <w:tcW w:w="3261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2ED" w:rsidRPr="004222A2" w:rsidTr="006C56EC">
        <w:trPr>
          <w:trHeight w:val="409"/>
        </w:trPr>
        <w:tc>
          <w:tcPr>
            <w:tcW w:w="817" w:type="dxa"/>
          </w:tcPr>
          <w:p w:rsidR="00C172ED" w:rsidRDefault="00C172ED" w:rsidP="00C1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2269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1 519 500</w:t>
            </w:r>
          </w:p>
        </w:tc>
        <w:tc>
          <w:tcPr>
            <w:tcW w:w="3261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2ED" w:rsidRPr="004222A2" w:rsidTr="006C56EC">
        <w:trPr>
          <w:trHeight w:val="415"/>
        </w:trPr>
        <w:tc>
          <w:tcPr>
            <w:tcW w:w="817" w:type="dxa"/>
          </w:tcPr>
          <w:p w:rsidR="00C172ED" w:rsidRDefault="00C172ED" w:rsidP="00C1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2269" w:type="dxa"/>
            <w:vAlign w:val="center"/>
          </w:tcPr>
          <w:p w:rsidR="00C172ED" w:rsidRPr="00AD69A7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C172ED" w:rsidRPr="00AD69A7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1 523 500</w:t>
            </w:r>
          </w:p>
        </w:tc>
        <w:tc>
          <w:tcPr>
            <w:tcW w:w="3261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2ED" w:rsidRPr="004222A2" w:rsidTr="006C56EC">
        <w:trPr>
          <w:trHeight w:val="421"/>
        </w:trPr>
        <w:tc>
          <w:tcPr>
            <w:tcW w:w="817" w:type="dxa"/>
          </w:tcPr>
          <w:p w:rsidR="00C172ED" w:rsidRDefault="00C172ED" w:rsidP="00C1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2269" w:type="dxa"/>
            <w:vAlign w:val="center"/>
          </w:tcPr>
          <w:p w:rsidR="00C172ED" w:rsidRPr="00AD69A7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C172ED" w:rsidRPr="00AD69A7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1 520 200</w:t>
            </w:r>
          </w:p>
        </w:tc>
        <w:tc>
          <w:tcPr>
            <w:tcW w:w="3261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2ED" w:rsidRPr="004222A2" w:rsidTr="006C56EC">
        <w:trPr>
          <w:trHeight w:val="427"/>
        </w:trPr>
        <w:tc>
          <w:tcPr>
            <w:tcW w:w="817" w:type="dxa"/>
          </w:tcPr>
          <w:p w:rsidR="00C172ED" w:rsidRDefault="00A41B75" w:rsidP="00C1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2269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1 538 500</w:t>
            </w:r>
          </w:p>
        </w:tc>
        <w:tc>
          <w:tcPr>
            <w:tcW w:w="3261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2ED" w:rsidRPr="004222A2" w:rsidTr="005A1AD8">
        <w:trPr>
          <w:trHeight w:val="405"/>
        </w:trPr>
        <w:tc>
          <w:tcPr>
            <w:tcW w:w="817" w:type="dxa"/>
          </w:tcPr>
          <w:p w:rsidR="00C172ED" w:rsidRDefault="00A41B75" w:rsidP="00C1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2269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1 145 000</w:t>
            </w:r>
          </w:p>
        </w:tc>
        <w:tc>
          <w:tcPr>
            <w:tcW w:w="3261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2ED" w:rsidRPr="004222A2" w:rsidTr="005A1AD8">
        <w:trPr>
          <w:trHeight w:val="411"/>
        </w:trPr>
        <w:tc>
          <w:tcPr>
            <w:tcW w:w="817" w:type="dxa"/>
          </w:tcPr>
          <w:p w:rsidR="00C172ED" w:rsidRDefault="00A41B75" w:rsidP="00C1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2269" w:type="dxa"/>
            <w:vAlign w:val="center"/>
          </w:tcPr>
          <w:p w:rsidR="00C172ED" w:rsidRPr="00AD69A7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C172ED" w:rsidRPr="00AD69A7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1 400 000</w:t>
            </w:r>
          </w:p>
        </w:tc>
        <w:tc>
          <w:tcPr>
            <w:tcW w:w="3261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2ED" w:rsidRPr="004222A2" w:rsidTr="005A1AD8">
        <w:trPr>
          <w:trHeight w:val="417"/>
        </w:trPr>
        <w:tc>
          <w:tcPr>
            <w:tcW w:w="817" w:type="dxa"/>
          </w:tcPr>
          <w:p w:rsidR="00C172ED" w:rsidRDefault="00A41B75" w:rsidP="00A4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2269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2 755 600</w:t>
            </w:r>
          </w:p>
        </w:tc>
        <w:tc>
          <w:tcPr>
            <w:tcW w:w="3261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2ED" w:rsidRPr="004222A2" w:rsidTr="005A1AD8">
        <w:trPr>
          <w:trHeight w:val="423"/>
        </w:trPr>
        <w:tc>
          <w:tcPr>
            <w:tcW w:w="817" w:type="dxa"/>
          </w:tcPr>
          <w:p w:rsidR="00C172ED" w:rsidRDefault="00A41B75" w:rsidP="00C1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2269" w:type="dxa"/>
            <w:vAlign w:val="center"/>
          </w:tcPr>
          <w:p w:rsidR="00C172ED" w:rsidRPr="00AD69A7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C172ED" w:rsidRPr="00AD69A7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2 067 100</w:t>
            </w:r>
          </w:p>
        </w:tc>
        <w:tc>
          <w:tcPr>
            <w:tcW w:w="3261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2ED" w:rsidRPr="004222A2" w:rsidTr="005A1AD8">
        <w:trPr>
          <w:trHeight w:val="423"/>
        </w:trPr>
        <w:tc>
          <w:tcPr>
            <w:tcW w:w="817" w:type="dxa"/>
          </w:tcPr>
          <w:p w:rsidR="00C172ED" w:rsidRDefault="00A41B75" w:rsidP="00C1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2269" w:type="dxa"/>
            <w:vAlign w:val="center"/>
          </w:tcPr>
          <w:p w:rsidR="00C172ED" w:rsidRPr="00AD69A7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C172ED" w:rsidRPr="00AD69A7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2 076 800</w:t>
            </w:r>
          </w:p>
        </w:tc>
        <w:tc>
          <w:tcPr>
            <w:tcW w:w="3261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ED" w:rsidRPr="004222A2" w:rsidTr="005A1AD8">
        <w:trPr>
          <w:trHeight w:val="423"/>
        </w:trPr>
        <w:tc>
          <w:tcPr>
            <w:tcW w:w="817" w:type="dxa"/>
          </w:tcPr>
          <w:p w:rsidR="00C172ED" w:rsidRDefault="00A41B75" w:rsidP="00C1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269" w:type="dxa"/>
            <w:vAlign w:val="center"/>
          </w:tcPr>
          <w:p w:rsidR="00C172ED" w:rsidRPr="00AD69A7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C172ED" w:rsidRPr="00AD69A7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2 147 900</w:t>
            </w:r>
          </w:p>
        </w:tc>
        <w:tc>
          <w:tcPr>
            <w:tcW w:w="3261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2ED" w:rsidRPr="004222A2" w:rsidTr="005A1AD8">
        <w:trPr>
          <w:trHeight w:val="423"/>
        </w:trPr>
        <w:tc>
          <w:tcPr>
            <w:tcW w:w="817" w:type="dxa"/>
          </w:tcPr>
          <w:p w:rsidR="00C172ED" w:rsidRDefault="00A41B75" w:rsidP="00C1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2269" w:type="dxa"/>
            <w:vAlign w:val="center"/>
          </w:tcPr>
          <w:p w:rsidR="00C172ED" w:rsidRPr="00AD69A7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C172ED" w:rsidRPr="00AD69A7" w:rsidRDefault="005A1AD8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</w:t>
            </w:r>
            <w:r w:rsidR="00C172ED" w:rsidRPr="00AD69A7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3261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2ED" w:rsidRPr="004222A2" w:rsidTr="005A1AD8">
        <w:trPr>
          <w:trHeight w:val="419"/>
        </w:trPr>
        <w:tc>
          <w:tcPr>
            <w:tcW w:w="817" w:type="dxa"/>
          </w:tcPr>
          <w:p w:rsidR="00C172ED" w:rsidRDefault="00A41B75" w:rsidP="00C1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C172ED" w:rsidRPr="00AD69A7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2269" w:type="dxa"/>
            <w:vAlign w:val="center"/>
          </w:tcPr>
          <w:p w:rsidR="00C172ED" w:rsidRPr="00AD69A7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C172ED" w:rsidRPr="00AD69A7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A7">
              <w:rPr>
                <w:rFonts w:ascii="Times New Roman" w:hAnsi="Times New Roman" w:cs="Times New Roman"/>
                <w:sz w:val="24"/>
                <w:szCs w:val="24"/>
              </w:rPr>
              <w:t>1 866 700</w:t>
            </w:r>
          </w:p>
        </w:tc>
        <w:tc>
          <w:tcPr>
            <w:tcW w:w="3261" w:type="dxa"/>
            <w:vAlign w:val="center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B75" w:rsidRPr="004222A2" w:rsidTr="00D60E28">
        <w:trPr>
          <w:trHeight w:val="426"/>
        </w:trPr>
        <w:tc>
          <w:tcPr>
            <w:tcW w:w="817" w:type="dxa"/>
            <w:shd w:val="clear" w:color="auto" w:fill="FFFFFF" w:themeFill="background1"/>
          </w:tcPr>
          <w:p w:rsidR="00A41B75" w:rsidRPr="00A41B75" w:rsidRDefault="00A41B75" w:rsidP="00C172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32,4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1 233 000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41B75" w:rsidRPr="004222A2" w:rsidTr="00D60E28">
        <w:trPr>
          <w:trHeight w:val="408"/>
        </w:trPr>
        <w:tc>
          <w:tcPr>
            <w:tcW w:w="817" w:type="dxa"/>
            <w:shd w:val="clear" w:color="auto" w:fill="FFFFFF" w:themeFill="background1"/>
          </w:tcPr>
          <w:p w:rsidR="00A41B75" w:rsidRPr="00A41B75" w:rsidRDefault="00A41B75" w:rsidP="00C172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69,2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2 240 000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41B75" w:rsidRPr="004222A2" w:rsidTr="00D60E28">
        <w:trPr>
          <w:trHeight w:val="417"/>
        </w:trPr>
        <w:tc>
          <w:tcPr>
            <w:tcW w:w="817" w:type="dxa"/>
            <w:shd w:val="clear" w:color="auto" w:fill="FFFFFF" w:themeFill="background1"/>
          </w:tcPr>
          <w:p w:rsidR="00A41B75" w:rsidRPr="00A41B75" w:rsidRDefault="00A41B75" w:rsidP="00C172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2 518 000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41B75" w:rsidRPr="004222A2" w:rsidTr="00D60E28">
        <w:trPr>
          <w:trHeight w:val="408"/>
        </w:trPr>
        <w:tc>
          <w:tcPr>
            <w:tcW w:w="817" w:type="dxa"/>
            <w:shd w:val="clear" w:color="auto" w:fill="FFFFFF" w:themeFill="background1"/>
          </w:tcPr>
          <w:p w:rsidR="00A41B75" w:rsidRPr="00A41B75" w:rsidRDefault="00A41B75" w:rsidP="00C172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51,5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1 701 400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A41B75" w:rsidRPr="00A41B75" w:rsidRDefault="00A41B75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41B75" w:rsidRPr="004222A2" w:rsidTr="00D60E28">
        <w:trPr>
          <w:trHeight w:val="478"/>
        </w:trPr>
        <w:tc>
          <w:tcPr>
            <w:tcW w:w="817" w:type="dxa"/>
            <w:shd w:val="clear" w:color="auto" w:fill="FFFFFF" w:themeFill="background1"/>
          </w:tcPr>
          <w:p w:rsidR="00A41B75" w:rsidRPr="00A41B75" w:rsidRDefault="006C56EC" w:rsidP="00C172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1B75" w:rsidRPr="00A41B75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:rsidR="00A41B75" w:rsidRPr="00A41B75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6C56EC" w:rsidRPr="00A41B75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64,8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A41B75" w:rsidRPr="00A41B75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41B75" w:rsidRPr="00A41B75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2 152 000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A41B75" w:rsidRPr="00A41B75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41B75" w:rsidRPr="004222A2" w:rsidTr="00D60E28">
        <w:trPr>
          <w:trHeight w:val="444"/>
        </w:trPr>
        <w:tc>
          <w:tcPr>
            <w:tcW w:w="817" w:type="dxa"/>
            <w:shd w:val="clear" w:color="auto" w:fill="FFFFFF" w:themeFill="background1"/>
          </w:tcPr>
          <w:p w:rsidR="00A41B75" w:rsidRPr="00A41B75" w:rsidRDefault="006C56EC" w:rsidP="00C172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1B75" w:rsidRPr="00A41B75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:rsidR="00A41B75" w:rsidRPr="00A41B75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A41B75" w:rsidRPr="00A41B75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50,7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A41B75" w:rsidRPr="00A41B75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41B75" w:rsidRPr="00A41B75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2 039 500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A41B75" w:rsidRPr="00A41B75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C56EC" w:rsidRPr="004222A2" w:rsidTr="00D60E28">
        <w:trPr>
          <w:trHeight w:val="458"/>
        </w:trPr>
        <w:tc>
          <w:tcPr>
            <w:tcW w:w="817" w:type="dxa"/>
            <w:shd w:val="clear" w:color="auto" w:fill="FFFFFF" w:themeFill="background1"/>
          </w:tcPr>
          <w:p w:rsidR="006C56EC" w:rsidRDefault="006C56EC" w:rsidP="00C172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56EC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:rsidR="006C56EC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6C56EC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51,7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6C56EC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C56EC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1 739 600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6C56EC" w:rsidRDefault="006C56EC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A1AD8" w:rsidRPr="004222A2" w:rsidTr="00D60E28">
        <w:trPr>
          <w:trHeight w:val="458"/>
        </w:trPr>
        <w:tc>
          <w:tcPr>
            <w:tcW w:w="817" w:type="dxa"/>
            <w:shd w:val="clear" w:color="auto" w:fill="FFFFFF" w:themeFill="background1"/>
          </w:tcPr>
          <w:p w:rsidR="005A1AD8" w:rsidRDefault="005A1AD8" w:rsidP="00C172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A1AD8" w:rsidRDefault="005A1AD8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:rsidR="005A1AD8" w:rsidRDefault="005A1AD8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5A1AD8" w:rsidRDefault="005A1AD8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62,3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5A1AD8" w:rsidRDefault="005A1AD8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A1AD8" w:rsidRDefault="005A1AD8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2 070 700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5A1AD8" w:rsidRDefault="005A1AD8" w:rsidP="00C17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B75" w:rsidRPr="004222A2" w:rsidTr="005A1AD8">
        <w:trPr>
          <w:trHeight w:val="476"/>
        </w:trPr>
        <w:tc>
          <w:tcPr>
            <w:tcW w:w="817" w:type="dxa"/>
          </w:tcPr>
          <w:p w:rsidR="00A41B75" w:rsidRDefault="006C56EC" w:rsidP="00A4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A41B75" w:rsidRPr="004222A2" w:rsidRDefault="00A41B75" w:rsidP="00A4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vAlign w:val="center"/>
          </w:tcPr>
          <w:p w:rsidR="00A41B75" w:rsidRPr="004222A2" w:rsidRDefault="00A41B75" w:rsidP="00A4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  <w:vAlign w:val="center"/>
          </w:tcPr>
          <w:p w:rsidR="00A41B75" w:rsidRPr="004222A2" w:rsidRDefault="00A41B75" w:rsidP="00A4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vAlign w:val="center"/>
          </w:tcPr>
          <w:p w:rsidR="00A41B75" w:rsidRPr="004222A2" w:rsidRDefault="00A41B75" w:rsidP="00A4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2409" w:type="dxa"/>
            <w:vAlign w:val="center"/>
          </w:tcPr>
          <w:p w:rsidR="00A41B75" w:rsidRPr="004222A2" w:rsidRDefault="00A41B75" w:rsidP="00A4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A41B75" w:rsidRPr="004222A2" w:rsidRDefault="00A41B75" w:rsidP="00A4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1 787 744,09</w:t>
            </w:r>
          </w:p>
        </w:tc>
      </w:tr>
      <w:tr w:rsidR="00A41B75" w:rsidRPr="004222A2" w:rsidTr="005A1AD8">
        <w:trPr>
          <w:trHeight w:val="442"/>
        </w:trPr>
        <w:tc>
          <w:tcPr>
            <w:tcW w:w="817" w:type="dxa"/>
          </w:tcPr>
          <w:p w:rsidR="00A41B75" w:rsidRDefault="006C56EC" w:rsidP="00A4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A41B75" w:rsidRPr="004222A2" w:rsidRDefault="00A41B75" w:rsidP="00A4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vAlign w:val="center"/>
          </w:tcPr>
          <w:p w:rsidR="00A41B75" w:rsidRPr="004222A2" w:rsidRDefault="00A41B75" w:rsidP="00A4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vAlign w:val="center"/>
          </w:tcPr>
          <w:p w:rsidR="00A41B75" w:rsidRPr="004222A2" w:rsidRDefault="00A41B75" w:rsidP="00A4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vAlign w:val="center"/>
          </w:tcPr>
          <w:p w:rsidR="00A41B75" w:rsidRPr="004222A2" w:rsidRDefault="00A41B75" w:rsidP="00A4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2409" w:type="dxa"/>
            <w:vAlign w:val="center"/>
          </w:tcPr>
          <w:p w:rsidR="00A41B75" w:rsidRPr="004222A2" w:rsidRDefault="00A41B75" w:rsidP="00A4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A41B75" w:rsidRPr="004222A2" w:rsidRDefault="00A41B75" w:rsidP="00A4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1 730 731,75</w:t>
            </w:r>
          </w:p>
        </w:tc>
      </w:tr>
      <w:tr w:rsidR="006C56EC" w:rsidRPr="004222A2" w:rsidTr="00B8048D">
        <w:trPr>
          <w:trHeight w:val="602"/>
        </w:trPr>
        <w:tc>
          <w:tcPr>
            <w:tcW w:w="14426" w:type="dxa"/>
            <w:gridSpan w:val="7"/>
          </w:tcPr>
          <w:p w:rsidR="006C56EC" w:rsidRPr="005A1AD8" w:rsidRDefault="005A1AD8" w:rsidP="00A41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1AD8">
              <w:rPr>
                <w:rFonts w:ascii="Times New Roman" w:hAnsi="Times New Roman" w:cs="Times New Roman"/>
                <w:sz w:val="28"/>
                <w:szCs w:val="24"/>
              </w:rPr>
              <w:t>Итого по второму этапу переселения (2020-2021 год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5A1AD8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C172ED" w:rsidRPr="004222A2" w:rsidTr="00C172ED">
        <w:trPr>
          <w:trHeight w:val="483"/>
        </w:trPr>
        <w:tc>
          <w:tcPr>
            <w:tcW w:w="817" w:type="dxa"/>
            <w:shd w:val="clear" w:color="auto" w:fill="D9D9D9" w:themeFill="background1" w:themeFillShade="D9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172ED" w:rsidRPr="004222A2" w:rsidRDefault="005A1AD8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C172ED" w:rsidRPr="004222A2" w:rsidRDefault="005A1AD8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1116,4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C172ED" w:rsidRPr="00AD69A7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172ED" w:rsidRPr="00AD69A7" w:rsidRDefault="005A1AD8" w:rsidP="005A1A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38 458</w:t>
            </w:r>
            <w:r w:rsidR="006C5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C5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C172ED" w:rsidRPr="004222A2" w:rsidRDefault="00C172ED" w:rsidP="00C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3 518 475,84</w:t>
            </w:r>
          </w:p>
        </w:tc>
      </w:tr>
    </w:tbl>
    <w:p w:rsidR="005A1AD8" w:rsidRDefault="005A1AD8" w:rsidP="006C56EC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AD8" w:rsidRDefault="005A1AD8" w:rsidP="006C56EC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2DC" w:rsidRPr="003262DC" w:rsidRDefault="003262DC" w:rsidP="003262DC">
      <w:pPr>
        <w:pStyle w:val="ConsPlusTitle"/>
        <w:tabs>
          <w:tab w:val="left" w:pos="1418"/>
          <w:tab w:val="left" w:pos="1985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222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Добавить п</w:t>
      </w:r>
      <w:r w:rsidRPr="004222A2">
        <w:rPr>
          <w:rFonts w:ascii="Times New Roman" w:hAnsi="Times New Roman" w:cs="Times New Roman"/>
          <w:b w:val="0"/>
          <w:sz w:val="28"/>
          <w:szCs w:val="28"/>
        </w:rPr>
        <w:t xml:space="preserve">риложения № </w:t>
      </w:r>
      <w:r>
        <w:rPr>
          <w:rFonts w:ascii="Times New Roman" w:hAnsi="Times New Roman" w:cs="Times New Roman"/>
          <w:b w:val="0"/>
          <w:sz w:val="28"/>
          <w:szCs w:val="28"/>
        </w:rPr>
        <w:t>6 "</w:t>
      </w:r>
      <w:r w:rsidRPr="003262DC">
        <w:rPr>
          <w:rFonts w:ascii="Times New Roman" w:hAnsi="Times New Roman" w:cs="Times New Roman"/>
          <w:b w:val="0"/>
          <w:sz w:val="28"/>
          <w:szCs w:val="28"/>
        </w:rPr>
        <w:t>Планируемые показатели переселения граждан из аварийного жилищного фонда, признанного таковым до 01 января 2017 года по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этапу переселения":</w:t>
      </w:r>
    </w:p>
    <w:p w:rsidR="003262DC" w:rsidRPr="004222A2" w:rsidRDefault="003262DC" w:rsidP="00326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262DC" w:rsidRPr="004222A2" w:rsidSect="003262DC">
          <w:footerReference w:type="default" r:id="rId11"/>
          <w:pgSz w:w="16838" w:h="11905" w:orient="landscape"/>
          <w:pgMar w:top="851" w:right="1134" w:bottom="1701" w:left="992" w:header="0" w:footer="0" w:gutter="0"/>
          <w:cols w:space="720"/>
          <w:docGrid w:linePitch="299"/>
        </w:sectPr>
      </w:pPr>
    </w:p>
    <w:p w:rsidR="005A1AD8" w:rsidRDefault="005A1AD8" w:rsidP="006C56EC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AD8" w:rsidRDefault="005A1AD8" w:rsidP="006C56EC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6EC" w:rsidRDefault="006C56EC" w:rsidP="006C56EC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6C56EC" w:rsidRDefault="006C56EC" w:rsidP="006C56EC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6EC" w:rsidRPr="004222A2" w:rsidRDefault="006C56EC" w:rsidP="006C5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Планируемые показатели переселения граждан из аварийного жилищного фонда, признанного таковым до 01 января 2017 </w:t>
      </w:r>
      <w:r>
        <w:rPr>
          <w:rFonts w:ascii="Times New Roman" w:hAnsi="Times New Roman" w:cs="Times New Roman"/>
          <w:sz w:val="28"/>
          <w:szCs w:val="28"/>
        </w:rPr>
        <w:t>года по 3</w:t>
      </w:r>
      <w:r w:rsidRPr="004222A2">
        <w:rPr>
          <w:rFonts w:ascii="Times New Roman" w:hAnsi="Times New Roman" w:cs="Times New Roman"/>
          <w:sz w:val="28"/>
          <w:szCs w:val="28"/>
        </w:rPr>
        <w:t xml:space="preserve"> этапу переселения </w:t>
      </w:r>
    </w:p>
    <w:tbl>
      <w:tblPr>
        <w:tblStyle w:val="a5"/>
        <w:tblpPr w:leftFromText="180" w:rightFromText="180" w:vertAnchor="text" w:horzAnchor="margin" w:tblpX="392" w:tblpY="159"/>
        <w:tblW w:w="1442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970"/>
        <w:gridCol w:w="1857"/>
        <w:gridCol w:w="2269"/>
        <w:gridCol w:w="2409"/>
        <w:gridCol w:w="3261"/>
      </w:tblGrid>
      <w:tr w:rsidR="006C56EC" w:rsidRPr="004222A2" w:rsidTr="00313F05">
        <w:trPr>
          <w:trHeight w:val="636"/>
        </w:trPr>
        <w:tc>
          <w:tcPr>
            <w:tcW w:w="817" w:type="dxa"/>
            <w:vMerge w:val="restart"/>
          </w:tcPr>
          <w:p w:rsidR="006C56EC" w:rsidRPr="004222A2" w:rsidRDefault="006C56EC" w:rsidP="0031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3" w:type="dxa"/>
            <w:gridSpan w:val="2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Число жителей, планируемых к переселению</w:t>
            </w:r>
          </w:p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зависимости от выбранного способа переселения)</w:t>
            </w:r>
          </w:p>
        </w:tc>
        <w:tc>
          <w:tcPr>
            <w:tcW w:w="4126" w:type="dxa"/>
            <w:gridSpan w:val="2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Расселяемая площадь</w:t>
            </w:r>
          </w:p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зависимости от выбранного способа переселения)</w:t>
            </w:r>
          </w:p>
        </w:tc>
        <w:tc>
          <w:tcPr>
            <w:tcW w:w="5670" w:type="dxa"/>
            <w:gridSpan w:val="2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Выбранный способ переселения гражданами согласно условиям Программы</w:t>
            </w:r>
          </w:p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6EC" w:rsidRPr="004222A2" w:rsidTr="00313F05">
        <w:trPr>
          <w:trHeight w:val="635"/>
        </w:trPr>
        <w:tc>
          <w:tcPr>
            <w:tcW w:w="817" w:type="dxa"/>
            <w:vMerge/>
          </w:tcPr>
          <w:p w:rsidR="006C56EC" w:rsidRPr="004222A2" w:rsidRDefault="006C56EC" w:rsidP="0031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6EC" w:rsidRPr="004222A2" w:rsidRDefault="006C56EC" w:rsidP="0031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собственникам возмещения за изымаемые жилые помещения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чел.)</w:t>
            </w:r>
          </w:p>
        </w:tc>
        <w:tc>
          <w:tcPr>
            <w:tcW w:w="1970" w:type="dxa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 у лиц не являющихся застройщиками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, (кол-во чел.)</w:t>
            </w:r>
          </w:p>
        </w:tc>
        <w:tc>
          <w:tcPr>
            <w:tcW w:w="1857" w:type="dxa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собственникам возмещения за изымаемые жилые помещения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9" w:type="dxa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 у лиц не являющихся застройщиками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, (кв.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2409" w:type="dxa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собственникам возмещения за изымаемые жилые помещения,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3261" w:type="dxa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 у лиц не являющихся застройщиками</w:t>
            </w:r>
            <w:r w:rsidRPr="004222A2">
              <w:rPr>
                <w:rFonts w:ascii="Times New Roman" w:hAnsi="Times New Roman" w:cs="Times New Roman"/>
                <w:sz w:val="24"/>
                <w:szCs w:val="24"/>
              </w:rPr>
              <w:t>, (руб.)</w:t>
            </w:r>
          </w:p>
        </w:tc>
      </w:tr>
      <w:tr w:rsidR="006C56EC" w:rsidRPr="004222A2" w:rsidTr="00313F05">
        <w:trPr>
          <w:trHeight w:val="635"/>
        </w:trPr>
        <w:tc>
          <w:tcPr>
            <w:tcW w:w="14426" w:type="dxa"/>
            <w:gridSpan w:val="7"/>
          </w:tcPr>
          <w:p w:rsidR="006C56EC" w:rsidRPr="006739F6" w:rsidRDefault="006C56EC" w:rsidP="00313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5A1AD8">
              <w:rPr>
                <w:rFonts w:ascii="Times New Roman" w:hAnsi="Times New Roman" w:cs="Times New Roman"/>
                <w:b/>
                <w:sz w:val="28"/>
                <w:szCs w:val="28"/>
              </w:rPr>
              <w:t>тап 2021-2022</w:t>
            </w:r>
            <w:r w:rsidRPr="0067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C56EC" w:rsidRPr="004222A2" w:rsidTr="005A1AD8">
        <w:trPr>
          <w:trHeight w:val="418"/>
        </w:trPr>
        <w:tc>
          <w:tcPr>
            <w:tcW w:w="817" w:type="dxa"/>
          </w:tcPr>
          <w:p w:rsidR="006C56EC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C56EC" w:rsidRPr="004222A2" w:rsidRDefault="006C56EC" w:rsidP="006C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vAlign w:val="center"/>
          </w:tcPr>
          <w:p w:rsidR="006C56EC" w:rsidRPr="004222A2" w:rsidRDefault="006C56EC" w:rsidP="006C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vAlign w:val="center"/>
          </w:tcPr>
          <w:p w:rsidR="006C56EC" w:rsidRPr="004222A2" w:rsidRDefault="006C56EC" w:rsidP="006C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vAlign w:val="center"/>
          </w:tcPr>
          <w:p w:rsidR="006C56EC" w:rsidRPr="004222A2" w:rsidRDefault="006C56EC" w:rsidP="006C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409" w:type="dxa"/>
            <w:vAlign w:val="center"/>
          </w:tcPr>
          <w:p w:rsidR="006C56EC" w:rsidRPr="004222A2" w:rsidRDefault="006C56EC" w:rsidP="006C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6C56EC" w:rsidRPr="004222A2" w:rsidRDefault="005A1AD8" w:rsidP="006C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1 959 340,4</w:t>
            </w:r>
          </w:p>
        </w:tc>
      </w:tr>
      <w:tr w:rsidR="006C56EC" w:rsidRPr="004222A2" w:rsidTr="005A1AD8">
        <w:trPr>
          <w:trHeight w:val="410"/>
        </w:trPr>
        <w:tc>
          <w:tcPr>
            <w:tcW w:w="817" w:type="dxa"/>
          </w:tcPr>
          <w:p w:rsidR="006C56EC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C56EC" w:rsidRPr="004222A2" w:rsidRDefault="006C56EC" w:rsidP="006C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vAlign w:val="center"/>
          </w:tcPr>
          <w:p w:rsidR="006C56EC" w:rsidRPr="004222A2" w:rsidRDefault="006C56EC" w:rsidP="006C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vAlign w:val="center"/>
          </w:tcPr>
          <w:p w:rsidR="006C56EC" w:rsidRPr="004222A2" w:rsidRDefault="006C56EC" w:rsidP="006C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vAlign w:val="center"/>
          </w:tcPr>
          <w:p w:rsidR="006C56EC" w:rsidRPr="004222A2" w:rsidRDefault="006C56EC" w:rsidP="006C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409" w:type="dxa"/>
            <w:vAlign w:val="center"/>
          </w:tcPr>
          <w:p w:rsidR="006C56EC" w:rsidRPr="004222A2" w:rsidRDefault="006C56EC" w:rsidP="006C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6C56EC" w:rsidRPr="004222A2" w:rsidRDefault="005A1AD8" w:rsidP="006C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1 550 395,5</w:t>
            </w:r>
          </w:p>
        </w:tc>
      </w:tr>
      <w:tr w:rsidR="006C56EC" w:rsidRPr="004222A2" w:rsidTr="005A1AD8">
        <w:trPr>
          <w:trHeight w:val="402"/>
        </w:trPr>
        <w:tc>
          <w:tcPr>
            <w:tcW w:w="817" w:type="dxa"/>
          </w:tcPr>
          <w:p w:rsidR="006C56EC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409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6C56EC" w:rsidRPr="004222A2" w:rsidRDefault="005A1AD8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2 044 724,5</w:t>
            </w:r>
          </w:p>
        </w:tc>
      </w:tr>
      <w:tr w:rsidR="006C56EC" w:rsidRPr="004222A2" w:rsidTr="005A1AD8">
        <w:trPr>
          <w:trHeight w:val="422"/>
        </w:trPr>
        <w:tc>
          <w:tcPr>
            <w:tcW w:w="817" w:type="dxa"/>
          </w:tcPr>
          <w:p w:rsidR="006C56EC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409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6C56EC" w:rsidRPr="004222A2" w:rsidRDefault="005A1AD8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2 044 724,5</w:t>
            </w:r>
          </w:p>
        </w:tc>
      </w:tr>
      <w:tr w:rsidR="006C56EC" w:rsidRPr="004222A2" w:rsidTr="005A1AD8">
        <w:trPr>
          <w:trHeight w:val="414"/>
        </w:trPr>
        <w:tc>
          <w:tcPr>
            <w:tcW w:w="817" w:type="dxa"/>
          </w:tcPr>
          <w:p w:rsidR="006C56EC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2409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6C56EC" w:rsidRPr="004222A2" w:rsidRDefault="005A1AD8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1 860 474,6</w:t>
            </w:r>
          </w:p>
        </w:tc>
      </w:tr>
      <w:tr w:rsidR="006C56EC" w:rsidRPr="004222A2" w:rsidTr="005A1AD8">
        <w:trPr>
          <w:trHeight w:val="420"/>
        </w:trPr>
        <w:tc>
          <w:tcPr>
            <w:tcW w:w="817" w:type="dxa"/>
          </w:tcPr>
          <w:p w:rsidR="006C56EC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409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6C56EC" w:rsidRPr="004222A2" w:rsidRDefault="005A1AD8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1 959 340,4</w:t>
            </w:r>
          </w:p>
        </w:tc>
      </w:tr>
      <w:tr w:rsidR="006C56EC" w:rsidRPr="004222A2" w:rsidTr="005A1AD8">
        <w:trPr>
          <w:trHeight w:val="412"/>
        </w:trPr>
        <w:tc>
          <w:tcPr>
            <w:tcW w:w="817" w:type="dxa"/>
          </w:tcPr>
          <w:p w:rsidR="006C56EC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409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6C56EC" w:rsidRPr="004222A2" w:rsidRDefault="005A1AD8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2 103 145,2</w:t>
            </w:r>
          </w:p>
        </w:tc>
      </w:tr>
      <w:tr w:rsidR="006C56EC" w:rsidRPr="004222A2" w:rsidTr="005A1AD8">
        <w:trPr>
          <w:trHeight w:val="404"/>
        </w:trPr>
        <w:tc>
          <w:tcPr>
            <w:tcW w:w="817" w:type="dxa"/>
          </w:tcPr>
          <w:p w:rsidR="006C56EC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2409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6C56EC" w:rsidRPr="004222A2" w:rsidRDefault="005A1AD8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1 860 474,6</w:t>
            </w:r>
          </w:p>
        </w:tc>
      </w:tr>
      <w:tr w:rsidR="006C56EC" w:rsidRPr="004222A2" w:rsidTr="005A1AD8">
        <w:trPr>
          <w:trHeight w:val="424"/>
        </w:trPr>
        <w:tc>
          <w:tcPr>
            <w:tcW w:w="817" w:type="dxa"/>
          </w:tcPr>
          <w:p w:rsidR="006C56EC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2409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6C56EC" w:rsidRPr="004222A2" w:rsidRDefault="005A1AD8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2 992 937,4</w:t>
            </w:r>
          </w:p>
        </w:tc>
      </w:tr>
      <w:tr w:rsidR="006C56EC" w:rsidRPr="004222A2" w:rsidTr="005A1AD8">
        <w:trPr>
          <w:trHeight w:val="402"/>
        </w:trPr>
        <w:tc>
          <w:tcPr>
            <w:tcW w:w="817" w:type="dxa"/>
          </w:tcPr>
          <w:p w:rsidR="006C56EC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2409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6C56EC" w:rsidRPr="004222A2" w:rsidRDefault="005A1AD8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2 327 840,2</w:t>
            </w:r>
          </w:p>
        </w:tc>
      </w:tr>
      <w:tr w:rsidR="006C56EC" w:rsidRPr="004222A2" w:rsidTr="005A1AD8">
        <w:trPr>
          <w:trHeight w:val="410"/>
        </w:trPr>
        <w:tc>
          <w:tcPr>
            <w:tcW w:w="817" w:type="dxa"/>
          </w:tcPr>
          <w:p w:rsidR="006C56EC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2409" w:type="dxa"/>
            <w:vAlign w:val="center"/>
          </w:tcPr>
          <w:p w:rsidR="006C56EC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6C56EC" w:rsidRPr="004222A2" w:rsidRDefault="005A1AD8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2 300 876,8</w:t>
            </w:r>
          </w:p>
        </w:tc>
      </w:tr>
      <w:tr w:rsidR="006C56EC" w:rsidRPr="004222A2" w:rsidTr="005A1AD8">
        <w:trPr>
          <w:trHeight w:val="410"/>
        </w:trPr>
        <w:tc>
          <w:tcPr>
            <w:tcW w:w="817" w:type="dxa"/>
          </w:tcPr>
          <w:p w:rsidR="006C56EC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2269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6C56EC" w:rsidRPr="004222A2" w:rsidRDefault="006C56EC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800 000</w:t>
            </w:r>
          </w:p>
        </w:tc>
        <w:tc>
          <w:tcPr>
            <w:tcW w:w="3261" w:type="dxa"/>
            <w:vAlign w:val="center"/>
          </w:tcPr>
          <w:p w:rsidR="006C56EC" w:rsidRPr="004222A2" w:rsidRDefault="005A1AD8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AD8" w:rsidRPr="004222A2" w:rsidTr="005A1AD8">
        <w:trPr>
          <w:trHeight w:val="558"/>
        </w:trPr>
        <w:tc>
          <w:tcPr>
            <w:tcW w:w="817" w:type="dxa"/>
          </w:tcPr>
          <w:p w:rsidR="005A1AD8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2269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</w:tc>
        <w:tc>
          <w:tcPr>
            <w:tcW w:w="3261" w:type="dxa"/>
          </w:tcPr>
          <w:p w:rsidR="005A1AD8" w:rsidRDefault="005A1AD8" w:rsidP="005A1AD8">
            <w:pPr>
              <w:jc w:val="center"/>
            </w:pPr>
            <w:r w:rsidRPr="00894305">
              <w:t>-</w:t>
            </w:r>
          </w:p>
        </w:tc>
      </w:tr>
      <w:tr w:rsidR="005A1AD8" w:rsidRPr="004222A2" w:rsidTr="005A1AD8">
        <w:trPr>
          <w:trHeight w:val="423"/>
        </w:trPr>
        <w:tc>
          <w:tcPr>
            <w:tcW w:w="817" w:type="dxa"/>
          </w:tcPr>
          <w:p w:rsidR="005A1AD8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2269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2 404 400</w:t>
            </w:r>
          </w:p>
        </w:tc>
        <w:tc>
          <w:tcPr>
            <w:tcW w:w="3261" w:type="dxa"/>
          </w:tcPr>
          <w:p w:rsidR="005A1AD8" w:rsidRDefault="005A1AD8" w:rsidP="005A1AD8">
            <w:pPr>
              <w:jc w:val="center"/>
            </w:pPr>
            <w:r w:rsidRPr="00894305">
              <w:t>-</w:t>
            </w:r>
          </w:p>
        </w:tc>
      </w:tr>
      <w:tr w:rsidR="005A1AD8" w:rsidRPr="004222A2" w:rsidTr="005A1AD8">
        <w:trPr>
          <w:trHeight w:val="556"/>
        </w:trPr>
        <w:tc>
          <w:tcPr>
            <w:tcW w:w="817" w:type="dxa"/>
          </w:tcPr>
          <w:p w:rsidR="005A1AD8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2269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</w:tc>
        <w:tc>
          <w:tcPr>
            <w:tcW w:w="3261" w:type="dxa"/>
          </w:tcPr>
          <w:p w:rsidR="005A1AD8" w:rsidRDefault="005A1AD8" w:rsidP="005A1AD8">
            <w:pPr>
              <w:jc w:val="center"/>
            </w:pPr>
            <w:r w:rsidRPr="00894305">
              <w:t>-</w:t>
            </w:r>
          </w:p>
        </w:tc>
      </w:tr>
      <w:tr w:rsidR="005A1AD8" w:rsidRPr="004222A2" w:rsidTr="005A1AD8">
        <w:trPr>
          <w:trHeight w:val="523"/>
        </w:trPr>
        <w:tc>
          <w:tcPr>
            <w:tcW w:w="817" w:type="dxa"/>
          </w:tcPr>
          <w:p w:rsidR="005A1AD8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2269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5A1AD8" w:rsidRPr="004222A2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1 600 000</w:t>
            </w:r>
          </w:p>
        </w:tc>
        <w:tc>
          <w:tcPr>
            <w:tcW w:w="3261" w:type="dxa"/>
          </w:tcPr>
          <w:p w:rsidR="005A1AD8" w:rsidRDefault="005A1AD8" w:rsidP="005A1AD8">
            <w:pPr>
              <w:jc w:val="center"/>
            </w:pPr>
            <w:r w:rsidRPr="00894305">
              <w:t>-</w:t>
            </w:r>
          </w:p>
        </w:tc>
      </w:tr>
      <w:tr w:rsidR="005A1AD8" w:rsidRPr="004222A2" w:rsidTr="005A1AD8">
        <w:trPr>
          <w:trHeight w:val="531"/>
        </w:trPr>
        <w:tc>
          <w:tcPr>
            <w:tcW w:w="817" w:type="dxa"/>
          </w:tcPr>
          <w:p w:rsidR="005A1AD8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2269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800 000</w:t>
            </w:r>
          </w:p>
        </w:tc>
        <w:tc>
          <w:tcPr>
            <w:tcW w:w="3261" w:type="dxa"/>
          </w:tcPr>
          <w:p w:rsidR="005A1AD8" w:rsidRDefault="005A1AD8" w:rsidP="005A1AD8">
            <w:pPr>
              <w:jc w:val="center"/>
            </w:pPr>
            <w:r w:rsidRPr="00894305">
              <w:t>-</w:t>
            </w:r>
          </w:p>
        </w:tc>
      </w:tr>
      <w:tr w:rsidR="005A1AD8" w:rsidRPr="004222A2" w:rsidTr="005A1AD8">
        <w:trPr>
          <w:trHeight w:val="566"/>
        </w:trPr>
        <w:tc>
          <w:tcPr>
            <w:tcW w:w="817" w:type="dxa"/>
          </w:tcPr>
          <w:p w:rsidR="005A1AD8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269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493 000</w:t>
            </w:r>
          </w:p>
        </w:tc>
        <w:tc>
          <w:tcPr>
            <w:tcW w:w="3261" w:type="dxa"/>
          </w:tcPr>
          <w:p w:rsidR="005A1AD8" w:rsidRDefault="005A1AD8" w:rsidP="005A1AD8">
            <w:pPr>
              <w:jc w:val="center"/>
            </w:pPr>
            <w:r w:rsidRPr="00894305">
              <w:t>-</w:t>
            </w:r>
          </w:p>
        </w:tc>
      </w:tr>
      <w:tr w:rsidR="005A1AD8" w:rsidRPr="004222A2" w:rsidTr="005A1AD8">
        <w:trPr>
          <w:trHeight w:val="460"/>
        </w:trPr>
        <w:tc>
          <w:tcPr>
            <w:tcW w:w="817" w:type="dxa"/>
          </w:tcPr>
          <w:p w:rsidR="005A1AD8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2269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1 450 000</w:t>
            </w:r>
          </w:p>
        </w:tc>
        <w:tc>
          <w:tcPr>
            <w:tcW w:w="3261" w:type="dxa"/>
          </w:tcPr>
          <w:p w:rsidR="005A1AD8" w:rsidRDefault="005A1AD8" w:rsidP="005A1AD8">
            <w:pPr>
              <w:jc w:val="center"/>
            </w:pPr>
            <w:r w:rsidRPr="00894305">
              <w:t>-</w:t>
            </w:r>
          </w:p>
        </w:tc>
      </w:tr>
      <w:tr w:rsidR="005A1AD8" w:rsidRPr="004222A2" w:rsidTr="005A1AD8">
        <w:trPr>
          <w:trHeight w:val="552"/>
        </w:trPr>
        <w:tc>
          <w:tcPr>
            <w:tcW w:w="817" w:type="dxa"/>
          </w:tcPr>
          <w:p w:rsidR="005A1AD8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2269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</w:tc>
        <w:tc>
          <w:tcPr>
            <w:tcW w:w="3261" w:type="dxa"/>
          </w:tcPr>
          <w:p w:rsidR="005A1AD8" w:rsidRDefault="005A1AD8" w:rsidP="005A1AD8">
            <w:pPr>
              <w:jc w:val="center"/>
            </w:pPr>
            <w:r w:rsidRPr="00894305">
              <w:t>-</w:t>
            </w:r>
          </w:p>
        </w:tc>
      </w:tr>
      <w:tr w:rsidR="005A1AD8" w:rsidRPr="004222A2" w:rsidTr="0010230C">
        <w:trPr>
          <w:trHeight w:val="602"/>
        </w:trPr>
        <w:tc>
          <w:tcPr>
            <w:tcW w:w="817" w:type="dxa"/>
          </w:tcPr>
          <w:p w:rsidR="005A1AD8" w:rsidRPr="00D60E28" w:rsidRDefault="00D60E28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269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1 600 000</w:t>
            </w:r>
          </w:p>
        </w:tc>
        <w:tc>
          <w:tcPr>
            <w:tcW w:w="3261" w:type="dxa"/>
          </w:tcPr>
          <w:p w:rsidR="005A1AD8" w:rsidRDefault="005A1AD8" w:rsidP="005A1AD8">
            <w:pPr>
              <w:jc w:val="center"/>
            </w:pPr>
            <w:r w:rsidRPr="00894305">
              <w:t>-</w:t>
            </w:r>
          </w:p>
        </w:tc>
      </w:tr>
      <w:tr w:rsidR="005A1AD8" w:rsidRPr="004222A2" w:rsidTr="00205484">
        <w:trPr>
          <w:trHeight w:val="602"/>
        </w:trPr>
        <w:tc>
          <w:tcPr>
            <w:tcW w:w="14426" w:type="dxa"/>
            <w:gridSpan w:val="7"/>
          </w:tcPr>
          <w:p w:rsidR="005A1AD8" w:rsidRPr="005A1AD8" w:rsidRDefault="005A1AD8" w:rsidP="007C04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1AD8">
              <w:rPr>
                <w:rFonts w:ascii="Times New Roman" w:hAnsi="Times New Roman" w:cs="Times New Roman"/>
                <w:sz w:val="28"/>
                <w:szCs w:val="24"/>
              </w:rPr>
              <w:t>Итого по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C04E5">
              <w:rPr>
                <w:rFonts w:ascii="Times New Roman" w:hAnsi="Times New Roman" w:cs="Times New Roman"/>
                <w:sz w:val="28"/>
                <w:szCs w:val="24"/>
              </w:rPr>
              <w:t xml:space="preserve">третьему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этапу переселения (2021-2022</w:t>
            </w:r>
            <w:r w:rsidRPr="005A1AD8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5A1AD8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5A1AD8" w:rsidRPr="004222A2" w:rsidTr="005A1AD8">
        <w:trPr>
          <w:trHeight w:val="602"/>
        </w:trPr>
        <w:tc>
          <w:tcPr>
            <w:tcW w:w="817" w:type="dxa"/>
            <w:vAlign w:val="center"/>
          </w:tcPr>
          <w:p w:rsidR="005A1AD8" w:rsidRP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D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5A1AD8" w:rsidRP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0" w:type="dxa"/>
            <w:vAlign w:val="center"/>
          </w:tcPr>
          <w:p w:rsidR="005A1AD8" w:rsidRP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7" w:type="dxa"/>
            <w:vAlign w:val="center"/>
          </w:tcPr>
          <w:p w:rsidR="005A1AD8" w:rsidRP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547,3</w:t>
            </w:r>
          </w:p>
        </w:tc>
        <w:tc>
          <w:tcPr>
            <w:tcW w:w="2269" w:type="dxa"/>
            <w:vAlign w:val="center"/>
          </w:tcPr>
          <w:p w:rsidR="005A1AD8" w:rsidRP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511,9</w:t>
            </w:r>
          </w:p>
        </w:tc>
        <w:tc>
          <w:tcPr>
            <w:tcW w:w="2409" w:type="dxa"/>
            <w:vAlign w:val="center"/>
          </w:tcPr>
          <w:p w:rsidR="005A1AD8" w:rsidRP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12 147 400</w:t>
            </w:r>
          </w:p>
        </w:tc>
        <w:tc>
          <w:tcPr>
            <w:tcW w:w="3261" w:type="dxa"/>
            <w:vAlign w:val="center"/>
          </w:tcPr>
          <w:p w:rsidR="005A1AD8" w:rsidRPr="005A1AD8" w:rsidRDefault="005A1AD8" w:rsidP="005A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23 004 274,1</w:t>
            </w:r>
          </w:p>
        </w:tc>
      </w:tr>
    </w:tbl>
    <w:p w:rsidR="00C172ED" w:rsidRPr="004222A2" w:rsidRDefault="005B41E4" w:rsidP="005A1AD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C172ED" w:rsidRPr="004222A2" w:rsidSect="005A1AD8">
          <w:pgSz w:w="16838" w:h="11905" w:orient="landscape"/>
          <w:pgMar w:top="851" w:right="1134" w:bottom="1134" w:left="1134" w:header="0" w:footer="0" w:gutter="0"/>
          <w:cols w:space="720"/>
        </w:sectPr>
      </w:pPr>
      <w:r w:rsidRPr="004222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</w:p>
    <w:p w:rsidR="00BE6012" w:rsidRPr="004222A2" w:rsidRDefault="00BE6012" w:rsidP="00BE60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222A2">
        <w:rPr>
          <w:rFonts w:ascii="Times New Roman" w:hAnsi="Times New Roman"/>
          <w:sz w:val="28"/>
          <w:szCs w:val="28"/>
        </w:rPr>
        <w:lastRenderedPageBreak/>
        <w:t xml:space="preserve">2.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hyperlink r:id="rId12" w:history="1">
        <w:r w:rsidRPr="004222A2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4222A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4222A2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priamgorpos</w:t>
        </w:r>
        <w:r w:rsidRPr="004222A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-</w:t>
        </w:r>
        <w:r w:rsidRPr="004222A2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eao</w:t>
        </w:r>
        <w:r w:rsidRPr="004222A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4222A2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4222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6012" w:rsidRPr="004222A2" w:rsidRDefault="00BE6012" w:rsidP="00BE60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222A2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BE6012" w:rsidRPr="004222A2" w:rsidRDefault="00BE6012" w:rsidP="00BE6012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BE6012" w:rsidRPr="004222A2" w:rsidRDefault="00BE6012" w:rsidP="00BE6012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BE6012" w:rsidRPr="004222A2" w:rsidRDefault="00BE6012" w:rsidP="00BE6012">
      <w:pPr>
        <w:tabs>
          <w:tab w:val="left" w:pos="4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E6012" w:rsidRPr="004222A2" w:rsidRDefault="00BE6012" w:rsidP="00BE6012">
      <w:pPr>
        <w:tabs>
          <w:tab w:val="left" w:pos="4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222A2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</w:t>
      </w:r>
      <w:r w:rsidR="00C172ED">
        <w:rPr>
          <w:rFonts w:ascii="Times New Roman" w:hAnsi="Times New Roman" w:cs="Times New Roman"/>
          <w:sz w:val="28"/>
          <w:szCs w:val="28"/>
        </w:rPr>
        <w:t xml:space="preserve">   </w:t>
      </w:r>
      <w:r w:rsidRPr="004222A2">
        <w:rPr>
          <w:rFonts w:ascii="Times New Roman" w:hAnsi="Times New Roman" w:cs="Times New Roman"/>
          <w:sz w:val="28"/>
          <w:szCs w:val="28"/>
        </w:rPr>
        <w:t xml:space="preserve">         _____________        А.С. Симонов</w:t>
      </w:r>
    </w:p>
    <w:p w:rsidR="00BE6012" w:rsidRPr="004222A2" w:rsidRDefault="00BE6012" w:rsidP="00BE6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012" w:rsidRPr="004222A2" w:rsidRDefault="00BE6012" w:rsidP="00BE6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012" w:rsidRPr="004222A2" w:rsidRDefault="00BE6012" w:rsidP="00BE6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21"/>
        <w:gridCol w:w="1827"/>
        <w:gridCol w:w="353"/>
        <w:gridCol w:w="2460"/>
      </w:tblGrid>
      <w:tr w:rsidR="00BE6012" w:rsidRPr="004222A2" w:rsidTr="00411BA4">
        <w:trPr>
          <w:trHeight w:val="465"/>
        </w:trPr>
        <w:tc>
          <w:tcPr>
            <w:tcW w:w="4503" w:type="dxa"/>
          </w:tcPr>
          <w:p w:rsidR="00BE6012" w:rsidRPr="004222A2" w:rsidRDefault="00BE6012" w:rsidP="008D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2A2">
              <w:rPr>
                <w:rFonts w:ascii="Times New Roman" w:hAnsi="Times New Roman" w:cs="Times New Roman"/>
                <w:sz w:val="28"/>
                <w:szCs w:val="28"/>
              </w:rPr>
              <w:t>Подготовил:</w:t>
            </w:r>
          </w:p>
          <w:p w:rsidR="00BE6012" w:rsidRPr="004222A2" w:rsidRDefault="00BE6012" w:rsidP="008D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2A2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BE6012" w:rsidRPr="004222A2" w:rsidRDefault="00BE6012" w:rsidP="008D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2A2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321" w:type="dxa"/>
          </w:tcPr>
          <w:p w:rsidR="00BE6012" w:rsidRPr="004222A2" w:rsidRDefault="00BE6012" w:rsidP="008D3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BE6012" w:rsidRPr="004222A2" w:rsidRDefault="00BE6012" w:rsidP="008D3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BE6012" w:rsidRPr="004222A2" w:rsidRDefault="00BE6012" w:rsidP="008D3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Align w:val="bottom"/>
          </w:tcPr>
          <w:p w:rsidR="00BE6012" w:rsidRPr="004222A2" w:rsidRDefault="00411BA4" w:rsidP="008D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2A2">
              <w:rPr>
                <w:rFonts w:ascii="Times New Roman" w:hAnsi="Times New Roman" w:cs="Times New Roman"/>
                <w:sz w:val="28"/>
                <w:szCs w:val="28"/>
              </w:rPr>
              <w:t>Н.А</w:t>
            </w:r>
            <w:r w:rsidR="00BE6012" w:rsidRPr="004222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222A2">
              <w:rPr>
                <w:rFonts w:ascii="Times New Roman" w:hAnsi="Times New Roman" w:cs="Times New Roman"/>
                <w:sz w:val="28"/>
                <w:szCs w:val="28"/>
              </w:rPr>
              <w:t>Петкевич</w:t>
            </w:r>
          </w:p>
        </w:tc>
      </w:tr>
    </w:tbl>
    <w:p w:rsidR="00BE6012" w:rsidRPr="004222A2" w:rsidRDefault="00BE6012" w:rsidP="00BE6012">
      <w:pPr>
        <w:pStyle w:val="ConsPlusNormal"/>
        <w:jc w:val="both"/>
        <w:rPr>
          <w:rFonts w:ascii="Times New Roman" w:hAnsi="Times New Roman" w:cs="Times New Roman"/>
        </w:rPr>
      </w:pPr>
    </w:p>
    <w:p w:rsidR="00BE6012" w:rsidRPr="004222A2" w:rsidRDefault="00BE6012" w:rsidP="00BE6012">
      <w:pPr>
        <w:pStyle w:val="ConsPlusNormal"/>
        <w:jc w:val="both"/>
        <w:rPr>
          <w:rFonts w:ascii="Times New Roman" w:hAnsi="Times New Roman" w:cs="Times New Roman"/>
        </w:rPr>
      </w:pPr>
    </w:p>
    <w:p w:rsidR="00BE6012" w:rsidRPr="004222A2" w:rsidRDefault="00BE6012" w:rsidP="00BE6012">
      <w:pPr>
        <w:pStyle w:val="ConsPlusNormal"/>
        <w:jc w:val="both"/>
        <w:rPr>
          <w:rFonts w:ascii="Times New Roman" w:hAnsi="Times New Roman" w:cs="Times New Roman"/>
        </w:rPr>
      </w:pPr>
    </w:p>
    <w:p w:rsidR="00BE6012" w:rsidRPr="004222A2" w:rsidRDefault="00BE6012" w:rsidP="00BE6012">
      <w:pPr>
        <w:pStyle w:val="ConsPlusNormal"/>
        <w:jc w:val="both"/>
        <w:rPr>
          <w:rFonts w:ascii="Times New Roman" w:hAnsi="Times New Roman" w:cs="Times New Roman"/>
        </w:rPr>
      </w:pPr>
    </w:p>
    <w:p w:rsidR="00BE6012" w:rsidRPr="004222A2" w:rsidRDefault="00BE6012">
      <w:pPr>
        <w:rPr>
          <w:rFonts w:ascii="Times New Roman" w:hAnsi="Times New Roman" w:cs="Times New Roman"/>
          <w:sz w:val="28"/>
          <w:szCs w:val="28"/>
        </w:rPr>
      </w:pPr>
    </w:p>
    <w:sectPr w:rsidR="00BE6012" w:rsidRPr="004222A2" w:rsidSect="00BE6012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70A" w:rsidRDefault="0066370A" w:rsidP="00AB53DE">
      <w:pPr>
        <w:spacing w:after="0" w:line="240" w:lineRule="auto"/>
      </w:pPr>
      <w:r>
        <w:separator/>
      </w:r>
    </w:p>
  </w:endnote>
  <w:endnote w:type="continuationSeparator" w:id="0">
    <w:p w:rsidR="0066370A" w:rsidRDefault="0066370A" w:rsidP="00AB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885254"/>
      <w:docPartObj>
        <w:docPartGallery w:val="Page Numbers (Bottom of Page)"/>
        <w:docPartUnique/>
      </w:docPartObj>
    </w:sdtPr>
    <w:sdtEndPr/>
    <w:sdtContent>
      <w:p w:rsidR="009E5D16" w:rsidRDefault="009E5D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90F">
          <w:rPr>
            <w:noProof/>
          </w:rPr>
          <w:t>4</w:t>
        </w:r>
        <w:r>
          <w:fldChar w:fldCharType="end"/>
        </w:r>
      </w:p>
    </w:sdtContent>
  </w:sdt>
  <w:p w:rsidR="009E5D16" w:rsidRDefault="009E5D1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251096"/>
      <w:docPartObj>
        <w:docPartGallery w:val="Page Numbers (Bottom of Page)"/>
        <w:docPartUnique/>
      </w:docPartObj>
    </w:sdtPr>
    <w:sdtContent>
      <w:p w:rsidR="003262DC" w:rsidRDefault="003262D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90F">
          <w:rPr>
            <w:noProof/>
          </w:rPr>
          <w:t>10</w:t>
        </w:r>
        <w:r>
          <w:fldChar w:fldCharType="end"/>
        </w:r>
      </w:p>
    </w:sdtContent>
  </w:sdt>
  <w:p w:rsidR="003262DC" w:rsidRDefault="003262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70A" w:rsidRDefault="0066370A" w:rsidP="00AB53DE">
      <w:pPr>
        <w:spacing w:after="0" w:line="240" w:lineRule="auto"/>
      </w:pPr>
      <w:r>
        <w:separator/>
      </w:r>
    </w:p>
  </w:footnote>
  <w:footnote w:type="continuationSeparator" w:id="0">
    <w:p w:rsidR="0066370A" w:rsidRDefault="0066370A" w:rsidP="00AB5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5D0"/>
    <w:multiLevelType w:val="hybridMultilevel"/>
    <w:tmpl w:val="74625344"/>
    <w:lvl w:ilvl="0" w:tplc="BD5E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7E04"/>
    <w:multiLevelType w:val="hybridMultilevel"/>
    <w:tmpl w:val="89DA02CA"/>
    <w:lvl w:ilvl="0" w:tplc="BD5E60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DD"/>
    <w:rsid w:val="0000069C"/>
    <w:rsid w:val="00056927"/>
    <w:rsid w:val="000629ED"/>
    <w:rsid w:val="000635D1"/>
    <w:rsid w:val="000B7B25"/>
    <w:rsid w:val="000C28C6"/>
    <w:rsid w:val="000C37F4"/>
    <w:rsid w:val="000C49F3"/>
    <w:rsid w:val="000C6499"/>
    <w:rsid w:val="001027ED"/>
    <w:rsid w:val="00103596"/>
    <w:rsid w:val="001048B3"/>
    <w:rsid w:val="001079C8"/>
    <w:rsid w:val="001118D4"/>
    <w:rsid w:val="001171B4"/>
    <w:rsid w:val="00117B4D"/>
    <w:rsid w:val="00122292"/>
    <w:rsid w:val="00155ACD"/>
    <w:rsid w:val="001A2BD6"/>
    <w:rsid w:val="001B3F84"/>
    <w:rsid w:val="001C0709"/>
    <w:rsid w:val="001D3415"/>
    <w:rsid w:val="001D48BD"/>
    <w:rsid w:val="001D7DB5"/>
    <w:rsid w:val="001F6D2F"/>
    <w:rsid w:val="00210E62"/>
    <w:rsid w:val="00226450"/>
    <w:rsid w:val="00246169"/>
    <w:rsid w:val="0025353E"/>
    <w:rsid w:val="002543EA"/>
    <w:rsid w:val="00284916"/>
    <w:rsid w:val="002A2E08"/>
    <w:rsid w:val="002B2D12"/>
    <w:rsid w:val="002E4F46"/>
    <w:rsid w:val="00306C63"/>
    <w:rsid w:val="003262DC"/>
    <w:rsid w:val="0034521A"/>
    <w:rsid w:val="00380589"/>
    <w:rsid w:val="003B0E84"/>
    <w:rsid w:val="003E3376"/>
    <w:rsid w:val="00411BA4"/>
    <w:rsid w:val="0041529E"/>
    <w:rsid w:val="0042132B"/>
    <w:rsid w:val="004222A2"/>
    <w:rsid w:val="004538F1"/>
    <w:rsid w:val="004800FF"/>
    <w:rsid w:val="00482B84"/>
    <w:rsid w:val="00495E96"/>
    <w:rsid w:val="004A1143"/>
    <w:rsid w:val="004A3532"/>
    <w:rsid w:val="004B37BC"/>
    <w:rsid w:val="004C1F16"/>
    <w:rsid w:val="004C2AF4"/>
    <w:rsid w:val="004D037E"/>
    <w:rsid w:val="004F242C"/>
    <w:rsid w:val="004F2E2D"/>
    <w:rsid w:val="004F7898"/>
    <w:rsid w:val="005048D2"/>
    <w:rsid w:val="0050702B"/>
    <w:rsid w:val="00520626"/>
    <w:rsid w:val="005549EB"/>
    <w:rsid w:val="005651C4"/>
    <w:rsid w:val="00574FD5"/>
    <w:rsid w:val="00580EDA"/>
    <w:rsid w:val="005A1AD8"/>
    <w:rsid w:val="005A503E"/>
    <w:rsid w:val="005A5515"/>
    <w:rsid w:val="005A57A6"/>
    <w:rsid w:val="005B390F"/>
    <w:rsid w:val="005B41E4"/>
    <w:rsid w:val="005B4B01"/>
    <w:rsid w:val="005C589F"/>
    <w:rsid w:val="005C6F2E"/>
    <w:rsid w:val="005E2BD8"/>
    <w:rsid w:val="00611C08"/>
    <w:rsid w:val="00626BDD"/>
    <w:rsid w:val="00641DB4"/>
    <w:rsid w:val="0066370A"/>
    <w:rsid w:val="0068083E"/>
    <w:rsid w:val="006B0D74"/>
    <w:rsid w:val="006C3CD1"/>
    <w:rsid w:val="006C56EC"/>
    <w:rsid w:val="006E19CE"/>
    <w:rsid w:val="006F29AB"/>
    <w:rsid w:val="00722BF2"/>
    <w:rsid w:val="00731130"/>
    <w:rsid w:val="00740649"/>
    <w:rsid w:val="00752BDD"/>
    <w:rsid w:val="0077523B"/>
    <w:rsid w:val="00787BB8"/>
    <w:rsid w:val="007C04E5"/>
    <w:rsid w:val="007D5D54"/>
    <w:rsid w:val="007D7EF8"/>
    <w:rsid w:val="007F2961"/>
    <w:rsid w:val="008146A2"/>
    <w:rsid w:val="00856ACF"/>
    <w:rsid w:val="0086221F"/>
    <w:rsid w:val="00863065"/>
    <w:rsid w:val="008A7F0B"/>
    <w:rsid w:val="008B3DA0"/>
    <w:rsid w:val="008D3F0E"/>
    <w:rsid w:val="008F1E98"/>
    <w:rsid w:val="009116E3"/>
    <w:rsid w:val="009132D5"/>
    <w:rsid w:val="00920BA5"/>
    <w:rsid w:val="00925A0A"/>
    <w:rsid w:val="00932A6A"/>
    <w:rsid w:val="00942AD9"/>
    <w:rsid w:val="0097135B"/>
    <w:rsid w:val="0097797A"/>
    <w:rsid w:val="00985933"/>
    <w:rsid w:val="0099483E"/>
    <w:rsid w:val="009B26E5"/>
    <w:rsid w:val="009C7AFF"/>
    <w:rsid w:val="009E5D16"/>
    <w:rsid w:val="00A03693"/>
    <w:rsid w:val="00A35A91"/>
    <w:rsid w:val="00A41B75"/>
    <w:rsid w:val="00A57BB0"/>
    <w:rsid w:val="00A65FBD"/>
    <w:rsid w:val="00A82C36"/>
    <w:rsid w:val="00A8658F"/>
    <w:rsid w:val="00A9448F"/>
    <w:rsid w:val="00AB53DE"/>
    <w:rsid w:val="00AD69A7"/>
    <w:rsid w:val="00AE3EA2"/>
    <w:rsid w:val="00B30688"/>
    <w:rsid w:val="00B316CE"/>
    <w:rsid w:val="00B34D63"/>
    <w:rsid w:val="00B467F0"/>
    <w:rsid w:val="00B705E8"/>
    <w:rsid w:val="00B74D32"/>
    <w:rsid w:val="00B872E5"/>
    <w:rsid w:val="00BC7DF2"/>
    <w:rsid w:val="00BE4881"/>
    <w:rsid w:val="00BE6012"/>
    <w:rsid w:val="00C172ED"/>
    <w:rsid w:val="00C23484"/>
    <w:rsid w:val="00C611A1"/>
    <w:rsid w:val="00C83F2A"/>
    <w:rsid w:val="00CE5D81"/>
    <w:rsid w:val="00CF75F5"/>
    <w:rsid w:val="00D05CDB"/>
    <w:rsid w:val="00D142AC"/>
    <w:rsid w:val="00D60E28"/>
    <w:rsid w:val="00D738BC"/>
    <w:rsid w:val="00D76FB5"/>
    <w:rsid w:val="00D90713"/>
    <w:rsid w:val="00DA4AE8"/>
    <w:rsid w:val="00DA4F06"/>
    <w:rsid w:val="00DB51B5"/>
    <w:rsid w:val="00DE624C"/>
    <w:rsid w:val="00E33B08"/>
    <w:rsid w:val="00E45D38"/>
    <w:rsid w:val="00E57ED6"/>
    <w:rsid w:val="00E73C6B"/>
    <w:rsid w:val="00E80DC0"/>
    <w:rsid w:val="00E83002"/>
    <w:rsid w:val="00EA607D"/>
    <w:rsid w:val="00EC5C9D"/>
    <w:rsid w:val="00EE40F4"/>
    <w:rsid w:val="00EF5596"/>
    <w:rsid w:val="00F01D8C"/>
    <w:rsid w:val="00F04CC5"/>
    <w:rsid w:val="00F10979"/>
    <w:rsid w:val="00F2667D"/>
    <w:rsid w:val="00F36F15"/>
    <w:rsid w:val="00F47C6E"/>
    <w:rsid w:val="00F57AE7"/>
    <w:rsid w:val="00F96563"/>
    <w:rsid w:val="00FA7F10"/>
    <w:rsid w:val="00FC424B"/>
    <w:rsid w:val="00FD51E0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97A6"/>
  <w15:docId w15:val="{AA1CB6F5-6B50-4EC9-95AD-4BED7E1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2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2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2B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2B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2B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83002"/>
    <w:rPr>
      <w:color w:val="0000FF"/>
      <w:u w:val="single"/>
    </w:rPr>
  </w:style>
  <w:style w:type="paragraph" w:styleId="a4">
    <w:name w:val="No Spacing"/>
    <w:uiPriority w:val="1"/>
    <w:qFormat/>
    <w:rsid w:val="00E830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E8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E83002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E83002"/>
    <w:pPr>
      <w:spacing w:before="100" w:beforeAutospacing="1" w:after="100" w:afterAutospacing="1" w:line="276" w:lineRule="auto"/>
    </w:pPr>
    <w:rPr>
      <w:rFonts w:ascii="Calibri" w:eastAsia="Arial CYR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3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688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925A0A"/>
    <w:rPr>
      <w:color w:val="808080"/>
    </w:rPr>
  </w:style>
  <w:style w:type="paragraph" w:styleId="ab">
    <w:name w:val="header"/>
    <w:basedOn w:val="a"/>
    <w:link w:val="ac"/>
    <w:uiPriority w:val="99"/>
    <w:unhideWhenUsed/>
    <w:rsid w:val="00AB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3DE"/>
  </w:style>
  <w:style w:type="paragraph" w:styleId="ad">
    <w:name w:val="footer"/>
    <w:basedOn w:val="a"/>
    <w:link w:val="ae"/>
    <w:uiPriority w:val="99"/>
    <w:unhideWhenUsed/>
    <w:rsid w:val="00AB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3DE"/>
  </w:style>
  <w:style w:type="paragraph" w:styleId="af">
    <w:name w:val="List Paragraph"/>
    <w:basedOn w:val="a"/>
    <w:uiPriority w:val="34"/>
    <w:qFormat/>
    <w:rsid w:val="00BE6012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C611A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611A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611A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11A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611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87;&#1088;&#1086;&#1075;&#1088;&#1072;&#1084;&#1084;&#1072;\&#1085;&#1086;&#1074;&#1072;&#1103;%20&#1087;&#1088;&#1086;&#1075;&#1088;&#1072;&#1084;&#1084;&#1072;%20&#1087;&#1086;%20&#1073;&#1083;&#1072;&#1075;&#1086;&#1091;&#1089;&#1090;&#1088;&#1086;&#1081;&#1089;&#1090;&#1074;&#1091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amgorpos-e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53;&#1072;&#1076;&#1077;&#1078;&#1076;&#1072;\&#1055;&#1054;&#1057;&#1058;&#1040;&#1053;&#1054;&#1042;&#1051;&#1045;&#1053;&#1048;&#1071;\20_&#1055;&#1054;&#1057;&#1058;_474_01.09.2020%20&#1040;&#1043;&#1055;%20&#1074;&#1085;&#1077;&#1089;%20&#1080;&#1079;&#1084;%20&#1074;%20&#1087;&#1088;&#1086;&#1075;&#1088;%20&#1087;&#1086;%20&#1087;&#1077;&#1088;&#1077;&#1089;&#1077;&#1083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5DC8-6949-4462-8302-A1C58722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3735</TotalTime>
  <Pages>10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102</cp:revision>
  <cp:lastPrinted>2020-11-27T06:11:00Z</cp:lastPrinted>
  <dcterms:created xsi:type="dcterms:W3CDTF">2020-02-27T06:22:00Z</dcterms:created>
  <dcterms:modified xsi:type="dcterms:W3CDTF">2020-11-27T07:28:00Z</dcterms:modified>
</cp:coreProperties>
</file>