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4B3FCB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7E0493">
        <w:rPr>
          <w:rFonts w:ascii="Times New Roman" w:hAnsi="Times New Roman" w:cs="Times New Roman"/>
          <w:sz w:val="24"/>
          <w:szCs w:val="24"/>
        </w:rPr>
        <w:t>121 м</w:t>
      </w:r>
      <w:r w:rsidR="004B3FCB">
        <w:rPr>
          <w:rFonts w:ascii="Times New Roman" w:hAnsi="Times New Roman" w:cs="Times New Roman"/>
          <w:sz w:val="24"/>
          <w:szCs w:val="24"/>
        </w:rPr>
        <w:t xml:space="preserve">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 w:rsidR="004B3FCB">
        <w:rPr>
          <w:rFonts w:ascii="Times New Roman" w:hAnsi="Times New Roman" w:cs="Times New Roman"/>
          <w:sz w:val="24"/>
          <w:szCs w:val="24"/>
        </w:rPr>
        <w:t xml:space="preserve"> на </w:t>
      </w:r>
      <w:r w:rsidR="007E0493">
        <w:rPr>
          <w:rFonts w:ascii="Times New Roman" w:hAnsi="Times New Roman" w:cs="Times New Roman"/>
          <w:sz w:val="24"/>
          <w:szCs w:val="24"/>
        </w:rPr>
        <w:t>юго-</w:t>
      </w:r>
      <w:r w:rsidR="004B3FCB">
        <w:rPr>
          <w:rFonts w:ascii="Times New Roman" w:hAnsi="Times New Roman" w:cs="Times New Roman"/>
          <w:sz w:val="24"/>
          <w:szCs w:val="24"/>
        </w:rPr>
        <w:t>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7E04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E0493"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7E049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7E0493">
        <w:rPr>
          <w:rFonts w:ascii="Times New Roman" w:hAnsi="Times New Roman" w:cs="Times New Roman"/>
          <w:sz w:val="24"/>
          <w:szCs w:val="24"/>
        </w:rPr>
        <w:t>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>нии участвовать в аукционе 27</w:t>
      </w:r>
      <w:r w:rsidR="0093635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>нии участвовать в аукционе 26</w:t>
      </w:r>
      <w:r w:rsidR="00936358">
        <w:rPr>
          <w:rFonts w:ascii="Times New Roman" w:hAnsi="Times New Roman" w:cs="Times New Roman"/>
          <w:sz w:val="24"/>
          <w:szCs w:val="24"/>
        </w:rPr>
        <w:t>.04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7C41BF" w:rsidRPr="00987A95" w:rsidRDefault="007C41BF" w:rsidP="007C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150 м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7C41BF" w:rsidRPr="00987A95" w:rsidRDefault="007C41BF" w:rsidP="007C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7C41BF" w:rsidRPr="00987A95" w:rsidRDefault="007C41BF" w:rsidP="007C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7C41BF" w:rsidRDefault="007C41BF" w:rsidP="007C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173 м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A84223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6E1D4A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м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A84223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205 м по направлени</w:t>
      </w:r>
      <w:r w:rsidR="006E1D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A84223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2</w:t>
      </w:r>
      <w:r w:rsidR="006E1D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84223" w:rsidRPr="00987A95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A84223" w:rsidRDefault="00A84223" w:rsidP="00A84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290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6E1D4A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330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>
        <w:rPr>
          <w:rFonts w:ascii="Times New Roman" w:hAnsi="Times New Roman" w:cs="Times New Roman"/>
          <w:sz w:val="24"/>
          <w:szCs w:val="24"/>
        </w:rPr>
        <w:lastRenderedPageBreak/>
        <w:t>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6E1D4A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360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6E1D4A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400 м по направлению на юго-восток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ул. Ленина, дом № 91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6E1D4A" w:rsidRPr="00987A95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27.03.2019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26.04.2018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6E1D4A" w:rsidRDefault="006E1D4A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3B1AE3" w:rsidRDefault="003B1AE3" w:rsidP="006E1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3201D"/>
    <w:rsid w:val="00342FE6"/>
    <w:rsid w:val="003B1AE3"/>
    <w:rsid w:val="004B3FCB"/>
    <w:rsid w:val="004F79E5"/>
    <w:rsid w:val="00573B7A"/>
    <w:rsid w:val="00574834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9393B"/>
    <w:rsid w:val="00CA08E1"/>
    <w:rsid w:val="00D04A2F"/>
    <w:rsid w:val="00D244A7"/>
    <w:rsid w:val="00D74720"/>
    <w:rsid w:val="00D83DE7"/>
    <w:rsid w:val="00D863AC"/>
    <w:rsid w:val="00DB2966"/>
    <w:rsid w:val="00DF5939"/>
    <w:rsid w:val="00E047E2"/>
    <w:rsid w:val="00E51843"/>
    <w:rsid w:val="00E54990"/>
    <w:rsid w:val="00E677A2"/>
    <w:rsid w:val="00E72C19"/>
    <w:rsid w:val="00EA7602"/>
    <w:rsid w:val="00EB0A02"/>
    <w:rsid w:val="00F36174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B486-68DE-4F7A-B599-4371117B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8</cp:revision>
  <dcterms:created xsi:type="dcterms:W3CDTF">2019-03-26T06:33:00Z</dcterms:created>
  <dcterms:modified xsi:type="dcterms:W3CDTF">2019-03-26T06:41:00Z</dcterms:modified>
</cp:coreProperties>
</file>