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DB" w:rsidRPr="00D472DB" w:rsidRDefault="00D472DB" w:rsidP="00D472DB">
      <w:pPr>
        <w:jc w:val="right"/>
        <w:rPr>
          <w:b/>
          <w:sz w:val="28"/>
          <w:szCs w:val="28"/>
        </w:rPr>
      </w:pPr>
      <w:r w:rsidRPr="00D472DB">
        <w:rPr>
          <w:b/>
          <w:sz w:val="28"/>
          <w:szCs w:val="28"/>
        </w:rPr>
        <w:t>ПРОЕКТ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96154" w:rsidRDefault="00896154">
      <w:pPr>
        <w:jc w:val="center"/>
        <w:rPr>
          <w:sz w:val="28"/>
          <w:szCs w:val="28"/>
        </w:rPr>
      </w:pP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896154" w:rsidRDefault="00896154">
      <w:pPr>
        <w:jc w:val="center"/>
        <w:rPr>
          <w:sz w:val="28"/>
          <w:szCs w:val="28"/>
        </w:rPr>
      </w:pPr>
    </w:p>
    <w:p w:rsidR="00896154" w:rsidRDefault="00FE16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6154" w:rsidRDefault="00896154">
      <w:pPr>
        <w:rPr>
          <w:sz w:val="28"/>
          <w:szCs w:val="28"/>
        </w:rPr>
      </w:pPr>
    </w:p>
    <w:p w:rsidR="00896154" w:rsidRDefault="000C7DED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  <w:t xml:space="preserve">               </w:t>
      </w:r>
      <w:r w:rsidR="00896154">
        <w:rPr>
          <w:sz w:val="28"/>
          <w:szCs w:val="28"/>
        </w:rPr>
        <w:tab/>
      </w:r>
      <w:r w:rsidR="009F392B">
        <w:rPr>
          <w:sz w:val="28"/>
          <w:szCs w:val="28"/>
        </w:rPr>
        <w:t xml:space="preserve">   </w:t>
      </w:r>
      <w:r w:rsidR="008F3D41">
        <w:rPr>
          <w:sz w:val="28"/>
          <w:szCs w:val="28"/>
        </w:rPr>
        <w:t xml:space="preserve">            </w:t>
      </w:r>
      <w:r w:rsidR="009F392B">
        <w:rPr>
          <w:sz w:val="28"/>
          <w:szCs w:val="28"/>
        </w:rPr>
        <w:t xml:space="preserve"> </w:t>
      </w:r>
      <w:r w:rsidR="00896154">
        <w:rPr>
          <w:sz w:val="28"/>
          <w:szCs w:val="28"/>
        </w:rPr>
        <w:t xml:space="preserve">№ </w:t>
      </w:r>
      <w:r w:rsidR="009F392B">
        <w:rPr>
          <w:sz w:val="28"/>
          <w:szCs w:val="28"/>
        </w:rPr>
        <w:t>_____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896154" w:rsidRDefault="00896154">
      <w:pPr>
        <w:jc w:val="center"/>
        <w:rPr>
          <w:sz w:val="28"/>
          <w:szCs w:val="28"/>
        </w:rPr>
      </w:pPr>
    </w:p>
    <w:p w:rsidR="00291AF7" w:rsidRDefault="00291AF7" w:rsidP="00771CD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1CD0">
        <w:rPr>
          <w:sz w:val="28"/>
          <w:szCs w:val="28"/>
        </w:rPr>
        <w:t>б установлении размера платы за пользование жилым помещением (плата за наем) для нанимателей жилых помещений по договорам социального найма и договорам жилых помещений</w:t>
      </w:r>
      <w:r w:rsidR="00226701">
        <w:rPr>
          <w:sz w:val="28"/>
          <w:szCs w:val="28"/>
        </w:rPr>
        <w:t xml:space="preserve"> муниципального жилищного фонда</w:t>
      </w:r>
      <w:r w:rsidR="000E2270">
        <w:rPr>
          <w:sz w:val="28"/>
          <w:szCs w:val="28"/>
        </w:rPr>
        <w:t xml:space="preserve"> </w:t>
      </w:r>
      <w:r w:rsidR="00226701">
        <w:rPr>
          <w:sz w:val="28"/>
          <w:szCs w:val="28"/>
        </w:rPr>
        <w:t>Приамурского городского поселения</w:t>
      </w:r>
      <w:r>
        <w:rPr>
          <w:sz w:val="28"/>
          <w:szCs w:val="28"/>
        </w:rPr>
        <w:t xml:space="preserve"> </w:t>
      </w:r>
    </w:p>
    <w:p w:rsidR="00896154" w:rsidRDefault="00896154">
      <w:pPr>
        <w:jc w:val="both"/>
        <w:rPr>
          <w:sz w:val="28"/>
          <w:szCs w:val="28"/>
        </w:rPr>
      </w:pPr>
    </w:p>
    <w:p w:rsidR="00613524" w:rsidRDefault="00226701" w:rsidP="0022670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96154" w:rsidRPr="00AC31FF">
        <w:rPr>
          <w:sz w:val="28"/>
          <w:szCs w:val="28"/>
        </w:rPr>
        <w:t xml:space="preserve">В соответствии </w:t>
      </w:r>
      <w:r w:rsidR="003B2F1C" w:rsidRPr="00AC31FF">
        <w:rPr>
          <w:sz w:val="28"/>
          <w:szCs w:val="28"/>
        </w:rPr>
        <w:t>с</w:t>
      </w:r>
      <w:r w:rsidR="00AC31FF">
        <w:rPr>
          <w:sz w:val="28"/>
          <w:szCs w:val="28"/>
        </w:rPr>
        <w:t xml:space="preserve"> </w:t>
      </w:r>
      <w:r w:rsidR="00771CD0">
        <w:rPr>
          <w:sz w:val="28"/>
          <w:szCs w:val="28"/>
        </w:rPr>
        <w:t>Федеральным законом от 06.10.2013 № 131-ФЗ «Об общих принципах</w:t>
      </w:r>
      <w:r w:rsidR="00090717">
        <w:rPr>
          <w:sz w:val="28"/>
          <w:szCs w:val="28"/>
        </w:rPr>
        <w:t xml:space="preserve"> </w:t>
      </w:r>
      <w:r w:rsidR="00771CD0">
        <w:rPr>
          <w:sz w:val="28"/>
          <w:szCs w:val="28"/>
        </w:rPr>
        <w:t>организации местного самоуправления в Российской Федерации», с Жилищным кодексом РФ от</w:t>
      </w:r>
      <w:r w:rsidR="000C7DED">
        <w:rPr>
          <w:sz w:val="28"/>
          <w:szCs w:val="28"/>
        </w:rPr>
        <w:t xml:space="preserve"> </w:t>
      </w:r>
      <w:r w:rsidR="00771CD0">
        <w:rPr>
          <w:sz w:val="28"/>
          <w:szCs w:val="28"/>
        </w:rPr>
        <w:t>29.12.2004 № 188-ФЗ, Уставом муниципального образования «</w:t>
      </w:r>
      <w:r w:rsidR="001A0395">
        <w:rPr>
          <w:sz w:val="28"/>
          <w:szCs w:val="28"/>
        </w:rPr>
        <w:t>Приамурского городского поселения», с постановлением администрации Приамурского городского поселения от 16.10.2019 № 611</w:t>
      </w:r>
      <w:r w:rsidR="000E2270">
        <w:rPr>
          <w:sz w:val="28"/>
          <w:szCs w:val="28"/>
        </w:rPr>
        <w:t xml:space="preserve"> «</w:t>
      </w:r>
      <w:r w:rsidR="001A0395">
        <w:rPr>
          <w:sz w:val="28"/>
          <w:szCs w:val="28"/>
        </w:rPr>
        <w:t>Об</w:t>
      </w:r>
      <w:r w:rsidR="000E2270">
        <w:rPr>
          <w:sz w:val="28"/>
          <w:szCs w:val="28"/>
        </w:rPr>
        <w:t xml:space="preserve"> утверждении порядка установления размеры платы за пользование жилым помещением для нанимателей жилых помещений по договорам социального найма и договорам жилых</w:t>
      </w:r>
      <w:proofErr w:type="gramEnd"/>
      <w:r w:rsidR="000E2270">
        <w:rPr>
          <w:sz w:val="28"/>
          <w:szCs w:val="28"/>
        </w:rPr>
        <w:t xml:space="preserve"> помещений муниципального жилищного фонда муниципального образования «Приамурское городское поселение» </w:t>
      </w:r>
      <w:r>
        <w:rPr>
          <w:sz w:val="28"/>
          <w:szCs w:val="28"/>
        </w:rPr>
        <w:t>Смидовичского района Еврейской автономной области»</w:t>
      </w:r>
      <w:r w:rsidR="00771CD0">
        <w:rPr>
          <w:sz w:val="28"/>
          <w:szCs w:val="28"/>
        </w:rPr>
        <w:t xml:space="preserve"> </w:t>
      </w:r>
      <w:r w:rsidR="00432995">
        <w:rPr>
          <w:sz w:val="28"/>
          <w:szCs w:val="28"/>
        </w:rPr>
        <w:t>администрация городского поселения</w:t>
      </w:r>
    </w:p>
    <w:p w:rsidR="00432995" w:rsidRPr="00BC1A12" w:rsidRDefault="00432995" w:rsidP="009E2D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6701" w:rsidRPr="00226701" w:rsidRDefault="00226701" w:rsidP="00226701">
      <w:pPr>
        <w:pStyle w:val="a7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226701">
        <w:rPr>
          <w:sz w:val="28"/>
          <w:szCs w:val="28"/>
        </w:rPr>
        <w:t>Утвердить прилагаемый размер платы за пользование жилым помещением (плата за наем) для нанимателей жилых помещений по договорам социального найма и договорам жилых помещений муниципального жилищного фонда Приамурского городского поселения согласно приложению № 1 настоящего постановления.</w:t>
      </w:r>
    </w:p>
    <w:p w:rsidR="00226701" w:rsidRDefault="00226701" w:rsidP="00EE239E">
      <w:pPr>
        <w:pStyle w:val="a7"/>
        <w:numPr>
          <w:ilvl w:val="0"/>
          <w:numId w:val="4"/>
        </w:numPr>
        <w:ind w:left="142" w:firstLine="56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EE239E">
        <w:rPr>
          <w:sz w:val="28"/>
          <w:szCs w:val="28"/>
        </w:rPr>
        <w:t xml:space="preserve"> настоящего постановления оставляю за собой.</w:t>
      </w:r>
    </w:p>
    <w:p w:rsidR="00EE239E" w:rsidRDefault="00AC6102" w:rsidP="007A5303">
      <w:pPr>
        <w:pStyle w:val="a7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7A5303">
        <w:rPr>
          <w:sz w:val="28"/>
          <w:szCs w:val="28"/>
        </w:rPr>
        <w:t>информационном бюллетене «Приамурский вестник» и на официальном сайте Приамурского городского поселения.</w:t>
      </w:r>
    </w:p>
    <w:p w:rsidR="00896154" w:rsidRDefault="00627DDB" w:rsidP="00627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2995">
        <w:rPr>
          <w:sz w:val="28"/>
          <w:szCs w:val="28"/>
        </w:rPr>
        <w:t>4</w:t>
      </w:r>
      <w:r w:rsidR="00896154">
        <w:rPr>
          <w:sz w:val="28"/>
          <w:szCs w:val="28"/>
        </w:rPr>
        <w:t xml:space="preserve">. </w:t>
      </w:r>
      <w:r w:rsidR="0043233E">
        <w:rPr>
          <w:sz w:val="28"/>
          <w:szCs w:val="28"/>
        </w:rPr>
        <w:t xml:space="preserve"> </w:t>
      </w:r>
      <w:r w:rsidR="00896154">
        <w:rPr>
          <w:sz w:val="28"/>
          <w:szCs w:val="28"/>
        </w:rPr>
        <w:t xml:space="preserve">Настоящее </w:t>
      </w:r>
      <w:r w:rsidR="00FE1698">
        <w:rPr>
          <w:sz w:val="28"/>
          <w:szCs w:val="28"/>
        </w:rPr>
        <w:t>постановление</w:t>
      </w:r>
      <w:r w:rsidR="00896154">
        <w:rPr>
          <w:sz w:val="28"/>
          <w:szCs w:val="28"/>
        </w:rPr>
        <w:t xml:space="preserve"> вступает в силу с</w:t>
      </w:r>
      <w:r w:rsidR="006C5909">
        <w:rPr>
          <w:sz w:val="28"/>
          <w:szCs w:val="28"/>
        </w:rPr>
        <w:t>о дня</w:t>
      </w:r>
      <w:r w:rsidR="00896154">
        <w:rPr>
          <w:sz w:val="28"/>
          <w:szCs w:val="28"/>
        </w:rPr>
        <w:t xml:space="preserve"> </w:t>
      </w:r>
      <w:r w:rsidR="00B57DE0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 и распространяется на правоотношения, возникшие с 01 января 2020г.</w:t>
      </w:r>
    </w:p>
    <w:p w:rsidR="00896154" w:rsidRDefault="00896154">
      <w:pPr>
        <w:ind w:firstLine="708"/>
        <w:jc w:val="both"/>
        <w:rPr>
          <w:sz w:val="28"/>
          <w:szCs w:val="28"/>
        </w:rPr>
      </w:pPr>
    </w:p>
    <w:p w:rsidR="009E0436" w:rsidRDefault="009E0436">
      <w:pPr>
        <w:ind w:firstLine="708"/>
        <w:jc w:val="both"/>
        <w:rPr>
          <w:sz w:val="28"/>
          <w:szCs w:val="28"/>
        </w:rPr>
      </w:pPr>
    </w:p>
    <w:p w:rsidR="009E2D2A" w:rsidRDefault="009E2D2A">
      <w:pPr>
        <w:ind w:firstLine="708"/>
        <w:jc w:val="both"/>
        <w:rPr>
          <w:sz w:val="28"/>
          <w:szCs w:val="28"/>
        </w:rPr>
      </w:pPr>
    </w:p>
    <w:p w:rsidR="00896154" w:rsidRDefault="00226701" w:rsidP="00DE13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961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154">
        <w:rPr>
          <w:sz w:val="28"/>
          <w:szCs w:val="28"/>
        </w:rPr>
        <w:t xml:space="preserve"> администрации</w:t>
      </w:r>
    </w:p>
    <w:p w:rsidR="00896154" w:rsidRDefault="00832DA4" w:rsidP="00DE1391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6154">
        <w:rPr>
          <w:sz w:val="28"/>
          <w:szCs w:val="28"/>
        </w:rPr>
        <w:t xml:space="preserve"> </w:t>
      </w:r>
      <w:r w:rsidR="009E2D2A">
        <w:rPr>
          <w:sz w:val="28"/>
          <w:szCs w:val="28"/>
        </w:rPr>
        <w:t xml:space="preserve">         </w:t>
      </w:r>
      <w:r w:rsidR="00896154">
        <w:rPr>
          <w:sz w:val="28"/>
          <w:szCs w:val="28"/>
        </w:rPr>
        <w:tab/>
      </w:r>
      <w:r w:rsidR="001C0D80">
        <w:rPr>
          <w:sz w:val="28"/>
          <w:szCs w:val="28"/>
        </w:rPr>
        <w:t xml:space="preserve">  </w:t>
      </w:r>
      <w:r w:rsidR="00897347">
        <w:rPr>
          <w:sz w:val="28"/>
          <w:szCs w:val="28"/>
        </w:rPr>
        <w:t xml:space="preserve">  А. С. Симонов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5"/>
        <w:gridCol w:w="3086"/>
      </w:tblGrid>
      <w:tr w:rsidR="00BC0FDA" w:rsidTr="00BC0FDA">
        <w:trPr>
          <w:trHeight w:val="1374"/>
        </w:trPr>
        <w:tc>
          <w:tcPr>
            <w:tcW w:w="10913" w:type="dxa"/>
          </w:tcPr>
          <w:p w:rsidR="00BC0FDA" w:rsidRDefault="00BC0FDA" w:rsidP="00BD6B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9" w:type="dxa"/>
          </w:tcPr>
          <w:p w:rsidR="00BC0FDA" w:rsidRPr="00246424" w:rsidRDefault="00BC0FDA" w:rsidP="00BD6B7D">
            <w:pPr>
              <w:rPr>
                <w:sz w:val="28"/>
                <w:szCs w:val="28"/>
              </w:rPr>
            </w:pPr>
            <w:r w:rsidRPr="00246424">
              <w:rPr>
                <w:sz w:val="28"/>
                <w:szCs w:val="28"/>
              </w:rPr>
              <w:t>Приложение № 1</w:t>
            </w:r>
          </w:p>
          <w:p w:rsidR="00BC0FDA" w:rsidRPr="00246424" w:rsidRDefault="00BC0FDA" w:rsidP="00BD6B7D">
            <w:pPr>
              <w:rPr>
                <w:sz w:val="28"/>
                <w:szCs w:val="28"/>
              </w:rPr>
            </w:pPr>
            <w:r w:rsidRPr="00246424">
              <w:rPr>
                <w:sz w:val="28"/>
                <w:szCs w:val="28"/>
              </w:rPr>
              <w:t>к постановлению</w:t>
            </w:r>
          </w:p>
          <w:p w:rsidR="00BC0FDA" w:rsidRPr="00246424" w:rsidRDefault="00BC0FDA" w:rsidP="00BD6B7D">
            <w:pPr>
              <w:rPr>
                <w:sz w:val="28"/>
                <w:szCs w:val="28"/>
              </w:rPr>
            </w:pPr>
            <w:r w:rsidRPr="00246424">
              <w:rPr>
                <w:sz w:val="28"/>
                <w:szCs w:val="28"/>
              </w:rPr>
              <w:t>администрации</w:t>
            </w:r>
          </w:p>
          <w:p w:rsidR="00BC0FDA" w:rsidRDefault="00BC0FDA" w:rsidP="00BD6B7D">
            <w:pPr>
              <w:rPr>
                <w:sz w:val="28"/>
                <w:szCs w:val="28"/>
              </w:rPr>
            </w:pPr>
            <w:r w:rsidRPr="00246424">
              <w:rPr>
                <w:sz w:val="28"/>
                <w:szCs w:val="28"/>
              </w:rPr>
              <w:t>городского поселения</w:t>
            </w:r>
          </w:p>
          <w:p w:rsidR="00BC0FDA" w:rsidRPr="00246424" w:rsidRDefault="00BC0FDA" w:rsidP="00BD6B7D">
            <w:pPr>
              <w:rPr>
                <w:sz w:val="28"/>
                <w:szCs w:val="28"/>
              </w:rPr>
            </w:pPr>
            <w:r w:rsidRPr="00246424">
              <w:rPr>
                <w:sz w:val="28"/>
                <w:szCs w:val="28"/>
              </w:rPr>
              <w:t>от ___________№___</w:t>
            </w:r>
          </w:p>
          <w:p w:rsidR="00BC0FDA" w:rsidRPr="00246424" w:rsidRDefault="00BC0FDA" w:rsidP="00BD6B7D">
            <w:pPr>
              <w:rPr>
                <w:sz w:val="28"/>
                <w:szCs w:val="28"/>
              </w:rPr>
            </w:pPr>
            <w:r w:rsidRPr="0024642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246424">
              <w:rPr>
                <w:sz w:val="28"/>
                <w:szCs w:val="28"/>
              </w:rPr>
              <w:t xml:space="preserve">        </w:t>
            </w:r>
          </w:p>
          <w:p w:rsidR="00BC0FDA" w:rsidRDefault="00BC0FDA" w:rsidP="00BD6B7D">
            <w:pPr>
              <w:rPr>
                <w:sz w:val="28"/>
                <w:szCs w:val="28"/>
              </w:rPr>
            </w:pPr>
          </w:p>
        </w:tc>
      </w:tr>
    </w:tbl>
    <w:p w:rsidR="00BC0FDA" w:rsidRDefault="00BC0FDA" w:rsidP="00BC0FD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BC0FDA" w:rsidRDefault="00BC0FDA" w:rsidP="00BC0FD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платы за пользование жилым помещением (плата за наем) для нанимателей  жилых помещений по договорам социального найма и договорам жилых помещений муниципального жилищного фонда Приамурского городского поселения</w:t>
      </w:r>
    </w:p>
    <w:tbl>
      <w:tblPr>
        <w:tblStyle w:val="aa"/>
        <w:tblW w:w="0" w:type="auto"/>
        <w:tblLook w:val="04A0"/>
      </w:tblPr>
      <w:tblGrid>
        <w:gridCol w:w="2389"/>
        <w:gridCol w:w="1874"/>
        <w:gridCol w:w="1730"/>
        <w:gridCol w:w="1848"/>
        <w:gridCol w:w="1730"/>
      </w:tblGrid>
      <w:tr w:rsidR="00BC0FDA" w:rsidRPr="004C480F" w:rsidTr="00BD6B7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FDA" w:rsidRPr="004C480F" w:rsidRDefault="00BC0FDA" w:rsidP="00BD6B7D">
            <w:pPr>
              <w:jc w:val="center"/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Для жилых помещений, находящихся в домах, расположенных на территории Приамурского городского поселения</w:t>
            </w:r>
          </w:p>
        </w:tc>
      </w:tr>
      <w:tr w:rsidR="00BC0FDA" w:rsidRPr="004C480F" w:rsidTr="00BD6B7D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FDA" w:rsidRPr="004C480F" w:rsidRDefault="00BC0FDA" w:rsidP="00BD6B7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пос. Приамурский (К3=1,2)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proofErr w:type="gramStart"/>
            <w:r>
              <w:t>с</w:t>
            </w:r>
            <w:proofErr w:type="gramEnd"/>
            <w:r w:rsidRPr="004C480F">
              <w:t xml:space="preserve">. </w:t>
            </w:r>
            <w:proofErr w:type="gramStart"/>
            <w:r w:rsidRPr="004C480F">
              <w:t>им</w:t>
            </w:r>
            <w:proofErr w:type="gramEnd"/>
            <w:r w:rsidRPr="004C480F">
              <w:t>. Тельмана (К3=0,8)</w:t>
            </w:r>
          </w:p>
        </w:tc>
      </w:tr>
      <w:tr w:rsidR="00BC0FDA" w:rsidRPr="004C480F" w:rsidTr="00BD6B7D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C480F" w:rsidRDefault="00BC0FDA" w:rsidP="00BD6B7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Здания капитального исполнения (кирпичные, блочные, панельные) (К</w:t>
            </w:r>
            <w:proofErr w:type="gramStart"/>
            <w:r w:rsidRPr="004C480F">
              <w:t>1</w:t>
            </w:r>
            <w:proofErr w:type="gramEnd"/>
            <w:r w:rsidRPr="004C480F">
              <w:t>=1,1)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Здания деревянного исполнения (К</w:t>
            </w:r>
            <w:proofErr w:type="gramStart"/>
            <w:r w:rsidRPr="004C480F">
              <w:t>1</w:t>
            </w:r>
            <w:proofErr w:type="gramEnd"/>
            <w:r w:rsidRPr="004C480F">
              <w:t>=0,8)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Здания капитального исполнения (кирпичные, блочные, панельные) (К</w:t>
            </w:r>
            <w:proofErr w:type="gramStart"/>
            <w:r w:rsidRPr="004C480F">
              <w:t>1</w:t>
            </w:r>
            <w:proofErr w:type="gramEnd"/>
            <w:r w:rsidRPr="004C480F">
              <w:t>=1,1)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Здания деревянного исполнения (К</w:t>
            </w:r>
            <w:proofErr w:type="gramStart"/>
            <w:r w:rsidRPr="004C480F">
              <w:t>1</w:t>
            </w:r>
            <w:proofErr w:type="gramEnd"/>
            <w:r w:rsidRPr="004C480F">
              <w:t>=0,8)</w:t>
            </w:r>
          </w:p>
        </w:tc>
      </w:tr>
      <w:tr w:rsidR="00BC0FDA" w:rsidRPr="004C480F" w:rsidTr="00BD6B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DA" w:rsidRPr="004C480F" w:rsidRDefault="00BC0FDA" w:rsidP="00BD6B7D">
            <w:pPr>
              <w:jc w:val="center"/>
            </w:pPr>
            <w:r w:rsidRPr="004C480F">
              <w:t>Здания с наличием систем централизованного холодного водоснабжения, водоотведения, теплоснабжения (К</w:t>
            </w:r>
            <w:proofErr w:type="gramStart"/>
            <w:r w:rsidRPr="004C480F">
              <w:t>2</w:t>
            </w:r>
            <w:proofErr w:type="gramEnd"/>
            <w:r w:rsidRPr="004C480F">
              <w:t xml:space="preserve">=1,1)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3,21 руб./кв.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2,92  руб./кв.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2,84 руб./кв.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2,55 руб./кв. м.</w:t>
            </w:r>
          </w:p>
        </w:tc>
      </w:tr>
      <w:tr w:rsidR="00BC0FDA" w:rsidRPr="004C480F" w:rsidTr="00BD6B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C480F" w:rsidRDefault="00BC0FDA" w:rsidP="00BD6B7D">
            <w:pPr>
              <w:jc w:val="center"/>
            </w:pPr>
            <w:r w:rsidRPr="004C480F">
              <w:t>Здания с отсутствием одного и более видов благоустройства (централизованного холодного водоснабжения, водоотведения, теплоснабжения (К</w:t>
            </w:r>
            <w:proofErr w:type="gramStart"/>
            <w:r w:rsidRPr="004C480F">
              <w:t>2</w:t>
            </w:r>
            <w:proofErr w:type="gramEnd"/>
            <w:r w:rsidRPr="004C480F">
              <w:t>=1)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3,12 руб./кв.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2,84 руб./кв.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2,72  руб./кв.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2,44 руб./кв. м.</w:t>
            </w:r>
          </w:p>
        </w:tc>
      </w:tr>
      <w:tr w:rsidR="00BC0FDA" w:rsidRPr="004C480F" w:rsidTr="00BD6B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4C480F" w:rsidRDefault="00BC0FDA" w:rsidP="00BD6B7D">
            <w:pPr>
              <w:jc w:val="center"/>
            </w:pPr>
            <w:r w:rsidRPr="004C480F">
              <w:t>Здания без благоустройств (К</w:t>
            </w:r>
            <w:proofErr w:type="gramStart"/>
            <w:r w:rsidRPr="004C480F">
              <w:t>2</w:t>
            </w:r>
            <w:proofErr w:type="gramEnd"/>
            <w:r w:rsidRPr="004C480F">
              <w:t>=0,8)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2,92 руб./кв.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2,64 руб./кв.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2,55 руб./кв.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DA" w:rsidRPr="00545D92" w:rsidRDefault="00BC0FDA" w:rsidP="00BD6B7D">
            <w:pPr>
              <w:jc w:val="center"/>
            </w:pPr>
            <w:r w:rsidRPr="00545D92">
              <w:t>2,27 руб./кв. м.</w:t>
            </w:r>
          </w:p>
        </w:tc>
      </w:tr>
    </w:tbl>
    <w:p w:rsidR="00DE1391" w:rsidRDefault="00DE1391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p w:rsidR="00627DDB" w:rsidRDefault="00627DDB" w:rsidP="00DE1391">
      <w:pPr>
        <w:rPr>
          <w:sz w:val="28"/>
          <w:szCs w:val="28"/>
        </w:rPr>
      </w:pPr>
    </w:p>
    <w:sectPr w:rsidR="00627DDB" w:rsidSect="007761F5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4C27"/>
    <w:multiLevelType w:val="hybridMultilevel"/>
    <w:tmpl w:val="4A6C93AE"/>
    <w:lvl w:ilvl="0" w:tplc="15F84A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7B4910"/>
    <w:multiLevelType w:val="hybridMultilevel"/>
    <w:tmpl w:val="9FE49B2A"/>
    <w:lvl w:ilvl="0" w:tplc="13D2C6C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B82366"/>
    <w:multiLevelType w:val="hybridMultilevel"/>
    <w:tmpl w:val="47A03002"/>
    <w:lvl w:ilvl="0" w:tplc="4E86CA0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3E1F98"/>
    <w:multiLevelType w:val="hybridMultilevel"/>
    <w:tmpl w:val="440E4112"/>
    <w:lvl w:ilvl="0" w:tplc="057E0F4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0E432A"/>
    <w:rsid w:val="000171AE"/>
    <w:rsid w:val="00043567"/>
    <w:rsid w:val="00065FC7"/>
    <w:rsid w:val="00080FAB"/>
    <w:rsid w:val="00090717"/>
    <w:rsid w:val="000A6CCE"/>
    <w:rsid w:val="000C7DED"/>
    <w:rsid w:val="000E2270"/>
    <w:rsid w:val="000E432A"/>
    <w:rsid w:val="001060D6"/>
    <w:rsid w:val="00110AA6"/>
    <w:rsid w:val="00164962"/>
    <w:rsid w:val="001A0395"/>
    <w:rsid w:val="001B3013"/>
    <w:rsid w:val="001C0D80"/>
    <w:rsid w:val="001D65B9"/>
    <w:rsid w:val="001D7958"/>
    <w:rsid w:val="001F32DB"/>
    <w:rsid w:val="00204D97"/>
    <w:rsid w:val="00226701"/>
    <w:rsid w:val="00227BFD"/>
    <w:rsid w:val="0023368B"/>
    <w:rsid w:val="00245CA7"/>
    <w:rsid w:val="00290154"/>
    <w:rsid w:val="00291AF7"/>
    <w:rsid w:val="003B2F1C"/>
    <w:rsid w:val="003D6DD7"/>
    <w:rsid w:val="003F2368"/>
    <w:rsid w:val="00416A6F"/>
    <w:rsid w:val="0043233E"/>
    <w:rsid w:val="00432995"/>
    <w:rsid w:val="00462759"/>
    <w:rsid w:val="00480834"/>
    <w:rsid w:val="0049412C"/>
    <w:rsid w:val="004C1AE6"/>
    <w:rsid w:val="005141DF"/>
    <w:rsid w:val="00527541"/>
    <w:rsid w:val="00566417"/>
    <w:rsid w:val="00592849"/>
    <w:rsid w:val="005C22CA"/>
    <w:rsid w:val="00613524"/>
    <w:rsid w:val="00627DDB"/>
    <w:rsid w:val="00696B1D"/>
    <w:rsid w:val="006A569D"/>
    <w:rsid w:val="006C1164"/>
    <w:rsid w:val="006C5909"/>
    <w:rsid w:val="006E31C1"/>
    <w:rsid w:val="00705200"/>
    <w:rsid w:val="00712D22"/>
    <w:rsid w:val="007240AD"/>
    <w:rsid w:val="00771CD0"/>
    <w:rsid w:val="007761F5"/>
    <w:rsid w:val="00780E32"/>
    <w:rsid w:val="007A4826"/>
    <w:rsid w:val="007A5303"/>
    <w:rsid w:val="007D04FD"/>
    <w:rsid w:val="00816D74"/>
    <w:rsid w:val="00832DA4"/>
    <w:rsid w:val="0084505D"/>
    <w:rsid w:val="008729B7"/>
    <w:rsid w:val="00880138"/>
    <w:rsid w:val="00896154"/>
    <w:rsid w:val="00897347"/>
    <w:rsid w:val="008F3D41"/>
    <w:rsid w:val="00902893"/>
    <w:rsid w:val="0095192F"/>
    <w:rsid w:val="00955E29"/>
    <w:rsid w:val="009707B0"/>
    <w:rsid w:val="00975E69"/>
    <w:rsid w:val="00983076"/>
    <w:rsid w:val="009B7C49"/>
    <w:rsid w:val="009E0436"/>
    <w:rsid w:val="009E2190"/>
    <w:rsid w:val="009E2D2A"/>
    <w:rsid w:val="009F392B"/>
    <w:rsid w:val="00A07BFD"/>
    <w:rsid w:val="00A71E2E"/>
    <w:rsid w:val="00AC31FF"/>
    <w:rsid w:val="00AC6102"/>
    <w:rsid w:val="00AD1D3F"/>
    <w:rsid w:val="00AE5918"/>
    <w:rsid w:val="00B04B9B"/>
    <w:rsid w:val="00B05775"/>
    <w:rsid w:val="00B063C0"/>
    <w:rsid w:val="00B31428"/>
    <w:rsid w:val="00B32B96"/>
    <w:rsid w:val="00B57DE0"/>
    <w:rsid w:val="00BA64A5"/>
    <w:rsid w:val="00BC0FDA"/>
    <w:rsid w:val="00BC1A12"/>
    <w:rsid w:val="00BC28BA"/>
    <w:rsid w:val="00BE541B"/>
    <w:rsid w:val="00BF20BE"/>
    <w:rsid w:val="00C144C2"/>
    <w:rsid w:val="00C920AA"/>
    <w:rsid w:val="00CA63E3"/>
    <w:rsid w:val="00CD02D7"/>
    <w:rsid w:val="00CD718B"/>
    <w:rsid w:val="00CE449C"/>
    <w:rsid w:val="00CE4A78"/>
    <w:rsid w:val="00D472DB"/>
    <w:rsid w:val="00D56B86"/>
    <w:rsid w:val="00D61B27"/>
    <w:rsid w:val="00DC2BDD"/>
    <w:rsid w:val="00DC312E"/>
    <w:rsid w:val="00DE1391"/>
    <w:rsid w:val="00E1198D"/>
    <w:rsid w:val="00E35ED2"/>
    <w:rsid w:val="00E52314"/>
    <w:rsid w:val="00EE239E"/>
    <w:rsid w:val="00FB3045"/>
    <w:rsid w:val="00FB459D"/>
    <w:rsid w:val="00FB73F1"/>
    <w:rsid w:val="00FE1698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3045"/>
  </w:style>
  <w:style w:type="paragraph" w:customStyle="1" w:styleId="a3">
    <w:name w:val="Заголовок"/>
    <w:basedOn w:val="a"/>
    <w:next w:val="a4"/>
    <w:rsid w:val="00FB304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3045"/>
    <w:pPr>
      <w:spacing w:after="120"/>
    </w:pPr>
  </w:style>
  <w:style w:type="paragraph" w:styleId="a5">
    <w:name w:val="List"/>
    <w:basedOn w:val="a4"/>
    <w:rsid w:val="00FB3045"/>
    <w:rPr>
      <w:rFonts w:cs="Mangal"/>
    </w:rPr>
  </w:style>
  <w:style w:type="paragraph" w:styleId="a6">
    <w:name w:val="caption"/>
    <w:basedOn w:val="a"/>
    <w:qFormat/>
    <w:rsid w:val="00FB30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B3045"/>
    <w:pPr>
      <w:suppressLineNumbers/>
    </w:pPr>
    <w:rPr>
      <w:rFonts w:cs="Mangal"/>
    </w:rPr>
  </w:style>
  <w:style w:type="paragraph" w:styleId="a7">
    <w:name w:val="List Paragraph"/>
    <w:basedOn w:val="a"/>
    <w:qFormat/>
    <w:rsid w:val="00FB304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06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0D6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97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111</cp:lastModifiedBy>
  <cp:revision>5</cp:revision>
  <cp:lastPrinted>2020-01-09T23:52:00Z</cp:lastPrinted>
  <dcterms:created xsi:type="dcterms:W3CDTF">2020-01-10T00:04:00Z</dcterms:created>
  <dcterms:modified xsi:type="dcterms:W3CDTF">2020-01-10T00:33:00Z</dcterms:modified>
</cp:coreProperties>
</file>