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A43F73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27.03</w:t>
      </w:r>
      <w:r w:rsidR="00AC04D6">
        <w:rPr>
          <w:rFonts w:ascii="Times New Roman" w:hAnsi="Times New Roman" w:cs="Times New Roman"/>
          <w:sz w:val="20"/>
          <w:szCs w:val="20"/>
        </w:rPr>
        <w:t>.2020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A43F73">
        <w:rPr>
          <w:rFonts w:ascii="Times New Roman" w:hAnsi="Times New Roman" w:cs="Times New Roman"/>
          <w:sz w:val="20"/>
          <w:szCs w:val="20"/>
        </w:rPr>
        <w:t>27.03</w:t>
      </w:r>
      <w:r w:rsidR="00AC04D6">
        <w:rPr>
          <w:rFonts w:ascii="Times New Roman" w:hAnsi="Times New Roman" w:cs="Times New Roman"/>
          <w:sz w:val="20"/>
          <w:szCs w:val="20"/>
        </w:rPr>
        <w:t>.2020</w:t>
      </w:r>
      <w:r w:rsidR="00D7496C">
        <w:rPr>
          <w:rFonts w:ascii="Times New Roman" w:hAnsi="Times New Roman" w:cs="Times New Roman"/>
          <w:sz w:val="20"/>
          <w:szCs w:val="20"/>
        </w:rPr>
        <w:t xml:space="preserve"> 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1554CF"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43F73">
        <w:rPr>
          <w:rFonts w:ascii="Times New Roman" w:hAnsi="Times New Roman" w:cs="Times New Roman"/>
          <w:sz w:val="20"/>
          <w:szCs w:val="20"/>
        </w:rPr>
        <w:t xml:space="preserve"> (местного времени) 28.04</w:t>
      </w:r>
      <w:r w:rsidR="009C3162">
        <w:rPr>
          <w:rFonts w:ascii="Times New Roman" w:hAnsi="Times New Roman" w:cs="Times New Roman"/>
          <w:sz w:val="20"/>
          <w:szCs w:val="20"/>
        </w:rPr>
        <w:t>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 </w:t>
      </w:r>
      <w:r w:rsidR="00A43F73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A43F73">
        <w:rPr>
          <w:rFonts w:ascii="Times New Roman" w:hAnsi="Times New Roman" w:cs="Times New Roman"/>
          <w:sz w:val="20"/>
          <w:szCs w:val="20"/>
        </w:rPr>
        <w:t>ьного участка: 79:06:3300017:32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43F73">
        <w:rPr>
          <w:rFonts w:ascii="Times New Roman" w:hAnsi="Times New Roman" w:cs="Times New Roman"/>
          <w:sz w:val="20"/>
          <w:szCs w:val="20"/>
        </w:rPr>
        <w:t>26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</w:t>
      </w:r>
      <w:r w:rsidR="00C805FB" w:rsidRPr="00575FA3">
        <w:rPr>
          <w:rFonts w:ascii="Times New Roman" w:hAnsi="Times New Roman" w:cs="Times New Roman"/>
          <w:sz w:val="20"/>
          <w:szCs w:val="20"/>
        </w:rPr>
        <w:t>ьно ориентира, рас</w:t>
      </w:r>
      <w:r w:rsidR="00033560"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</w:t>
      </w:r>
      <w:r w:rsidR="001554CF">
        <w:rPr>
          <w:rFonts w:ascii="Times New Roman" w:hAnsi="Times New Roman" w:cs="Times New Roman"/>
          <w:sz w:val="20"/>
          <w:szCs w:val="20"/>
        </w:rPr>
        <w:t>.</w:t>
      </w:r>
      <w:r w:rsidR="008A4CE1">
        <w:rPr>
          <w:rFonts w:ascii="Times New Roman" w:hAnsi="Times New Roman" w:cs="Times New Roman"/>
          <w:sz w:val="20"/>
          <w:szCs w:val="20"/>
        </w:rPr>
        <w:t xml:space="preserve"> </w:t>
      </w:r>
      <w:r w:rsidR="0076470F">
        <w:rPr>
          <w:rFonts w:ascii="Times New Roman" w:hAnsi="Times New Roman" w:cs="Times New Roman"/>
          <w:sz w:val="20"/>
          <w:szCs w:val="20"/>
        </w:rPr>
        <w:t>Участок находится примерно в 10</w:t>
      </w:r>
      <w:r w:rsidR="00033560">
        <w:rPr>
          <w:rFonts w:ascii="Times New Roman" w:hAnsi="Times New Roman" w:cs="Times New Roman"/>
          <w:sz w:val="20"/>
          <w:szCs w:val="20"/>
        </w:rPr>
        <w:t xml:space="preserve"> м </w:t>
      </w:r>
      <w:r w:rsidR="005F5472">
        <w:rPr>
          <w:rFonts w:ascii="Times New Roman" w:hAnsi="Times New Roman" w:cs="Times New Roman"/>
          <w:sz w:val="20"/>
          <w:szCs w:val="20"/>
        </w:rPr>
        <w:t>от ориентира по направлению на</w:t>
      </w:r>
      <w:r w:rsidR="005F5472" w:rsidRPr="005F5472">
        <w:rPr>
          <w:rFonts w:ascii="Times New Roman" w:hAnsi="Times New Roman" w:cs="Times New Roman"/>
          <w:sz w:val="20"/>
          <w:szCs w:val="20"/>
        </w:rPr>
        <w:t xml:space="preserve"> </w:t>
      </w:r>
      <w:r w:rsidR="00A43F73">
        <w:rPr>
          <w:rFonts w:ascii="Times New Roman" w:hAnsi="Times New Roman" w:cs="Times New Roman"/>
          <w:sz w:val="20"/>
          <w:szCs w:val="20"/>
        </w:rPr>
        <w:t>северо-запад</w:t>
      </w:r>
      <w:r w:rsidR="00033560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03356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033560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DD1654">
        <w:rPr>
          <w:rFonts w:ascii="Times New Roman" w:hAnsi="Times New Roman" w:cs="Times New Roman"/>
          <w:sz w:val="20"/>
          <w:szCs w:val="20"/>
        </w:rPr>
        <w:t>пос. Приамурс</w:t>
      </w:r>
      <w:r w:rsidR="00A43F73">
        <w:rPr>
          <w:rFonts w:ascii="Times New Roman" w:hAnsi="Times New Roman" w:cs="Times New Roman"/>
          <w:sz w:val="20"/>
          <w:szCs w:val="20"/>
        </w:rPr>
        <w:t>кий, ул. Дзержинского, дом № 1</w:t>
      </w:r>
      <w:r w:rsidR="001042B9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A43F73">
        <w:rPr>
          <w:rFonts w:ascii="Times New Roman" w:hAnsi="Times New Roman" w:cs="Times New Roman"/>
          <w:sz w:val="20"/>
          <w:szCs w:val="20"/>
        </w:rPr>
        <w:t xml:space="preserve"> для установки хлебного киоска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651B18">
        <w:rPr>
          <w:rFonts w:ascii="Times New Roman" w:hAnsi="Times New Roman" w:cs="Times New Roman"/>
          <w:sz w:val="20"/>
          <w:szCs w:val="20"/>
        </w:rPr>
        <w:t>500 руб. 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8971A9">
        <w:rPr>
          <w:rFonts w:ascii="Times New Roman" w:hAnsi="Times New Roman" w:cs="Times New Roman"/>
          <w:sz w:val="20"/>
          <w:szCs w:val="20"/>
        </w:rPr>
        <w:t>15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8971A9">
        <w:rPr>
          <w:rFonts w:ascii="Times New Roman" w:hAnsi="Times New Roman" w:cs="Times New Roman"/>
          <w:sz w:val="20"/>
          <w:szCs w:val="20"/>
        </w:rPr>
        <w:t>0</w:t>
      </w:r>
      <w:r w:rsidR="001C372F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204FF" w:rsidRPr="00575FA3">
        <w:rPr>
          <w:rFonts w:ascii="Times New Roman" w:hAnsi="Times New Roman" w:cs="Times New Roman"/>
          <w:sz w:val="20"/>
          <w:szCs w:val="20"/>
        </w:rPr>
        <w:t xml:space="preserve">а) лично по адресу: Еврейская автономная область, Смидовичский район, пос. Приамурский, ул. Островского, дом № 14, </w:t>
      </w:r>
      <w:proofErr w:type="spellStart"/>
      <w:r w:rsidR="001204FF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1204FF" w:rsidRPr="00575FA3">
        <w:rPr>
          <w:rFonts w:ascii="Times New Roman" w:hAnsi="Times New Roman" w:cs="Times New Roman"/>
          <w:sz w:val="20"/>
          <w:szCs w:val="20"/>
        </w:rPr>
        <w:t>. 11</w:t>
      </w:r>
      <w:r w:rsidRPr="00575FA3">
        <w:rPr>
          <w:rFonts w:ascii="Times New Roman" w:hAnsi="Times New Roman" w:cs="Times New Roman"/>
          <w:sz w:val="20"/>
          <w:szCs w:val="20"/>
        </w:rPr>
        <w:t>,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с (9-00 до 1</w:t>
      </w:r>
      <w:r w:rsidR="001C372F">
        <w:rPr>
          <w:rFonts w:ascii="Times New Roman" w:hAnsi="Times New Roman" w:cs="Times New Roman"/>
          <w:sz w:val="20"/>
          <w:szCs w:val="20"/>
        </w:rPr>
        <w:t>6</w:t>
      </w:r>
      <w:r w:rsidR="00D60C7F" w:rsidRPr="00575FA3">
        <w:rPr>
          <w:rFonts w:ascii="Times New Roman" w:hAnsi="Times New Roman" w:cs="Times New Roman"/>
          <w:sz w:val="20"/>
          <w:szCs w:val="20"/>
        </w:rPr>
        <w:t>-00)</w:t>
      </w:r>
      <w:r w:rsidR="001204FF"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43F73">
        <w:rPr>
          <w:rFonts w:ascii="Times New Roman" w:hAnsi="Times New Roman" w:cs="Times New Roman"/>
          <w:sz w:val="20"/>
          <w:szCs w:val="20"/>
        </w:rPr>
        <w:t>с 28.03</w:t>
      </w:r>
      <w:r w:rsidR="00AC04D6">
        <w:rPr>
          <w:rFonts w:ascii="Times New Roman" w:hAnsi="Times New Roman" w:cs="Times New Roman"/>
          <w:sz w:val="20"/>
          <w:szCs w:val="20"/>
        </w:rPr>
        <w:t>.2020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A43F73">
        <w:rPr>
          <w:rFonts w:ascii="Times New Roman" w:hAnsi="Times New Roman" w:cs="Times New Roman"/>
          <w:sz w:val="20"/>
          <w:szCs w:val="20"/>
        </w:rPr>
        <w:t>23.04</w:t>
      </w:r>
      <w:r w:rsidR="00F95007">
        <w:rPr>
          <w:rFonts w:ascii="Times New Roman" w:hAnsi="Times New Roman" w:cs="Times New Roman"/>
          <w:sz w:val="20"/>
          <w:szCs w:val="20"/>
        </w:rPr>
        <w:t>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A43F73">
        <w:rPr>
          <w:rFonts w:ascii="Times New Roman" w:hAnsi="Times New Roman" w:cs="Times New Roman"/>
          <w:sz w:val="20"/>
          <w:szCs w:val="20"/>
        </w:rPr>
        <w:t>28.03</w:t>
      </w:r>
      <w:r w:rsidR="00AC04D6">
        <w:rPr>
          <w:rFonts w:ascii="Times New Roman" w:hAnsi="Times New Roman" w:cs="Times New Roman"/>
          <w:sz w:val="20"/>
          <w:szCs w:val="20"/>
        </w:rPr>
        <w:t>.2020</w:t>
      </w:r>
      <w:r w:rsidR="00AC04D6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A43F73">
        <w:rPr>
          <w:rFonts w:ascii="Times New Roman" w:hAnsi="Times New Roman" w:cs="Times New Roman"/>
          <w:sz w:val="20"/>
          <w:szCs w:val="20"/>
        </w:rPr>
        <w:t>23.04</w:t>
      </w:r>
      <w:r w:rsidR="00AC04D6">
        <w:rPr>
          <w:rFonts w:ascii="Times New Roman" w:hAnsi="Times New Roman" w:cs="Times New Roman"/>
          <w:sz w:val="20"/>
          <w:szCs w:val="20"/>
        </w:rPr>
        <w:t>.2020</w:t>
      </w:r>
      <w:r w:rsidR="00AC04D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95007" w:rsidRPr="00575FA3">
        <w:rPr>
          <w:rFonts w:ascii="Times New Roman" w:hAnsi="Times New Roman" w:cs="Times New Roman"/>
          <w:sz w:val="20"/>
          <w:szCs w:val="20"/>
        </w:rPr>
        <w:t>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C372F" w:rsidRPr="001C372F">
        <w:rPr>
          <w:rFonts w:ascii="Times New Roman" w:hAnsi="Times New Roman" w:cs="Times New Roman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A43F73">
        <w:rPr>
          <w:rFonts w:ascii="Times New Roman" w:hAnsi="Times New Roman" w:cs="Times New Roman"/>
          <w:sz w:val="20"/>
          <w:szCs w:val="20"/>
        </w:rPr>
        <w:t>28.03</w:t>
      </w:r>
      <w:r w:rsidR="00EB2AD6">
        <w:rPr>
          <w:rFonts w:ascii="Times New Roman" w:hAnsi="Times New Roman" w:cs="Times New Roman"/>
          <w:sz w:val="20"/>
          <w:szCs w:val="20"/>
        </w:rPr>
        <w:t>.2020</w:t>
      </w:r>
      <w:r w:rsidR="00EB2AD6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A43F73">
        <w:rPr>
          <w:rFonts w:ascii="Times New Roman" w:hAnsi="Times New Roman" w:cs="Times New Roman"/>
          <w:sz w:val="20"/>
          <w:szCs w:val="20"/>
        </w:rPr>
        <w:t>23.04</w:t>
      </w:r>
      <w:r w:rsidR="00EB2AD6">
        <w:rPr>
          <w:rFonts w:ascii="Times New Roman" w:hAnsi="Times New Roman" w:cs="Times New Roman"/>
          <w:sz w:val="20"/>
          <w:szCs w:val="20"/>
        </w:rPr>
        <w:t>.2020</w:t>
      </w:r>
      <w:r w:rsidR="00EB2AD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95007" w:rsidRPr="00575FA3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A43F73">
        <w:rPr>
          <w:rFonts w:ascii="Times New Roman" w:hAnsi="Times New Roman" w:cs="Times New Roman"/>
          <w:sz w:val="20"/>
          <w:szCs w:val="20"/>
        </w:rPr>
        <w:t xml:space="preserve"> 23.04</w:t>
      </w:r>
      <w:r w:rsidR="00F95007">
        <w:rPr>
          <w:rFonts w:ascii="Times New Roman" w:hAnsi="Times New Roman" w:cs="Times New Roman"/>
          <w:sz w:val="20"/>
          <w:szCs w:val="20"/>
        </w:rPr>
        <w:t>.2020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2D38FA" w:rsidRPr="00575FA3" w:rsidRDefault="002D38FA" w:rsidP="004839C2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F76D1">
        <w:rPr>
          <w:rFonts w:ascii="Times New Roman" w:hAnsi="Times New Roman" w:cs="Times New Roman"/>
          <w:sz w:val="20"/>
          <w:szCs w:val="20"/>
        </w:rPr>
        <w:t xml:space="preserve"> 1</w:t>
      </w:r>
      <w:r w:rsidR="00F15267">
        <w:rPr>
          <w:rFonts w:ascii="Times New Roman" w:hAnsi="Times New Roman" w:cs="Times New Roman"/>
          <w:sz w:val="20"/>
          <w:szCs w:val="20"/>
        </w:rPr>
        <w:t>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A43F73">
        <w:rPr>
          <w:rFonts w:ascii="Times New Roman" w:hAnsi="Times New Roman" w:cs="Times New Roman"/>
          <w:sz w:val="20"/>
          <w:szCs w:val="20"/>
        </w:rPr>
        <w:t>годовой арендной платы – 500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A43F73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администрации Приамурского городского поселения Смидовичского муниципального района ЕАО;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ИНН 7903526125; КПП 790301001; БИК 049923001; л/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A43F73">
        <w:rPr>
          <w:rFonts w:ascii="Times New Roman" w:hAnsi="Times New Roman" w:cs="Times New Roman"/>
          <w:sz w:val="20"/>
          <w:szCs w:val="20"/>
        </w:rPr>
        <w:t>10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течении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A43F73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май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A43F73">
        <w:rPr>
          <w:rFonts w:ascii="Times New Roman" w:hAnsi="Times New Roman" w:cs="Times New Roman"/>
          <w:sz w:val="20"/>
          <w:szCs w:val="20"/>
        </w:rPr>
        <w:t>кциона № ___ от ___  апреля</w:t>
      </w:r>
      <w:r w:rsidR="00EB2AD6">
        <w:rPr>
          <w:rFonts w:ascii="Times New Roman" w:hAnsi="Times New Roman" w:cs="Times New Roman"/>
          <w:sz w:val="20"/>
          <w:szCs w:val="20"/>
        </w:rPr>
        <w:t xml:space="preserve"> 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A43F73">
        <w:rPr>
          <w:rFonts w:ascii="Times New Roman" w:hAnsi="Times New Roman" w:cs="Times New Roman"/>
          <w:b/>
          <w:spacing w:val="6"/>
          <w:sz w:val="20"/>
          <w:szCs w:val="20"/>
        </w:rPr>
        <w:t>сроком на 10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</w:t>
      </w:r>
      <w:r w:rsidR="008971A9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8971A9">
        <w:rPr>
          <w:rFonts w:ascii="Times New Roman" w:hAnsi="Times New Roman" w:cs="Times New Roman"/>
          <w:sz w:val="20"/>
          <w:szCs w:val="20"/>
        </w:rPr>
        <w:t xml:space="preserve"> район, п</w:t>
      </w:r>
      <w:r w:rsidR="00A43F73">
        <w:rPr>
          <w:rFonts w:ascii="Times New Roman" w:hAnsi="Times New Roman" w:cs="Times New Roman"/>
          <w:sz w:val="20"/>
          <w:szCs w:val="20"/>
        </w:rPr>
        <w:t>ос. Приамурский, 10 метров на северо-запад</w:t>
      </w:r>
      <w:r>
        <w:rPr>
          <w:rFonts w:ascii="Times New Roman" w:hAnsi="Times New Roman" w:cs="Times New Roman"/>
          <w:sz w:val="20"/>
          <w:szCs w:val="20"/>
        </w:rPr>
        <w:t xml:space="preserve"> от дома № </w:t>
      </w:r>
      <w:r w:rsidR="00A43F73">
        <w:rPr>
          <w:rFonts w:ascii="Times New Roman" w:hAnsi="Times New Roman" w:cs="Times New Roman"/>
          <w:sz w:val="20"/>
          <w:szCs w:val="20"/>
        </w:rPr>
        <w:t>1</w:t>
      </w:r>
      <w:r w:rsidR="00471E40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8971A9">
        <w:rPr>
          <w:rFonts w:ascii="Times New Roman" w:hAnsi="Times New Roman" w:cs="Times New Roman"/>
          <w:sz w:val="20"/>
          <w:szCs w:val="20"/>
        </w:rPr>
        <w:t>Дзержинского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8971A9">
        <w:rPr>
          <w:rFonts w:ascii="Times New Roman" w:hAnsi="Times New Roman" w:cs="Times New Roman"/>
          <w:spacing w:val="6"/>
          <w:sz w:val="20"/>
          <w:szCs w:val="20"/>
        </w:rPr>
        <w:t>79:06:330001</w:t>
      </w:r>
      <w:r w:rsidR="00A43F73">
        <w:rPr>
          <w:rFonts w:ascii="Times New Roman" w:hAnsi="Times New Roman" w:cs="Times New Roman"/>
          <w:spacing w:val="6"/>
          <w:sz w:val="20"/>
          <w:szCs w:val="20"/>
        </w:rPr>
        <w:t>7:32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A43F73">
        <w:rPr>
          <w:rFonts w:ascii="Times New Roman" w:hAnsi="Times New Roman" w:cs="Times New Roman"/>
          <w:spacing w:val="6"/>
          <w:sz w:val="20"/>
          <w:szCs w:val="20"/>
        </w:rPr>
        <w:t>26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A43F73">
        <w:rPr>
          <w:rFonts w:ascii="Times New Roman" w:hAnsi="Times New Roman" w:cs="Times New Roman"/>
          <w:spacing w:val="6"/>
          <w:sz w:val="20"/>
          <w:szCs w:val="20"/>
        </w:rPr>
        <w:t>для размещения хлебного киоска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A43F73">
        <w:rPr>
          <w:rFonts w:ascii="Times New Roman" w:hAnsi="Times New Roman" w:cs="Times New Roman"/>
          <w:b/>
          <w:bCs/>
          <w:spacing w:val="3"/>
          <w:sz w:val="20"/>
          <w:szCs w:val="20"/>
        </w:rPr>
        <w:t>_» мая</w:t>
      </w:r>
      <w:r w:rsidR="00471E40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2020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A43F73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мая 2030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A43F73">
        <w:rPr>
          <w:rFonts w:ascii="Times New Roman" w:hAnsi="Times New Roman" w:cs="Times New Roman"/>
          <w:bCs/>
          <w:spacing w:val="2"/>
          <w:sz w:val="20"/>
          <w:szCs w:val="20"/>
        </w:rPr>
        <w:t>____» мая</w:t>
      </w:r>
      <w:r w:rsidR="00471E40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2020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8971A9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8971A9">
        <w:rPr>
          <w:rFonts w:ascii="Times New Roman" w:hAnsi="Times New Roman" w:cs="Times New Roman"/>
          <w:bCs/>
          <w:spacing w:val="3"/>
          <w:sz w:val="20"/>
          <w:szCs w:val="20"/>
        </w:rPr>
        <w:t>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471E40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6961E1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6961E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6961E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432CF2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FFA" w:rsidRDefault="00554FFA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6961E1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1E1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6961E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______2020</w:t>
      </w:r>
    </w:p>
    <w:p w:rsidR="00471E40" w:rsidRDefault="00471E40" w:rsidP="00471E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</w:t>
      </w:r>
      <w:r w:rsidR="008971A9">
        <w:rPr>
          <w:rFonts w:ascii="Times New Roman" w:hAnsi="Times New Roman" w:cs="Times New Roman"/>
          <w:sz w:val="20"/>
          <w:szCs w:val="20"/>
        </w:rPr>
        <w:t>10</w:t>
      </w:r>
      <w:r w:rsidR="00471E40">
        <w:rPr>
          <w:rFonts w:ascii="Times New Roman" w:hAnsi="Times New Roman" w:cs="Times New Roman"/>
          <w:sz w:val="20"/>
          <w:szCs w:val="20"/>
        </w:rPr>
        <w:t xml:space="preserve"> метр</w:t>
      </w:r>
      <w:r w:rsidR="003A2BE4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A43F73">
        <w:rPr>
          <w:rFonts w:ascii="Times New Roman" w:hAnsi="Times New Roman" w:cs="Times New Roman"/>
          <w:sz w:val="20"/>
          <w:szCs w:val="20"/>
        </w:rPr>
        <w:t>северо-запад от дома № 1</w:t>
      </w:r>
      <w:r w:rsidR="008971A9">
        <w:rPr>
          <w:rFonts w:ascii="Times New Roman" w:hAnsi="Times New Roman" w:cs="Times New Roman"/>
          <w:sz w:val="20"/>
          <w:szCs w:val="20"/>
        </w:rPr>
        <w:t xml:space="preserve"> по ул. Дзержинского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3F73">
        <w:rPr>
          <w:rFonts w:ascii="Times New Roman" w:hAnsi="Times New Roman" w:cs="Times New Roman"/>
          <w:sz w:val="20"/>
          <w:szCs w:val="20"/>
        </w:rPr>
        <w:t>для установки хлебного киоска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A43F73">
        <w:rPr>
          <w:rFonts w:ascii="Times New Roman" w:hAnsi="Times New Roman" w:cs="Times New Roman"/>
          <w:sz w:val="20"/>
          <w:szCs w:val="20"/>
        </w:rPr>
        <w:t>площадь: 26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432CF2" w:rsidRPr="00F4104C" w:rsidRDefault="00A43F73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установки хлебного киоска</w:t>
            </w: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47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3F7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A43F7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30188,08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8971A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8971A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5FD2"/>
    <w:rsid w:val="00033560"/>
    <w:rsid w:val="000458DF"/>
    <w:rsid w:val="000476F9"/>
    <w:rsid w:val="00063C3D"/>
    <w:rsid w:val="00091BE1"/>
    <w:rsid w:val="00095613"/>
    <w:rsid w:val="00100274"/>
    <w:rsid w:val="00103879"/>
    <w:rsid w:val="001042B9"/>
    <w:rsid w:val="001204FF"/>
    <w:rsid w:val="00144C40"/>
    <w:rsid w:val="001554CF"/>
    <w:rsid w:val="0015607F"/>
    <w:rsid w:val="00157E4E"/>
    <w:rsid w:val="00176B06"/>
    <w:rsid w:val="00181741"/>
    <w:rsid w:val="00185FA6"/>
    <w:rsid w:val="001C372F"/>
    <w:rsid w:val="001E570B"/>
    <w:rsid w:val="00200EBE"/>
    <w:rsid w:val="0020721E"/>
    <w:rsid w:val="002421ED"/>
    <w:rsid w:val="00246110"/>
    <w:rsid w:val="00246EA2"/>
    <w:rsid w:val="002501B4"/>
    <w:rsid w:val="00256453"/>
    <w:rsid w:val="00256C7C"/>
    <w:rsid w:val="002A4436"/>
    <w:rsid w:val="002B3AE0"/>
    <w:rsid w:val="002B71C1"/>
    <w:rsid w:val="002D38FA"/>
    <w:rsid w:val="002D6F3E"/>
    <w:rsid w:val="00321811"/>
    <w:rsid w:val="00343D58"/>
    <w:rsid w:val="00351346"/>
    <w:rsid w:val="003647E5"/>
    <w:rsid w:val="0037267B"/>
    <w:rsid w:val="003754AA"/>
    <w:rsid w:val="003A2BE4"/>
    <w:rsid w:val="00426134"/>
    <w:rsid w:val="00432CF2"/>
    <w:rsid w:val="004468AC"/>
    <w:rsid w:val="0046621E"/>
    <w:rsid w:val="00471E40"/>
    <w:rsid w:val="00474487"/>
    <w:rsid w:val="004839C2"/>
    <w:rsid w:val="004A13C9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51B18"/>
    <w:rsid w:val="006961E1"/>
    <w:rsid w:val="00696926"/>
    <w:rsid w:val="006D1D58"/>
    <w:rsid w:val="006D3746"/>
    <w:rsid w:val="006D4D97"/>
    <w:rsid w:val="006F1DCD"/>
    <w:rsid w:val="006F36A8"/>
    <w:rsid w:val="00715D28"/>
    <w:rsid w:val="00717819"/>
    <w:rsid w:val="00733940"/>
    <w:rsid w:val="007350C4"/>
    <w:rsid w:val="0076470F"/>
    <w:rsid w:val="007650CF"/>
    <w:rsid w:val="007A2D54"/>
    <w:rsid w:val="007E7D2F"/>
    <w:rsid w:val="0080102D"/>
    <w:rsid w:val="00813FDE"/>
    <w:rsid w:val="008971A9"/>
    <w:rsid w:val="008A4CE1"/>
    <w:rsid w:val="008E2C1E"/>
    <w:rsid w:val="008E335D"/>
    <w:rsid w:val="008F08C4"/>
    <w:rsid w:val="008F235E"/>
    <w:rsid w:val="008F332D"/>
    <w:rsid w:val="00937C3F"/>
    <w:rsid w:val="009475C1"/>
    <w:rsid w:val="00971C7D"/>
    <w:rsid w:val="009B4964"/>
    <w:rsid w:val="009C3162"/>
    <w:rsid w:val="009D6D06"/>
    <w:rsid w:val="009E1A40"/>
    <w:rsid w:val="009E22C6"/>
    <w:rsid w:val="009F4853"/>
    <w:rsid w:val="00A278B5"/>
    <w:rsid w:val="00A31E80"/>
    <w:rsid w:val="00A401CA"/>
    <w:rsid w:val="00A43F73"/>
    <w:rsid w:val="00A5266D"/>
    <w:rsid w:val="00A64720"/>
    <w:rsid w:val="00AC04D6"/>
    <w:rsid w:val="00B2743E"/>
    <w:rsid w:val="00B335E2"/>
    <w:rsid w:val="00B35BAB"/>
    <w:rsid w:val="00B41168"/>
    <w:rsid w:val="00B53277"/>
    <w:rsid w:val="00B91AF4"/>
    <w:rsid w:val="00B95209"/>
    <w:rsid w:val="00BB66F6"/>
    <w:rsid w:val="00C06B6E"/>
    <w:rsid w:val="00C15895"/>
    <w:rsid w:val="00C21B61"/>
    <w:rsid w:val="00C63466"/>
    <w:rsid w:val="00C72D43"/>
    <w:rsid w:val="00C762BA"/>
    <w:rsid w:val="00C805FB"/>
    <w:rsid w:val="00CC4AA0"/>
    <w:rsid w:val="00CE0302"/>
    <w:rsid w:val="00CE59ED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E24514"/>
    <w:rsid w:val="00E4012D"/>
    <w:rsid w:val="00E85BCD"/>
    <w:rsid w:val="00E96347"/>
    <w:rsid w:val="00EB2AD6"/>
    <w:rsid w:val="00EF02AD"/>
    <w:rsid w:val="00F03D8D"/>
    <w:rsid w:val="00F15267"/>
    <w:rsid w:val="00F37B03"/>
    <w:rsid w:val="00F95007"/>
    <w:rsid w:val="00FC03B4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2020-02-03T04:34:00Z</cp:lastPrinted>
  <dcterms:created xsi:type="dcterms:W3CDTF">2020-03-26T07:04:00Z</dcterms:created>
  <dcterms:modified xsi:type="dcterms:W3CDTF">2020-03-26T07:13:00Z</dcterms:modified>
</cp:coreProperties>
</file>