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AB" w:rsidRPr="00F15CAB" w:rsidRDefault="00F15CAB" w:rsidP="00F15CAB">
      <w:pPr>
        <w:pStyle w:val="20"/>
        <w:shd w:val="clear" w:color="auto" w:fill="auto"/>
        <w:spacing w:after="333"/>
        <w:ind w:left="280"/>
        <w:jc w:val="right"/>
        <w:rPr>
          <w:b/>
          <w:color w:val="000000"/>
          <w:lang w:eastAsia="ru-RU" w:bidi="ru-RU"/>
        </w:rPr>
      </w:pPr>
      <w:r w:rsidRPr="00F15CAB">
        <w:rPr>
          <w:b/>
          <w:color w:val="000000"/>
          <w:lang w:eastAsia="ru-RU" w:bidi="ru-RU"/>
        </w:rPr>
        <w:t>ПРОЕКТ</w:t>
      </w:r>
    </w:p>
    <w:p w:rsidR="00F15CAB" w:rsidRPr="00F15CAB" w:rsidRDefault="00F15CAB" w:rsidP="00F15CAB">
      <w:pPr>
        <w:pStyle w:val="20"/>
        <w:shd w:val="clear" w:color="auto" w:fill="auto"/>
        <w:spacing w:after="333"/>
        <w:ind w:left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Муниципальное образование «Приамурское городское поселение»</w:t>
      </w:r>
      <w:r>
        <w:rPr>
          <w:color w:val="000000"/>
          <w:lang w:eastAsia="ru-RU" w:bidi="ru-RU"/>
        </w:rPr>
        <w:br/>
        <w:t>Смидовичского муниципального района</w:t>
      </w:r>
      <w:r>
        <w:rPr>
          <w:color w:val="000000"/>
          <w:lang w:eastAsia="ru-RU" w:bidi="ru-RU"/>
        </w:rPr>
        <w:br/>
        <w:t>Еврейской автономной области</w:t>
      </w:r>
    </w:p>
    <w:p w:rsidR="00F15CAB" w:rsidRDefault="00F15CAB" w:rsidP="00F15CAB">
      <w:pPr>
        <w:pStyle w:val="20"/>
        <w:shd w:val="clear" w:color="auto" w:fill="auto"/>
        <w:spacing w:after="332" w:line="280" w:lineRule="exact"/>
        <w:ind w:left="280"/>
      </w:pPr>
      <w:r>
        <w:rPr>
          <w:color w:val="000000"/>
          <w:lang w:eastAsia="ru-RU" w:bidi="ru-RU"/>
        </w:rPr>
        <w:t>АДМИНИСТРАЦИЯ ГОРОДСКОГО ПОСЕЛЕНИЯ</w:t>
      </w:r>
    </w:p>
    <w:p w:rsidR="00F15CAB" w:rsidRDefault="00F15CAB" w:rsidP="00F15CAB">
      <w:pPr>
        <w:pStyle w:val="20"/>
        <w:shd w:val="clear" w:color="auto" w:fill="auto"/>
        <w:spacing w:after="0" w:line="280" w:lineRule="exact"/>
        <w:ind w:left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ПОСТАНОВЛЕНИЕ</w:t>
      </w:r>
    </w:p>
    <w:p w:rsidR="00F15CAB" w:rsidRDefault="00F15CAB" w:rsidP="00F15CAB">
      <w:pPr>
        <w:pStyle w:val="20"/>
        <w:shd w:val="clear" w:color="auto" w:fill="auto"/>
        <w:spacing w:after="0" w:line="280" w:lineRule="exact"/>
        <w:ind w:left="280"/>
        <w:rPr>
          <w:color w:val="000000"/>
          <w:lang w:eastAsia="ru-RU" w:bidi="ru-RU"/>
        </w:rPr>
      </w:pPr>
    </w:p>
    <w:p w:rsidR="00F15CAB" w:rsidRDefault="00F15CAB" w:rsidP="00F15CAB">
      <w:pPr>
        <w:pStyle w:val="20"/>
        <w:shd w:val="clear" w:color="auto" w:fill="auto"/>
        <w:spacing w:after="0" w:line="280" w:lineRule="exact"/>
        <w:ind w:left="280"/>
      </w:pPr>
      <w:r>
        <w:rPr>
          <w:color w:val="000000"/>
          <w:lang w:eastAsia="ru-RU" w:bidi="ru-RU"/>
        </w:rPr>
        <w:t>_________</w:t>
      </w:r>
      <w:r w:rsidRPr="00F15CAB">
        <w:t>___________ №</w:t>
      </w:r>
    </w:p>
    <w:p w:rsidR="00F15CAB" w:rsidRDefault="00F15CAB" w:rsidP="00F15CAB">
      <w:pPr>
        <w:pStyle w:val="20"/>
        <w:shd w:val="clear" w:color="auto" w:fill="auto"/>
        <w:spacing w:after="0" w:line="280" w:lineRule="exact"/>
        <w:ind w:left="280"/>
      </w:pPr>
    </w:p>
    <w:p w:rsidR="00F15CAB" w:rsidRDefault="00F15CAB" w:rsidP="00F15CAB">
      <w:pPr>
        <w:pStyle w:val="20"/>
        <w:shd w:val="clear" w:color="auto" w:fill="auto"/>
        <w:spacing w:after="0" w:line="280" w:lineRule="exact"/>
        <w:ind w:left="280"/>
      </w:pPr>
      <w:r>
        <w:t>п. Приамурский</w:t>
      </w:r>
      <w:r w:rsidRPr="00F15CAB">
        <w:t>_</w:t>
      </w:r>
    </w:p>
    <w:p w:rsidR="00F15CAB" w:rsidRDefault="00F15CAB" w:rsidP="00F15CAB">
      <w:pPr>
        <w:pStyle w:val="20"/>
        <w:shd w:val="clear" w:color="auto" w:fill="auto"/>
        <w:spacing w:after="0" w:line="280" w:lineRule="exact"/>
        <w:ind w:left="280"/>
      </w:pPr>
      <w:r w:rsidRPr="00F15CAB">
        <w:t>_</w:t>
      </w:r>
    </w:p>
    <w:p w:rsidR="00F15CAB" w:rsidRDefault="00F15CAB" w:rsidP="00F15CAB">
      <w:pPr>
        <w:pStyle w:val="20"/>
        <w:shd w:val="clear" w:color="auto" w:fill="auto"/>
        <w:spacing w:after="0" w:line="280" w:lineRule="exact"/>
        <w:ind w:left="28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4353"/>
      </w:tblGrid>
      <w:tr w:rsidR="00F15CAB" w:rsidTr="00F15CAB">
        <w:tc>
          <w:tcPr>
            <w:tcW w:w="5215" w:type="dxa"/>
          </w:tcPr>
          <w:p w:rsidR="00F15CAB" w:rsidRDefault="00F15CAB" w:rsidP="00F15CAB">
            <w:pPr>
              <w:pStyle w:val="20"/>
              <w:shd w:val="clear" w:color="auto" w:fill="auto"/>
              <w:ind w:firstLine="4"/>
              <w:jc w:val="both"/>
            </w:pPr>
            <w:r>
              <w:rPr>
                <w:color w:val="000000"/>
                <w:lang w:eastAsia="ru-RU" w:bidi="ru-RU"/>
              </w:rPr>
              <w:t>Об утверждении Положения об организации и ведении гражданской обороны муниципальном образовании «Приамурское городское поселение»</w:t>
            </w:r>
          </w:p>
        </w:tc>
        <w:tc>
          <w:tcPr>
            <w:tcW w:w="4353" w:type="dxa"/>
          </w:tcPr>
          <w:p w:rsidR="00F15CAB" w:rsidRDefault="00F15CAB" w:rsidP="00F15CAB">
            <w:pPr>
              <w:pStyle w:val="20"/>
              <w:shd w:val="clear" w:color="auto" w:fill="auto"/>
              <w:spacing w:after="0" w:line="280" w:lineRule="exact"/>
            </w:pPr>
          </w:p>
        </w:tc>
      </w:tr>
    </w:tbl>
    <w:p w:rsidR="00F15CAB" w:rsidRPr="00F15CAB" w:rsidRDefault="00F15CAB" w:rsidP="00F15CAB">
      <w:pPr>
        <w:pStyle w:val="20"/>
        <w:shd w:val="clear" w:color="auto" w:fill="auto"/>
        <w:spacing w:after="0" w:line="280" w:lineRule="exact"/>
        <w:ind w:left="280"/>
      </w:pPr>
      <w:r w:rsidRPr="00F15CAB">
        <w:t>____</w:t>
      </w:r>
    </w:p>
    <w:p w:rsidR="00F15CAB" w:rsidRDefault="00F15CAB" w:rsidP="00F15CAB">
      <w:pPr>
        <w:pStyle w:val="20"/>
        <w:shd w:val="clear" w:color="auto" w:fill="auto"/>
        <w:spacing w:after="0"/>
        <w:ind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Федеральным законом от 12.02.1998 </w:t>
      </w:r>
      <w:r>
        <w:rPr>
          <w:color w:val="000000"/>
          <w:lang w:val="en-US" w:bidi="en-US"/>
        </w:rPr>
        <w:t>N</w:t>
      </w:r>
      <w:r w:rsidRPr="00D4702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28-ФЗ «О гражданской обороне» и постановлением Правительства Российской Федерации от 26.11.2007 «Об утверждении Положения о гражданской обороне» администрация городского поселения</w:t>
      </w:r>
    </w:p>
    <w:p w:rsidR="00F15CAB" w:rsidRDefault="00F15CAB" w:rsidP="00F15CAB">
      <w:pPr>
        <w:pStyle w:val="20"/>
        <w:shd w:val="clear" w:color="auto" w:fill="auto"/>
        <w:spacing w:after="0"/>
        <w:jc w:val="left"/>
      </w:pPr>
      <w:r>
        <w:rPr>
          <w:color w:val="000000"/>
          <w:lang w:eastAsia="ru-RU" w:bidi="ru-RU"/>
        </w:rPr>
        <w:t>ПОСТАНОВЛЯЕТ:</w:t>
      </w:r>
    </w:p>
    <w:p w:rsidR="00F15CAB" w:rsidRDefault="00F15CAB" w:rsidP="00F15CAB">
      <w:pPr>
        <w:pStyle w:val="20"/>
        <w:shd w:val="clear" w:color="auto" w:fill="auto"/>
        <w:spacing w:after="0"/>
        <w:ind w:firstLine="567"/>
        <w:jc w:val="left"/>
      </w:pPr>
      <w:r w:rsidRPr="00F15CAB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Утвердить прилагаемое Положение об организации и ведении гражданской обороны в муниципальном образовании «Приамурское</w:t>
      </w:r>
    </w:p>
    <w:p w:rsidR="00F15CAB" w:rsidRDefault="00F15CAB" w:rsidP="00F15CAB">
      <w:pPr>
        <w:pStyle w:val="20"/>
        <w:shd w:val="clear" w:color="auto" w:fill="auto"/>
        <w:spacing w:after="0"/>
        <w:jc w:val="both"/>
      </w:pPr>
      <w:r>
        <w:rPr>
          <w:color w:val="000000"/>
          <w:lang w:eastAsia="ru-RU" w:bidi="ru-RU"/>
        </w:rPr>
        <w:t>городское поселение».</w:t>
      </w:r>
    </w:p>
    <w:p w:rsidR="00F15CAB" w:rsidRDefault="00F15CAB" w:rsidP="00F15CAB">
      <w:pPr>
        <w:pStyle w:val="20"/>
        <w:shd w:val="clear" w:color="auto" w:fill="auto"/>
        <w:spacing w:after="0"/>
        <w:ind w:firstLine="520"/>
        <w:jc w:val="both"/>
      </w:pPr>
      <w:r>
        <w:t xml:space="preserve">2. </w:t>
      </w:r>
      <w:r>
        <w:rPr>
          <w:color w:val="000000"/>
          <w:lang w:eastAsia="ru-RU" w:bidi="ru-RU"/>
        </w:rPr>
        <w:t>Рекомендовать руководителям учреждений, предприятий и организаций, независимо от их организационно-правовой формы и формы</w:t>
      </w:r>
      <w:r>
        <w:t xml:space="preserve"> </w:t>
      </w:r>
      <w:r>
        <w:rPr>
          <w:color w:val="000000"/>
          <w:lang w:eastAsia="ru-RU" w:bidi="ru-RU"/>
        </w:rPr>
        <w:t>ответственности, создать на предприятиях аварийно-спасательные формирования.</w:t>
      </w:r>
    </w:p>
    <w:p w:rsidR="00F15CAB" w:rsidRDefault="00F15CAB" w:rsidP="00F15CAB">
      <w:pPr>
        <w:pStyle w:val="20"/>
        <w:shd w:val="clear" w:color="auto" w:fill="auto"/>
        <w:spacing w:after="0"/>
        <w:ind w:firstLine="520"/>
        <w:jc w:val="both"/>
      </w:pPr>
      <w:r>
        <w:t xml:space="preserve">3. </w:t>
      </w:r>
      <w:r>
        <w:rPr>
          <w:color w:val="000000"/>
          <w:lang w:eastAsia="ru-RU" w:bidi="ru-RU"/>
        </w:rPr>
        <w:t>Контроль за исполнение настоящего постановления оставляю за собой.</w:t>
      </w:r>
    </w:p>
    <w:p w:rsidR="00F15CAB" w:rsidRPr="00EF5D8A" w:rsidRDefault="00F15CAB" w:rsidP="00F15CAB">
      <w:pPr>
        <w:pStyle w:val="20"/>
        <w:shd w:val="clear" w:color="auto" w:fill="auto"/>
        <w:spacing w:after="0"/>
        <w:ind w:firstLine="520"/>
        <w:jc w:val="both"/>
      </w:pPr>
      <w:r w:rsidRPr="00EF5D8A">
        <w:t xml:space="preserve">4. </w:t>
      </w:r>
      <w:r w:rsidRPr="00EF5D8A">
        <w:rPr>
          <w:lang w:eastAsia="ru-RU" w:bidi="ru-RU"/>
        </w:rPr>
        <w:t>Опубликовать настоящее постановление в «Информационном вестнике» Приамурского городского поселения.</w:t>
      </w:r>
    </w:p>
    <w:p w:rsidR="00F15CAB" w:rsidRPr="00EF5D8A" w:rsidRDefault="00F15CAB" w:rsidP="00F15CAB">
      <w:pPr>
        <w:pStyle w:val="20"/>
        <w:shd w:val="clear" w:color="auto" w:fill="auto"/>
        <w:spacing w:after="0"/>
        <w:ind w:firstLine="520"/>
        <w:jc w:val="both"/>
      </w:pPr>
      <w:r w:rsidRPr="00EF5D8A">
        <w:t xml:space="preserve">5. </w:t>
      </w:r>
      <w:r w:rsidRPr="00EF5D8A">
        <w:rPr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F15CAB" w:rsidRDefault="00F15CAB"/>
    <w:p w:rsidR="00401B74" w:rsidRDefault="00401B74">
      <w:r>
        <w:t xml:space="preserve"> </w:t>
      </w:r>
    </w:p>
    <w:p w:rsidR="00F15CAB" w:rsidRPr="00F15CAB" w:rsidRDefault="00F15CAB" w:rsidP="00F1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5CAB" w:rsidRDefault="00F15CAB" w:rsidP="00F1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CA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А.С. Симонов</w:t>
      </w:r>
    </w:p>
    <w:p w:rsidR="00F15CAB" w:rsidRDefault="00F15CAB" w:rsidP="00F1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CAB" w:rsidRDefault="00F15CAB" w:rsidP="00F1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CAB" w:rsidRDefault="00F15CAB" w:rsidP="00F1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CAB" w:rsidRDefault="00F15CAB" w:rsidP="00F1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F15CAB" w:rsidTr="00F15CAB">
        <w:tc>
          <w:tcPr>
            <w:tcW w:w="4924" w:type="dxa"/>
          </w:tcPr>
          <w:p w:rsidR="00F15CAB" w:rsidRDefault="00F15CAB" w:rsidP="00F1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F15CAB" w:rsidRDefault="00F15CAB" w:rsidP="00F1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15CAB" w:rsidRDefault="00F15CAB" w:rsidP="00F1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поселения</w:t>
            </w:r>
          </w:p>
          <w:p w:rsidR="00F15CAB" w:rsidRDefault="00F15CAB" w:rsidP="00F1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</w:t>
            </w:r>
          </w:p>
        </w:tc>
      </w:tr>
    </w:tbl>
    <w:p w:rsidR="00F15CAB" w:rsidRDefault="00F15CAB" w:rsidP="00F1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892" w:rsidRDefault="00D64892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64892" w:rsidRDefault="00D64892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</w:t>
      </w:r>
    </w:p>
    <w:p w:rsidR="00D64892" w:rsidRDefault="00D64892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«Приамурское городское поселение»</w:t>
      </w:r>
    </w:p>
    <w:p w:rsidR="00D64892" w:rsidRDefault="00D64892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892" w:rsidRPr="00D64892" w:rsidRDefault="00D64892" w:rsidP="00D64892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3EBC" w:rsidRDefault="00313EBC" w:rsidP="00313EBC">
      <w:pPr>
        <w:pStyle w:val="20"/>
        <w:shd w:val="clear" w:color="auto" w:fill="auto"/>
        <w:spacing w:after="0"/>
        <w:jc w:val="both"/>
        <w:rPr>
          <w:rFonts w:eastAsiaTheme="minorHAnsi"/>
        </w:rPr>
      </w:pPr>
    </w:p>
    <w:p w:rsidR="00313EBC" w:rsidRDefault="00313EBC" w:rsidP="00313EBC">
      <w:pPr>
        <w:pStyle w:val="20"/>
        <w:shd w:val="clear" w:color="auto" w:fill="auto"/>
        <w:spacing w:after="0"/>
        <w:ind w:firstLine="709"/>
        <w:jc w:val="both"/>
      </w:pPr>
      <w:r w:rsidRPr="00313EBC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</w:t>
      </w:r>
      <w:proofErr w:type="gramStart"/>
      <w:r w:rsidR="00D64892">
        <w:rPr>
          <w:color w:val="000000"/>
          <w:lang w:eastAsia="ru-RU" w:bidi="ru-RU"/>
        </w:rPr>
        <w:t>Настоящее Положение разработано в соо</w:t>
      </w:r>
      <w:r w:rsidR="005338D8">
        <w:rPr>
          <w:color w:val="000000"/>
          <w:lang w:eastAsia="ru-RU" w:bidi="ru-RU"/>
        </w:rPr>
        <w:t xml:space="preserve">тветствии с Федеральным юном от </w:t>
      </w:r>
      <w:r w:rsidR="00D64892">
        <w:rPr>
          <w:color w:val="000000"/>
          <w:lang w:eastAsia="ru-RU" w:bidi="ru-RU"/>
        </w:rPr>
        <w:t>12.02.1998 №</w:t>
      </w:r>
      <w:r w:rsidR="005338D8">
        <w:rPr>
          <w:color w:val="000000"/>
          <w:lang w:eastAsia="ru-RU" w:bidi="ru-RU"/>
        </w:rPr>
        <w:t xml:space="preserve"> </w:t>
      </w:r>
      <w:r w:rsidR="00D64892">
        <w:rPr>
          <w:color w:val="000000"/>
          <w:lang w:eastAsia="ru-RU" w:bidi="ru-RU"/>
        </w:rPr>
        <w:t xml:space="preserve">28-ФЗ «О гражданской обороне», постановлением </w:t>
      </w:r>
      <w:r w:rsidR="005338D8">
        <w:rPr>
          <w:color w:val="000000"/>
          <w:lang w:eastAsia="ru-RU" w:bidi="ru-RU"/>
        </w:rPr>
        <w:t>Пр</w:t>
      </w:r>
      <w:r w:rsidR="00D64892">
        <w:rPr>
          <w:color w:val="000000"/>
          <w:lang w:eastAsia="ru-RU" w:bidi="ru-RU"/>
        </w:rPr>
        <w:t>авительства Российской Федерации от 26</w:t>
      </w:r>
      <w:r w:rsidR="005338D8">
        <w:rPr>
          <w:color w:val="000000"/>
          <w:lang w:eastAsia="ru-RU" w:bidi="ru-RU"/>
        </w:rPr>
        <w:t>.11.2007 № 804 «Об утверждении Пол</w:t>
      </w:r>
      <w:r w:rsidR="00D64892">
        <w:rPr>
          <w:color w:val="000000"/>
          <w:lang w:eastAsia="ru-RU" w:bidi="ru-RU"/>
        </w:rPr>
        <w:t>ожения о гражданской обороне в Российской Федерации» и определяет</w:t>
      </w:r>
      <w:r w:rsidR="005338D8">
        <w:t xml:space="preserve"> </w:t>
      </w:r>
      <w:r w:rsidR="005338D8">
        <w:rPr>
          <w:color w:val="000000"/>
          <w:lang w:eastAsia="ru-RU" w:bidi="ru-RU"/>
        </w:rPr>
        <w:t>орга</w:t>
      </w:r>
      <w:r w:rsidR="00D64892">
        <w:rPr>
          <w:color w:val="000000"/>
          <w:lang w:eastAsia="ru-RU" w:bidi="ru-RU"/>
        </w:rPr>
        <w:t xml:space="preserve">низацию и основные направления подготовки к ведению и ведения </w:t>
      </w:r>
      <w:r w:rsidR="005338D8">
        <w:rPr>
          <w:color w:val="000000"/>
          <w:lang w:eastAsia="ru-RU" w:bidi="ru-RU"/>
        </w:rPr>
        <w:t>гражда</w:t>
      </w:r>
      <w:r w:rsidR="00D64892">
        <w:rPr>
          <w:color w:val="000000"/>
          <w:lang w:eastAsia="ru-RU" w:bidi="ru-RU"/>
        </w:rPr>
        <w:t>нской обороны, а также орга</w:t>
      </w:r>
      <w:r w:rsidR="005338D8">
        <w:rPr>
          <w:color w:val="000000"/>
          <w:lang w:eastAsia="ru-RU" w:bidi="ru-RU"/>
        </w:rPr>
        <w:t>низационные основы гражданской обо</w:t>
      </w:r>
      <w:r w:rsidR="00D64892">
        <w:rPr>
          <w:color w:val="000000"/>
          <w:lang w:eastAsia="ru-RU" w:bidi="ru-RU"/>
        </w:rPr>
        <w:t>роны, содержание основных мероприятий гражданской обороны, состав и средств гражданской обороны, порядок</w:t>
      </w:r>
      <w:proofErr w:type="gramEnd"/>
      <w:r w:rsidR="00D64892">
        <w:rPr>
          <w:color w:val="000000"/>
          <w:lang w:eastAsia="ru-RU" w:bidi="ru-RU"/>
        </w:rPr>
        <w:t xml:space="preserve"> подготовки к ведению и пения гражданской обороны в муниципальном образовании «Приамурское </w:t>
      </w:r>
      <w:r w:rsidR="005338D8">
        <w:rPr>
          <w:color w:val="000000"/>
          <w:lang w:eastAsia="ru-RU" w:bidi="ru-RU"/>
        </w:rPr>
        <w:t>горо</w:t>
      </w:r>
      <w:r w:rsidR="00D64892">
        <w:rPr>
          <w:color w:val="000000"/>
          <w:lang w:eastAsia="ru-RU" w:bidi="ru-RU"/>
        </w:rPr>
        <w:t>дское поселение».</w:t>
      </w:r>
    </w:p>
    <w:p w:rsidR="00313EBC" w:rsidRDefault="00313EBC" w:rsidP="00313EBC">
      <w:pPr>
        <w:pStyle w:val="20"/>
        <w:shd w:val="clear" w:color="auto" w:fill="auto"/>
        <w:spacing w:after="0"/>
        <w:ind w:firstLine="709"/>
        <w:jc w:val="both"/>
      </w:pPr>
      <w:r>
        <w:t xml:space="preserve">2. </w:t>
      </w:r>
      <w:r w:rsidR="00D64892" w:rsidRPr="00313EBC">
        <w:rPr>
          <w:color w:val="000000"/>
          <w:lang w:eastAsia="ru-RU" w:bidi="ru-RU"/>
        </w:rPr>
        <w:t xml:space="preserve">Мероприятия по гражданской обороне в муниципальном </w:t>
      </w:r>
      <w:r w:rsidR="005338D8" w:rsidRPr="00313EBC">
        <w:rPr>
          <w:color w:val="000000"/>
          <w:lang w:eastAsia="ru-RU" w:bidi="ru-RU"/>
        </w:rPr>
        <w:t>образ</w:t>
      </w:r>
      <w:r w:rsidR="00D64892" w:rsidRPr="00313EBC">
        <w:rPr>
          <w:color w:val="000000"/>
          <w:lang w:eastAsia="ru-RU" w:bidi="ru-RU"/>
        </w:rPr>
        <w:t>овании «Приамурское городское поселение» организуются и</w:t>
      </w:r>
      <w:r w:rsidR="005338D8">
        <w:t xml:space="preserve"> </w:t>
      </w:r>
      <w:r w:rsidR="00D64892" w:rsidRPr="00313EBC">
        <w:rPr>
          <w:color w:val="000000"/>
          <w:lang w:eastAsia="ru-RU" w:bidi="ru-RU"/>
        </w:rPr>
        <w:t>водятся в рамках подготовки к ведению</w:t>
      </w:r>
      <w:r w:rsidR="005338D8" w:rsidRPr="00313EBC">
        <w:rPr>
          <w:color w:val="000000"/>
          <w:lang w:eastAsia="ru-RU" w:bidi="ru-RU"/>
        </w:rPr>
        <w:t xml:space="preserve"> и ведения гражданской обороны на всей</w:t>
      </w:r>
      <w:r w:rsidR="00D64892" w:rsidRPr="00313EBC">
        <w:rPr>
          <w:color w:val="000000"/>
          <w:lang w:eastAsia="ru-RU" w:bidi="ru-RU"/>
        </w:rPr>
        <w:t xml:space="preserve"> территории муниципального обра</w:t>
      </w:r>
      <w:r w:rsidR="005338D8" w:rsidRPr="00313EBC">
        <w:rPr>
          <w:color w:val="000000"/>
          <w:lang w:eastAsia="ru-RU" w:bidi="ru-RU"/>
        </w:rPr>
        <w:t>зования «Приамурское городское посе</w:t>
      </w:r>
      <w:r w:rsidR="00D64892" w:rsidRPr="00313EBC">
        <w:rPr>
          <w:color w:val="000000"/>
          <w:lang w:eastAsia="ru-RU" w:bidi="ru-RU"/>
        </w:rPr>
        <w:t xml:space="preserve">ление» в соответствии с действующим законодательством, а также </w:t>
      </w:r>
      <w:r w:rsidR="005338D8" w:rsidRPr="00313EBC">
        <w:rPr>
          <w:color w:val="000000"/>
          <w:lang w:eastAsia="ru-RU" w:bidi="ru-RU"/>
        </w:rPr>
        <w:t>насто</w:t>
      </w:r>
      <w:r w:rsidR="00D64892" w:rsidRPr="00313EBC">
        <w:rPr>
          <w:color w:val="000000"/>
          <w:lang w:eastAsia="ru-RU" w:bidi="ru-RU"/>
        </w:rPr>
        <w:t>ящим Положением.</w:t>
      </w:r>
    </w:p>
    <w:p w:rsidR="00313EBC" w:rsidRDefault="00313EBC" w:rsidP="00313EBC">
      <w:pPr>
        <w:pStyle w:val="20"/>
        <w:shd w:val="clear" w:color="auto" w:fill="auto"/>
        <w:spacing w:after="0"/>
        <w:ind w:firstLine="709"/>
        <w:jc w:val="both"/>
      </w:pPr>
      <w:r>
        <w:t xml:space="preserve">3. </w:t>
      </w:r>
      <w:proofErr w:type="gramStart"/>
      <w:r w:rsidR="00D64892" w:rsidRPr="00313EBC">
        <w:rPr>
          <w:color w:val="000000"/>
          <w:lang w:eastAsia="ru-RU" w:bidi="ru-RU"/>
        </w:rPr>
        <w:t xml:space="preserve">Подготовка к ведению гражданской обороны на территории </w:t>
      </w:r>
      <w:r w:rsidR="005338D8" w:rsidRPr="00313EBC">
        <w:rPr>
          <w:color w:val="000000"/>
          <w:lang w:eastAsia="ru-RU" w:bidi="ru-RU"/>
        </w:rPr>
        <w:t>муни</w:t>
      </w:r>
      <w:r w:rsidR="00D64892" w:rsidRPr="00313EBC">
        <w:rPr>
          <w:color w:val="000000"/>
          <w:lang w:eastAsia="ru-RU" w:bidi="ru-RU"/>
        </w:rPr>
        <w:t xml:space="preserve">ципального образования «Приамурское городское поселение» </w:t>
      </w:r>
      <w:r w:rsidR="00817C4E" w:rsidRPr="00313EBC">
        <w:rPr>
          <w:color w:val="000000"/>
          <w:lang w:eastAsia="ru-RU" w:bidi="ru-RU"/>
        </w:rPr>
        <w:t>заключается в</w:t>
      </w:r>
      <w:r w:rsidR="00D64892" w:rsidRPr="00313EBC">
        <w:rPr>
          <w:color w:val="000000"/>
          <w:lang w:eastAsia="ru-RU" w:bidi="ru-RU"/>
        </w:rPr>
        <w:t xml:space="preserve"> заблаговременном выполнении мероприятий по подготовке</w:t>
      </w:r>
      <w:r w:rsidR="005338D8">
        <w:t xml:space="preserve"> к защи</w:t>
      </w:r>
      <w:r w:rsidR="00D64892" w:rsidRPr="00313EBC">
        <w:rPr>
          <w:color w:val="000000"/>
          <w:lang w:eastAsia="ru-RU" w:bidi="ru-RU"/>
        </w:rPr>
        <w:t xml:space="preserve">те населения, материальных и культурных ценностей от опасностей, </w:t>
      </w:r>
      <w:r w:rsidR="005338D8" w:rsidRPr="00313EBC">
        <w:rPr>
          <w:color w:val="000000"/>
          <w:lang w:eastAsia="ru-RU" w:bidi="ru-RU"/>
        </w:rPr>
        <w:t>возни</w:t>
      </w:r>
      <w:r w:rsidR="00D64892" w:rsidRPr="00313EBC">
        <w:rPr>
          <w:color w:val="000000"/>
          <w:lang w:eastAsia="ru-RU" w:bidi="ru-RU"/>
        </w:rPr>
        <w:t xml:space="preserve">кающих при военных </w:t>
      </w:r>
      <w:r w:rsidR="00817C4E" w:rsidRPr="00313EBC">
        <w:rPr>
          <w:color w:val="000000"/>
          <w:lang w:eastAsia="ru-RU" w:bidi="ru-RU"/>
        </w:rPr>
        <w:t xml:space="preserve">конфликтах или вследствие </w:t>
      </w:r>
      <w:r w:rsidR="00D64892" w:rsidRPr="00313EBC">
        <w:rPr>
          <w:color w:val="000000"/>
          <w:lang w:eastAsia="ru-RU" w:bidi="ru-RU"/>
        </w:rPr>
        <w:t xml:space="preserve">этих </w:t>
      </w:r>
      <w:r w:rsidR="00817C4E" w:rsidRPr="00313EBC">
        <w:rPr>
          <w:color w:val="000000"/>
          <w:lang w:eastAsia="ru-RU" w:bidi="ru-RU"/>
        </w:rPr>
        <w:t>конфликтов</w:t>
      </w:r>
      <w:r w:rsidR="00D64892" w:rsidRPr="00313EBC">
        <w:rPr>
          <w:color w:val="000000"/>
          <w:lang w:eastAsia="ru-RU" w:bidi="ru-RU"/>
        </w:rPr>
        <w:t>,</w:t>
      </w:r>
      <w:r w:rsidR="00817C4E" w:rsidRPr="00313EBC">
        <w:rPr>
          <w:color w:val="000000"/>
          <w:lang w:eastAsia="ru-RU" w:bidi="ru-RU"/>
        </w:rPr>
        <w:t xml:space="preserve"> а также при возникновении чрезвычайных ситуаций </w:t>
      </w:r>
      <w:r w:rsidR="00D64892" w:rsidRPr="00313EBC">
        <w:rPr>
          <w:color w:val="000000"/>
          <w:lang w:eastAsia="ru-RU" w:bidi="ru-RU"/>
        </w:rPr>
        <w:t xml:space="preserve">природного и </w:t>
      </w:r>
      <w:r w:rsidR="00817C4E" w:rsidRPr="00313EBC">
        <w:rPr>
          <w:color w:val="000000"/>
          <w:lang w:eastAsia="ru-RU" w:bidi="ru-RU"/>
        </w:rPr>
        <w:t>техно</w:t>
      </w:r>
      <w:r w:rsidR="00D64892" w:rsidRPr="00313EBC">
        <w:rPr>
          <w:color w:val="000000"/>
          <w:lang w:eastAsia="ru-RU" w:bidi="ru-RU"/>
        </w:rPr>
        <w:t>генного характера и осуществляется на основании годовых планов</w:t>
      </w:r>
      <w:r w:rsidR="00817C4E" w:rsidRPr="00313EBC">
        <w:rPr>
          <w:color w:val="000000"/>
          <w:lang w:eastAsia="ru-RU" w:bidi="ru-RU"/>
        </w:rPr>
        <w:t>, предусматривающих</w:t>
      </w:r>
      <w:r w:rsidR="00D64892" w:rsidRPr="00313EBC">
        <w:rPr>
          <w:color w:val="000000"/>
          <w:lang w:eastAsia="ru-RU" w:bidi="ru-RU"/>
        </w:rPr>
        <w:t xml:space="preserve"> основные мероприятия по </w:t>
      </w:r>
      <w:r w:rsidR="00817C4E" w:rsidRPr="00313EBC">
        <w:rPr>
          <w:color w:val="000000"/>
          <w:lang w:eastAsia="ru-RU" w:bidi="ru-RU"/>
        </w:rPr>
        <w:t>вопро</w:t>
      </w:r>
      <w:r w:rsidR="00D64892" w:rsidRPr="00313EBC">
        <w:rPr>
          <w:color w:val="000000"/>
          <w:lang w:eastAsia="ru-RU" w:bidi="ru-RU"/>
        </w:rPr>
        <w:t>сам гражд</w:t>
      </w:r>
      <w:r w:rsidR="005338D8" w:rsidRPr="00313EBC">
        <w:rPr>
          <w:color w:val="000000"/>
          <w:lang w:eastAsia="ru-RU" w:bidi="ru-RU"/>
        </w:rPr>
        <w:t>анской обороны, предупреждения</w:t>
      </w:r>
      <w:proofErr w:type="gramEnd"/>
      <w:r w:rsidR="005338D8" w:rsidRPr="00313EBC">
        <w:rPr>
          <w:color w:val="000000"/>
          <w:lang w:eastAsia="ru-RU" w:bidi="ru-RU"/>
        </w:rPr>
        <w:t xml:space="preserve"> и </w:t>
      </w:r>
      <w:r w:rsidR="00D64892" w:rsidRPr="00313EBC">
        <w:rPr>
          <w:color w:val="000000"/>
          <w:lang w:eastAsia="ru-RU" w:bidi="ru-RU"/>
        </w:rPr>
        <w:t xml:space="preserve">ликвидации </w:t>
      </w:r>
      <w:r w:rsidR="005338D8" w:rsidRPr="00313EBC">
        <w:rPr>
          <w:color w:val="000000"/>
          <w:lang w:eastAsia="ru-RU" w:bidi="ru-RU"/>
        </w:rPr>
        <w:t>чрезв</w:t>
      </w:r>
      <w:r w:rsidR="00D64892" w:rsidRPr="00313EBC">
        <w:rPr>
          <w:color w:val="000000"/>
          <w:lang w:eastAsia="ru-RU" w:bidi="ru-RU"/>
        </w:rPr>
        <w:t xml:space="preserve">ычайных ситуаций (далее - план основных мероприятий) </w:t>
      </w:r>
      <w:r w:rsidR="005338D8" w:rsidRPr="00313EBC">
        <w:rPr>
          <w:color w:val="000000"/>
          <w:lang w:eastAsia="ru-RU" w:bidi="ru-RU"/>
        </w:rPr>
        <w:t>муницип</w:t>
      </w:r>
      <w:r w:rsidR="00D64892" w:rsidRPr="00313EBC">
        <w:rPr>
          <w:color w:val="000000"/>
          <w:lang w:eastAsia="ru-RU" w:bidi="ru-RU"/>
        </w:rPr>
        <w:t>ального образования «Приамурское городское поселение».</w:t>
      </w:r>
    </w:p>
    <w:p w:rsidR="00313EBC" w:rsidRDefault="00313EBC" w:rsidP="00313EBC">
      <w:pPr>
        <w:pStyle w:val="20"/>
        <w:shd w:val="clear" w:color="auto" w:fill="auto"/>
        <w:spacing w:after="0"/>
        <w:ind w:firstLine="709"/>
        <w:jc w:val="both"/>
      </w:pPr>
      <w:r>
        <w:t xml:space="preserve">4. </w:t>
      </w:r>
      <w:r w:rsidR="00D64892" w:rsidRPr="00313EBC">
        <w:rPr>
          <w:color w:val="000000"/>
          <w:lang w:eastAsia="ru-RU" w:bidi="ru-RU"/>
        </w:rPr>
        <w:t xml:space="preserve">План основных мероприятий муниципального образования </w:t>
      </w:r>
      <w:r w:rsidR="005338D8" w:rsidRPr="00313EBC">
        <w:rPr>
          <w:color w:val="000000"/>
          <w:lang w:eastAsia="ru-RU" w:bidi="ru-RU"/>
        </w:rPr>
        <w:t>«Приаму</w:t>
      </w:r>
      <w:r w:rsidR="00D64892" w:rsidRPr="00313EBC">
        <w:rPr>
          <w:color w:val="000000"/>
          <w:lang w:eastAsia="ru-RU" w:bidi="ru-RU"/>
        </w:rPr>
        <w:t>рское городское поселение» на год разрабатывается работником,</w:t>
      </w:r>
      <w:r w:rsidR="005338D8">
        <w:t xml:space="preserve"> </w:t>
      </w:r>
      <w:r w:rsidR="005338D8" w:rsidRPr="00313EBC">
        <w:rPr>
          <w:color w:val="000000"/>
          <w:lang w:eastAsia="ru-RU" w:bidi="ru-RU"/>
        </w:rPr>
        <w:t>специ</w:t>
      </w:r>
      <w:r w:rsidR="00D64892" w:rsidRPr="00313EBC">
        <w:rPr>
          <w:color w:val="000000"/>
          <w:lang w:eastAsia="ru-RU" w:bidi="ru-RU"/>
        </w:rPr>
        <w:t xml:space="preserve">ально уполномоченным на решение задач в области гражданской </w:t>
      </w:r>
      <w:r w:rsidR="005338D8" w:rsidRPr="00313EBC">
        <w:rPr>
          <w:color w:val="000000"/>
          <w:lang w:eastAsia="ru-RU" w:bidi="ru-RU"/>
        </w:rPr>
        <w:t>оборо</w:t>
      </w:r>
      <w:r w:rsidR="00D64892" w:rsidRPr="00313EBC">
        <w:rPr>
          <w:color w:val="000000"/>
          <w:lang w:eastAsia="ru-RU" w:bidi="ru-RU"/>
        </w:rPr>
        <w:t xml:space="preserve">ны, защиты населения и территорий от чрезвычайных ситуаций при </w:t>
      </w:r>
      <w:r w:rsidR="005338D8" w:rsidRPr="00313EBC">
        <w:rPr>
          <w:color w:val="000000"/>
          <w:lang w:eastAsia="ru-RU" w:bidi="ru-RU"/>
        </w:rPr>
        <w:t>админис</w:t>
      </w:r>
      <w:r w:rsidR="00D64892" w:rsidRPr="00313EBC">
        <w:rPr>
          <w:color w:val="000000"/>
          <w:lang w:eastAsia="ru-RU" w:bidi="ru-RU"/>
        </w:rPr>
        <w:t xml:space="preserve">трации муниципального образования «Приамурское городское </w:t>
      </w:r>
      <w:r w:rsidR="005338D8" w:rsidRPr="00313EBC">
        <w:rPr>
          <w:color w:val="000000"/>
          <w:lang w:eastAsia="ru-RU" w:bidi="ru-RU"/>
        </w:rPr>
        <w:t>поселе</w:t>
      </w:r>
      <w:r w:rsidR="00D64892" w:rsidRPr="00313EBC">
        <w:rPr>
          <w:color w:val="000000"/>
          <w:lang w:eastAsia="ru-RU" w:bidi="ru-RU"/>
        </w:rPr>
        <w:t>ние».</w:t>
      </w:r>
    </w:p>
    <w:p w:rsidR="00313EBC" w:rsidRDefault="00313EBC" w:rsidP="00313EBC">
      <w:pPr>
        <w:pStyle w:val="20"/>
        <w:shd w:val="clear" w:color="auto" w:fill="auto"/>
        <w:spacing w:after="0"/>
        <w:ind w:firstLine="709"/>
        <w:jc w:val="both"/>
      </w:pPr>
      <w:r>
        <w:t xml:space="preserve">5. </w:t>
      </w:r>
      <w:r w:rsidR="005338D8" w:rsidRPr="005338D8">
        <w:rPr>
          <w:color w:val="000000"/>
          <w:lang w:eastAsia="ru-RU" w:bidi="ru-RU"/>
        </w:rPr>
        <w:t>Ведение гражданской обороны в муниципальном образовании «Приамурское городское поселени</w:t>
      </w:r>
      <w:r w:rsidR="00817C4E">
        <w:rPr>
          <w:color w:val="000000"/>
          <w:lang w:eastAsia="ru-RU" w:bidi="ru-RU"/>
        </w:rPr>
        <w:t>е</w:t>
      </w:r>
      <w:r w:rsidR="005338D8" w:rsidRPr="005338D8">
        <w:rPr>
          <w:color w:val="000000"/>
          <w:lang w:eastAsia="ru-RU" w:bidi="ru-RU"/>
        </w:rPr>
        <w:t xml:space="preserve">» заключается в </w:t>
      </w:r>
      <w:r w:rsidR="00817C4E">
        <w:rPr>
          <w:color w:val="000000"/>
          <w:lang w:eastAsia="ru-RU" w:bidi="ru-RU"/>
        </w:rPr>
        <w:t>планировании</w:t>
      </w:r>
      <w:r w:rsidR="005338D8" w:rsidRPr="005338D8">
        <w:rPr>
          <w:color w:val="000000"/>
          <w:lang w:eastAsia="ru-RU" w:bidi="ru-RU"/>
        </w:rPr>
        <w:t xml:space="preserve"> </w:t>
      </w:r>
      <w:r w:rsidR="00817C4E">
        <w:rPr>
          <w:color w:val="000000"/>
          <w:lang w:eastAsia="ru-RU" w:bidi="ru-RU"/>
        </w:rPr>
        <w:t xml:space="preserve">мероприятий по защите населения, материальных и культурных ценностей  </w:t>
      </w:r>
      <w:r w:rsidR="005338D8" w:rsidRPr="005338D8">
        <w:rPr>
          <w:color w:val="000000"/>
          <w:lang w:eastAsia="ru-RU" w:bidi="ru-RU"/>
        </w:rPr>
        <w:t>на территории</w:t>
      </w:r>
      <w:r w:rsidR="00817C4E">
        <w:rPr>
          <w:color w:val="000000"/>
          <w:lang w:eastAsia="ru-RU" w:bidi="ru-RU"/>
        </w:rPr>
        <w:t xml:space="preserve"> Приамурского городского поселения </w:t>
      </w:r>
      <w:r w:rsidR="005338D8" w:rsidRPr="005338D8">
        <w:rPr>
          <w:color w:val="000000"/>
          <w:lang w:eastAsia="ru-RU" w:bidi="ru-RU"/>
        </w:rPr>
        <w:t xml:space="preserve">от опасностей, </w:t>
      </w:r>
      <w:r w:rsidR="00EF273E">
        <w:rPr>
          <w:color w:val="000000"/>
          <w:lang w:eastAsia="ru-RU" w:bidi="ru-RU"/>
        </w:rPr>
        <w:t xml:space="preserve">возникающих при военных </w:t>
      </w:r>
      <w:r w:rsidR="00EF273E">
        <w:rPr>
          <w:color w:val="000000"/>
          <w:lang w:eastAsia="ru-RU" w:bidi="ru-RU"/>
        </w:rPr>
        <w:lastRenderedPageBreak/>
        <w:t>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13EBC" w:rsidRDefault="00313EBC" w:rsidP="00313EBC">
      <w:pPr>
        <w:pStyle w:val="20"/>
        <w:shd w:val="clear" w:color="auto" w:fill="auto"/>
        <w:spacing w:after="0"/>
        <w:ind w:firstLine="709"/>
        <w:jc w:val="both"/>
      </w:pPr>
      <w:r>
        <w:t xml:space="preserve">6. </w:t>
      </w:r>
      <w:r w:rsidR="005338D8" w:rsidRPr="00313EBC">
        <w:rPr>
          <w:color w:val="000000"/>
          <w:lang w:eastAsia="ru-RU" w:bidi="ru-RU"/>
        </w:rPr>
        <w:t>План гражданской обороны, и защиты населения муниципального образования «Приамурское городско</w:t>
      </w:r>
      <w:r w:rsidR="00D91968" w:rsidRPr="00313EBC">
        <w:rPr>
          <w:color w:val="000000"/>
          <w:lang w:eastAsia="ru-RU" w:bidi="ru-RU"/>
        </w:rPr>
        <w:t>е поселение» определяет объем,</w:t>
      </w:r>
      <w:r w:rsidR="005338D8" w:rsidRPr="00313EBC">
        <w:rPr>
          <w:color w:val="000000"/>
          <w:lang w:eastAsia="ru-RU" w:bidi="ru-RU"/>
        </w:rPr>
        <w:t xml:space="preserve"> организацию, порядок, </w:t>
      </w:r>
      <w:r w:rsidR="00D91968" w:rsidRPr="00313EBC">
        <w:rPr>
          <w:color w:val="000000"/>
          <w:lang w:eastAsia="ru-RU" w:bidi="ru-RU"/>
        </w:rPr>
        <w:t xml:space="preserve">обеспечения, </w:t>
      </w:r>
      <w:r w:rsidR="005338D8" w:rsidRPr="00313EBC">
        <w:rPr>
          <w:color w:val="000000"/>
          <w:lang w:eastAsia="ru-RU" w:bidi="ru-RU"/>
        </w:rPr>
        <w:t xml:space="preserve">способы и сроки выполнения мероприятий по проведению гражданской обороны </w:t>
      </w:r>
      <w:r w:rsidR="00D91968" w:rsidRPr="00313EBC">
        <w:rPr>
          <w:color w:val="000000"/>
          <w:lang w:eastAsia="ru-RU" w:bidi="ru-RU"/>
        </w:rPr>
        <w:t>и ликвидации чрезвычайных ситуаций.</w:t>
      </w:r>
    </w:p>
    <w:p w:rsidR="00313EBC" w:rsidRDefault="00313EBC" w:rsidP="00313EBC">
      <w:pPr>
        <w:pStyle w:val="20"/>
        <w:shd w:val="clear" w:color="auto" w:fill="auto"/>
        <w:spacing w:after="0"/>
        <w:ind w:firstLine="709"/>
        <w:jc w:val="both"/>
      </w:pPr>
      <w:r>
        <w:t xml:space="preserve">7. </w:t>
      </w:r>
      <w:r w:rsidR="005338D8" w:rsidRPr="00313EBC">
        <w:rPr>
          <w:color w:val="000000"/>
          <w:lang w:eastAsia="ru-RU" w:bidi="ru-RU"/>
        </w:rPr>
        <w:t xml:space="preserve">Администрация муниципального образования «Приамурское городское поселение» в целях решения задач в области гражданской обороны </w:t>
      </w:r>
      <w:r w:rsidR="005338D8" w:rsidRPr="00313EBC">
        <w:rPr>
          <w:color w:val="000000"/>
          <w:lang w:bidi="en-US"/>
        </w:rPr>
        <w:t xml:space="preserve">в </w:t>
      </w:r>
      <w:r w:rsidR="005338D8" w:rsidRPr="00313EBC">
        <w:rPr>
          <w:color w:val="000000"/>
          <w:lang w:eastAsia="ru-RU" w:bidi="ru-RU"/>
        </w:rPr>
        <w:t xml:space="preserve">соответствии с полномочиями в области гражданской бороны </w:t>
      </w:r>
      <w:r w:rsidR="00D91968" w:rsidRPr="00313EBC">
        <w:rPr>
          <w:color w:val="000000"/>
          <w:lang w:eastAsia="ru-RU" w:bidi="ru-RU"/>
        </w:rPr>
        <w:t>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995902" w:rsidRPr="00995902" w:rsidRDefault="00313EBC" w:rsidP="00313EBC">
      <w:pPr>
        <w:pStyle w:val="20"/>
        <w:shd w:val="clear" w:color="auto" w:fill="auto"/>
        <w:spacing w:after="0"/>
        <w:ind w:firstLine="709"/>
        <w:jc w:val="both"/>
      </w:pPr>
      <w:r>
        <w:t xml:space="preserve">8. </w:t>
      </w:r>
      <w:r w:rsidR="005338D8" w:rsidRPr="00313EBC">
        <w:rPr>
          <w:color w:val="000000"/>
          <w:lang w:eastAsia="ru-RU" w:bidi="ru-RU"/>
        </w:rPr>
        <w:t>Глава администрации муниципального образования «Приамурское</w:t>
      </w:r>
      <w:r w:rsidR="00995902">
        <w:t xml:space="preserve"> горо</w:t>
      </w:r>
      <w:r w:rsidR="005338D8" w:rsidRPr="00313EBC">
        <w:rPr>
          <w:color w:val="000000"/>
          <w:lang w:eastAsia="ru-RU" w:bidi="ru-RU"/>
        </w:rPr>
        <w:t xml:space="preserve">дское поселение», предприятия, организации и учреждения, независимо форм собственности, расположенные на территории муниципального </w:t>
      </w:r>
      <w:r w:rsidR="00995902" w:rsidRPr="00313EBC">
        <w:rPr>
          <w:color w:val="000000"/>
          <w:lang w:eastAsia="ru-RU" w:bidi="ru-RU"/>
        </w:rPr>
        <w:t>образ</w:t>
      </w:r>
      <w:r w:rsidR="005338D8" w:rsidRPr="00313EBC">
        <w:rPr>
          <w:color w:val="000000"/>
          <w:lang w:eastAsia="ru-RU" w:bidi="ru-RU"/>
        </w:rPr>
        <w:t xml:space="preserve">ования «Приамурское городское поселение» несут персональную </w:t>
      </w:r>
      <w:r w:rsidR="00995902" w:rsidRPr="00313EBC">
        <w:rPr>
          <w:color w:val="000000"/>
          <w:lang w:eastAsia="ru-RU" w:bidi="ru-RU"/>
        </w:rPr>
        <w:t>ответ</w:t>
      </w:r>
      <w:r w:rsidR="005338D8" w:rsidRPr="00313EBC">
        <w:rPr>
          <w:color w:val="000000"/>
          <w:lang w:eastAsia="ru-RU" w:bidi="ru-RU"/>
        </w:rPr>
        <w:t xml:space="preserve">ственность за организацию и проведение мероприятий по гражданской </w:t>
      </w:r>
      <w:r w:rsidR="00995902" w:rsidRPr="00313EBC">
        <w:rPr>
          <w:color w:val="000000"/>
          <w:lang w:eastAsia="ru-RU" w:bidi="ru-RU"/>
        </w:rPr>
        <w:t>оборо</w:t>
      </w:r>
      <w:r w:rsidR="005338D8" w:rsidRPr="00313EBC">
        <w:rPr>
          <w:color w:val="000000"/>
          <w:lang w:eastAsia="ru-RU" w:bidi="ru-RU"/>
        </w:rPr>
        <w:t>не и защите населения</w:t>
      </w:r>
      <w:r w:rsidR="00995902" w:rsidRPr="00313EBC">
        <w:rPr>
          <w:color w:val="000000"/>
          <w:lang w:eastAsia="ru-RU" w:bidi="ru-RU"/>
        </w:rPr>
        <w:t>.</w:t>
      </w:r>
    </w:p>
    <w:p w:rsidR="00995902" w:rsidRDefault="00995902" w:rsidP="00995902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</w:p>
    <w:p w:rsidR="00995902" w:rsidRPr="00995902" w:rsidRDefault="00995902" w:rsidP="00995902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/>
      </w:pPr>
      <w:r>
        <w:t>Руководство и организационная структура гражданской обороны на территории муниципального образования «Приамурское городское поселение», состав сил и сре</w:t>
      </w:r>
      <w:proofErr w:type="gramStart"/>
      <w:r>
        <w:t>дств гр</w:t>
      </w:r>
      <w:proofErr w:type="gramEnd"/>
      <w:r>
        <w:t>ажданской обороны</w:t>
      </w:r>
    </w:p>
    <w:p w:rsidR="00995902" w:rsidRDefault="00995902" w:rsidP="00995902">
      <w:pPr>
        <w:pStyle w:val="20"/>
        <w:shd w:val="clear" w:color="auto" w:fill="auto"/>
        <w:tabs>
          <w:tab w:val="left" w:pos="0"/>
        </w:tabs>
        <w:spacing w:after="0"/>
        <w:jc w:val="both"/>
      </w:pPr>
    </w:p>
    <w:p w:rsidR="00313EBC" w:rsidRDefault="00313EBC" w:rsidP="00995902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rPr>
          <w:color w:val="000000"/>
          <w:lang w:eastAsia="ru-RU" w:bidi="ru-RU"/>
        </w:rPr>
        <w:tab/>
        <w:t xml:space="preserve">9. </w:t>
      </w:r>
      <w:r w:rsidR="00995902" w:rsidRPr="00995902">
        <w:rPr>
          <w:color w:val="000000"/>
          <w:lang w:eastAsia="ru-RU" w:bidi="ru-RU"/>
        </w:rPr>
        <w:t>Руководство гражданской обороной на территории муниципального образования «Приамурское городское поселение» осуществляет глава администрации муниципального образования «Приамурское городское поселение», на предприятиях, организациях и учреждениях, независимо от форм собственности их руководители.</w:t>
      </w:r>
    </w:p>
    <w:p w:rsidR="00313EBC" w:rsidRDefault="00313EBC" w:rsidP="00313EBC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tab/>
      </w:r>
      <w:r w:rsidR="00995902" w:rsidRPr="00995902">
        <w:rPr>
          <w:color w:val="000000"/>
          <w:lang w:eastAsia="ru-RU" w:bidi="ru-RU"/>
        </w:rPr>
        <w:t>В целях организации и ведения гражданской обороны глава администрации муниципального образования «Приамурское городское поселение» принимает в пределах своей компетенции муниципальные правовые акты и иные распорядительные документы.</w:t>
      </w:r>
    </w:p>
    <w:p w:rsidR="00313EBC" w:rsidRDefault="00313EBC" w:rsidP="00313EBC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tab/>
        <w:t xml:space="preserve">10. </w:t>
      </w:r>
      <w:r w:rsidR="00995902" w:rsidRPr="00995902">
        <w:rPr>
          <w:color w:val="000000"/>
          <w:lang w:eastAsia="ru-RU" w:bidi="ru-RU"/>
        </w:rPr>
        <w:t>В соответствии с действующим законодательством, постановлением (распоряжением) администрации муниципального образования «Приамурское городское поселение» назначается работник, специально уполномоченный на решение задач в области гражданской обороны, защиты населения и территорий от чрезвычайных ситуаций (далее</w:t>
      </w:r>
      <w:r w:rsidR="00995902">
        <w:t xml:space="preserve"> - </w:t>
      </w:r>
      <w:r w:rsidR="00995902" w:rsidRPr="00995902">
        <w:rPr>
          <w:color w:val="000000"/>
          <w:lang w:eastAsia="ru-RU" w:bidi="ru-RU"/>
        </w:rPr>
        <w:t>работник по гражданской обороне).</w:t>
      </w:r>
      <w:r>
        <w:t xml:space="preserve"> </w:t>
      </w:r>
    </w:p>
    <w:p w:rsidR="00313EBC" w:rsidRDefault="00313EBC" w:rsidP="00995902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tab/>
      </w:r>
      <w:r w:rsidR="00995902" w:rsidRPr="00313EBC">
        <w:rPr>
          <w:color w:val="000000"/>
          <w:lang w:eastAsia="ru-RU" w:bidi="ru-RU"/>
        </w:rPr>
        <w:t>Администрация муниципального образования «Приамурское городское поселение» осуществляет назначение работника по гражданской обороне.</w:t>
      </w:r>
    </w:p>
    <w:p w:rsidR="00A262A3" w:rsidRDefault="00313EBC" w:rsidP="00A262A3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tab/>
      </w:r>
      <w:r w:rsidR="00995902">
        <w:rPr>
          <w:color w:val="000000"/>
          <w:lang w:eastAsia="ru-RU" w:bidi="ru-RU"/>
        </w:rPr>
        <w:t>Администрация муниципального образования «Приамурское городское поселение» разрабатывает и утверждает функциональные обязанности работника по гражданской обороне.</w:t>
      </w:r>
      <w:r w:rsidR="00995902">
        <w:t xml:space="preserve"> </w:t>
      </w:r>
      <w:r w:rsidR="00995902">
        <w:rPr>
          <w:color w:val="000000"/>
          <w:lang w:eastAsia="ru-RU" w:bidi="ru-RU"/>
        </w:rPr>
        <w:t>Работник по гражданской обороне подчиняется непосредственно главе администрации муниципального образования «Приамурское городское поселение».</w:t>
      </w:r>
    </w:p>
    <w:p w:rsidR="00A262A3" w:rsidRDefault="00A262A3" w:rsidP="00995902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tab/>
        <w:t xml:space="preserve">11. </w:t>
      </w:r>
      <w:r w:rsidR="00995902">
        <w:rPr>
          <w:color w:val="000000"/>
          <w:lang w:eastAsia="ru-RU" w:bidi="ru-RU"/>
        </w:rPr>
        <w:t xml:space="preserve">Для решения задач в области гражданской обороны, реализуемых </w:t>
      </w:r>
      <w:r w:rsidR="00995902">
        <w:rPr>
          <w:color w:val="000000"/>
          <w:lang w:eastAsia="ru-RU" w:bidi="ru-RU"/>
        </w:rPr>
        <w:lastRenderedPageBreak/>
        <w:t>территории муниципального образования «Приамурское городское</w:t>
      </w:r>
      <w:r w:rsidR="00995902">
        <w:t xml:space="preserve"> </w:t>
      </w:r>
      <w:r w:rsidR="00995902">
        <w:rPr>
          <w:color w:val="000000"/>
          <w:lang w:eastAsia="ru-RU" w:bidi="ru-RU"/>
        </w:rPr>
        <w:t xml:space="preserve">поселение», создаются силы гражданской обороны, состав сил гражданской обороны муниципального образования «Приамурское городское поселение» входят аварийно </w:t>
      </w:r>
      <w:proofErr w:type="gramStart"/>
      <w:r w:rsidR="00995902">
        <w:rPr>
          <w:color w:val="000000"/>
          <w:lang w:eastAsia="ru-RU" w:bidi="ru-RU"/>
        </w:rPr>
        <w:t>-с</w:t>
      </w:r>
      <w:proofErr w:type="gramEnd"/>
      <w:r w:rsidR="00995902">
        <w:rPr>
          <w:color w:val="000000"/>
          <w:lang w:eastAsia="ru-RU" w:bidi="ru-RU"/>
        </w:rPr>
        <w:t>пасательные формирования.</w:t>
      </w:r>
    </w:p>
    <w:p w:rsidR="00A262A3" w:rsidRDefault="00A262A3" w:rsidP="00313EBC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tab/>
      </w:r>
      <w:proofErr w:type="gramStart"/>
      <w:r w:rsidR="00995902" w:rsidRPr="00995902">
        <w:rPr>
          <w:color w:val="000000"/>
          <w:lang w:eastAsia="ru-RU" w:bidi="ru-RU"/>
        </w:rPr>
        <w:t>По решению администра</w:t>
      </w:r>
      <w:r w:rsidR="00995902">
        <w:rPr>
          <w:color w:val="000000"/>
          <w:lang w:eastAsia="ru-RU" w:bidi="ru-RU"/>
        </w:rPr>
        <w:t>ции муниципального образования «Приа</w:t>
      </w:r>
      <w:r w:rsidR="00995902" w:rsidRPr="00995902">
        <w:rPr>
          <w:color w:val="000000"/>
          <w:lang w:eastAsia="ru-RU" w:bidi="ru-RU"/>
        </w:rPr>
        <w:t>мурское городское поселение</w:t>
      </w:r>
      <w:r w:rsidR="00995902">
        <w:rPr>
          <w:color w:val="000000"/>
          <w:lang w:eastAsia="ru-RU" w:bidi="ru-RU"/>
        </w:rPr>
        <w:t>»</w:t>
      </w:r>
      <w:r w:rsidR="00995902" w:rsidRPr="00995902">
        <w:rPr>
          <w:color w:val="000000"/>
          <w:lang w:eastAsia="ru-RU" w:bidi="ru-RU"/>
        </w:rPr>
        <w:t xml:space="preserve"> могут создаваться </w:t>
      </w:r>
      <w:r w:rsidR="00857832">
        <w:rPr>
          <w:color w:val="000000"/>
          <w:lang w:eastAsia="ru-RU" w:bidi="ru-RU"/>
        </w:rPr>
        <w:t>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A262A3" w:rsidRDefault="00A262A3" w:rsidP="00313EBC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tab/>
      </w:r>
      <w:proofErr w:type="gramStart"/>
      <w:r w:rsidR="00995902">
        <w:rPr>
          <w:color w:val="000000"/>
          <w:lang w:eastAsia="ru-RU" w:bidi="ru-RU"/>
        </w:rPr>
        <w:t xml:space="preserve">Вид и количество служб </w:t>
      </w:r>
      <w:r w:rsidR="00857832">
        <w:rPr>
          <w:color w:val="000000"/>
          <w:lang w:eastAsia="ru-RU" w:bidi="ru-RU"/>
        </w:rPr>
        <w:t>спасательных служб создаваемых администрацией муниципального образования «Приамурское городское поселение»</w:t>
      </w:r>
      <w:r w:rsidR="00995902">
        <w:rPr>
          <w:color w:val="000000"/>
          <w:lang w:eastAsia="ru-RU" w:bidi="ru-RU"/>
        </w:rPr>
        <w:t xml:space="preserve"> </w:t>
      </w:r>
      <w:r w:rsidR="00857832">
        <w:rPr>
          <w:color w:val="000000"/>
          <w:lang w:eastAsia="ru-RU" w:bidi="ru-RU"/>
        </w:rPr>
        <w:t xml:space="preserve"> и организациями, </w:t>
      </w:r>
      <w:r w:rsidR="005E1AF0">
        <w:rPr>
          <w:color w:val="000000"/>
          <w:lang w:eastAsia="ru-RU" w:bidi="ru-RU"/>
        </w:rPr>
        <w:t>опреде</w:t>
      </w:r>
      <w:r w:rsidR="00995902">
        <w:rPr>
          <w:color w:val="000000"/>
          <w:lang w:eastAsia="ru-RU" w:bidi="ru-RU"/>
        </w:rPr>
        <w:t>ляют</w:t>
      </w:r>
      <w:r w:rsidR="00857832">
        <w:rPr>
          <w:color w:val="000000"/>
          <w:lang w:eastAsia="ru-RU" w:bidi="ru-RU"/>
        </w:rPr>
        <w:t xml:space="preserve">ся на основании расчета объема </w:t>
      </w:r>
      <w:r w:rsidR="00995902">
        <w:rPr>
          <w:color w:val="000000"/>
          <w:lang w:eastAsia="ru-RU" w:bidi="ru-RU"/>
        </w:rPr>
        <w:t xml:space="preserve">и характера, выполняемых </w:t>
      </w:r>
      <w:r w:rsidR="005E1AF0">
        <w:rPr>
          <w:color w:val="000000"/>
          <w:lang w:eastAsia="ru-RU" w:bidi="ru-RU"/>
        </w:rPr>
        <w:t>в соотве</w:t>
      </w:r>
      <w:r w:rsidR="00995902">
        <w:rPr>
          <w:color w:val="000000"/>
          <w:lang w:eastAsia="ru-RU" w:bidi="ru-RU"/>
        </w:rPr>
        <w:t xml:space="preserve">тствии с планами гражданской обороны и защиты населения </w:t>
      </w:r>
      <w:r w:rsidR="00857832">
        <w:rPr>
          <w:color w:val="000000"/>
          <w:lang w:eastAsia="ru-RU" w:bidi="ru-RU"/>
        </w:rPr>
        <w:t xml:space="preserve">(планами гражданской обороны) </w:t>
      </w:r>
      <w:r w:rsidR="00995902">
        <w:rPr>
          <w:color w:val="000000"/>
          <w:lang w:eastAsia="ru-RU" w:bidi="ru-RU"/>
        </w:rPr>
        <w:t>задач.</w:t>
      </w:r>
      <w:proofErr w:type="gramEnd"/>
    </w:p>
    <w:p w:rsidR="005E1AF0" w:rsidRPr="00A262A3" w:rsidRDefault="00A262A3" w:rsidP="00313EBC">
      <w:pPr>
        <w:pStyle w:val="20"/>
        <w:shd w:val="clear" w:color="auto" w:fill="auto"/>
        <w:tabs>
          <w:tab w:val="left" w:pos="0"/>
        </w:tabs>
        <w:spacing w:after="0"/>
        <w:jc w:val="both"/>
      </w:pPr>
      <w:r>
        <w:tab/>
        <w:t xml:space="preserve">12. </w:t>
      </w:r>
      <w:r w:rsidR="005E1AF0">
        <w:rPr>
          <w:color w:val="000000"/>
          <w:lang w:eastAsia="ru-RU" w:bidi="ru-RU"/>
        </w:rPr>
        <w:t xml:space="preserve">Аварийно-спасательные формирования - самостоятельные или входящие в состав служб гражданской защиты (спасательных служб)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 </w:t>
      </w:r>
      <w:r w:rsidR="005E1AF0" w:rsidRPr="005E1AF0">
        <w:rPr>
          <w:color w:val="000000"/>
          <w:lang w:eastAsia="ru-RU" w:bidi="ru-RU"/>
        </w:rPr>
        <w:t>Аварийно-спасательные формирования могут создаваться:</w:t>
      </w:r>
    </w:p>
    <w:p w:rsidR="005E1AF0" w:rsidRDefault="005E1AF0" w:rsidP="005E1AF0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13EBC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на постоянной штатной основе – профессиональные аварийно-спасательные формирования;</w:t>
      </w:r>
    </w:p>
    <w:p w:rsidR="005E1AF0" w:rsidRDefault="005E1AF0" w:rsidP="005E1AF0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13EBC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на нештатной основе – нештатные аварийно-спасательные формирования (далее - НАСФ);</w:t>
      </w:r>
    </w:p>
    <w:p w:rsidR="00A262A3" w:rsidRDefault="005E1AF0" w:rsidP="00A262A3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13EBC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на общественных </w:t>
      </w:r>
      <w:proofErr w:type="gramStart"/>
      <w:r>
        <w:rPr>
          <w:color w:val="000000"/>
          <w:lang w:eastAsia="ru-RU" w:bidi="ru-RU"/>
        </w:rPr>
        <w:t>началах</w:t>
      </w:r>
      <w:proofErr w:type="gramEnd"/>
      <w:r>
        <w:rPr>
          <w:color w:val="000000"/>
          <w:lang w:eastAsia="ru-RU" w:bidi="ru-RU"/>
        </w:rPr>
        <w:t xml:space="preserve"> – общественные аварийно-спасательные формирования.</w:t>
      </w:r>
    </w:p>
    <w:p w:rsidR="005E1AF0" w:rsidRDefault="00A262A3" w:rsidP="00A262A3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13EBC">
        <w:rPr>
          <w:color w:val="000000"/>
          <w:lang w:eastAsia="ru-RU" w:bidi="ru-RU"/>
        </w:rPr>
        <w:t xml:space="preserve">13. </w:t>
      </w:r>
      <w:r w:rsidR="005E1AF0">
        <w:rPr>
          <w:color w:val="000000"/>
          <w:lang w:eastAsia="ru-RU" w:bidi="ru-RU"/>
        </w:rPr>
        <w:t xml:space="preserve">Нештатные аварийно-спасательные формирования подразделяются на территориальные формирования и формирования предприятий, организаций и учреждений, независимо от форм собственности. </w:t>
      </w:r>
    </w:p>
    <w:p w:rsidR="005E1AF0" w:rsidRDefault="005E1AF0" w:rsidP="005E1AF0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Территориальные формирования предназначаются для выполнения</w:t>
      </w:r>
      <w:r w:rsidR="00FC4AF2">
        <w:rPr>
          <w:color w:val="000000"/>
          <w:lang w:eastAsia="ru-RU" w:bidi="ru-RU"/>
        </w:rPr>
        <w:t xml:space="preserve"> мероприятий гражданской обороны и ликвидации чрезвычайных ситуаций на соответствующих территориях, наращивания сил гражданской обороны при проведении аварийно-спасательных и других неотложных работ на более важных участках. Территориальные формирования подчиняются главе администрации муниципального образования «Приамурское городское поселение».</w:t>
      </w:r>
    </w:p>
    <w:p w:rsidR="00A262A3" w:rsidRDefault="00FC4AF2" w:rsidP="00A262A3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Формирования предприятий, организаций и учреждений, независимо от форм собственности, предназначаются для проведения аварийно-спасательных и других неотложных работ в тех предприятиях, организациях и учреждениях, на базе которых они созданы, и подчиняются их руководителям.</w:t>
      </w:r>
    </w:p>
    <w:p w:rsidR="00A262A3" w:rsidRDefault="00A262A3" w:rsidP="00A262A3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14. </w:t>
      </w:r>
      <w:r w:rsidR="00857832">
        <w:rPr>
          <w:color w:val="000000"/>
          <w:lang w:eastAsia="ru-RU" w:bidi="ru-RU"/>
        </w:rPr>
        <w:t>О</w:t>
      </w:r>
      <w:r w:rsidR="00FC4AF2">
        <w:rPr>
          <w:color w:val="000000"/>
          <w:lang w:eastAsia="ru-RU" w:bidi="ru-RU"/>
        </w:rPr>
        <w:t xml:space="preserve">рганизации, </w:t>
      </w:r>
      <w:r w:rsidR="00857832">
        <w:rPr>
          <w:color w:val="000000"/>
          <w:lang w:eastAsia="ru-RU" w:bidi="ru-RU"/>
        </w:rPr>
        <w:t xml:space="preserve">эксплуатирующие опасные производственные объекты </w:t>
      </w:r>
      <w:r w:rsidR="00857832">
        <w:rPr>
          <w:color w:val="000000"/>
          <w:lang w:val="en-US" w:eastAsia="ru-RU" w:bidi="ru-RU"/>
        </w:rPr>
        <w:t>I</w:t>
      </w:r>
      <w:r w:rsidR="00857832" w:rsidRPr="00857832">
        <w:rPr>
          <w:color w:val="000000"/>
          <w:lang w:eastAsia="ru-RU" w:bidi="ru-RU"/>
        </w:rPr>
        <w:t xml:space="preserve"> </w:t>
      </w:r>
      <w:r w:rsidR="00857832">
        <w:rPr>
          <w:color w:val="000000"/>
          <w:lang w:eastAsia="ru-RU" w:bidi="ru-RU"/>
        </w:rPr>
        <w:t xml:space="preserve">и </w:t>
      </w:r>
      <w:r w:rsidR="00857832">
        <w:rPr>
          <w:color w:val="000000"/>
          <w:lang w:val="en-US" w:eastAsia="ru-RU" w:bidi="ru-RU"/>
        </w:rPr>
        <w:t>II</w:t>
      </w:r>
      <w:r w:rsidR="00857832">
        <w:rPr>
          <w:color w:val="000000"/>
          <w:lang w:eastAsia="ru-RU" w:bidi="ru-RU"/>
        </w:rPr>
        <w:t xml:space="preserve"> классов опасности, особо </w:t>
      </w:r>
      <w:proofErr w:type="spellStart"/>
      <w:proofErr w:type="gramStart"/>
      <w:r w:rsidR="00857832">
        <w:rPr>
          <w:color w:val="000000"/>
          <w:lang w:eastAsia="ru-RU" w:bidi="ru-RU"/>
        </w:rPr>
        <w:t>радиационно</w:t>
      </w:r>
      <w:proofErr w:type="spellEnd"/>
      <w:r w:rsidR="00857832">
        <w:rPr>
          <w:color w:val="000000"/>
          <w:lang w:eastAsia="ru-RU" w:bidi="ru-RU"/>
        </w:rPr>
        <w:t xml:space="preserve"> опасные</w:t>
      </w:r>
      <w:proofErr w:type="gramEnd"/>
      <w:r w:rsidR="00857832">
        <w:rPr>
          <w:color w:val="000000"/>
          <w:lang w:eastAsia="ru-RU" w:bidi="ru-RU"/>
        </w:rPr>
        <w:t xml:space="preserve"> и </w:t>
      </w:r>
      <w:proofErr w:type="spellStart"/>
      <w:r w:rsidR="00857832">
        <w:rPr>
          <w:color w:val="000000"/>
          <w:lang w:eastAsia="ru-RU" w:bidi="ru-RU"/>
        </w:rPr>
        <w:t>ядерно</w:t>
      </w:r>
      <w:proofErr w:type="spellEnd"/>
      <w:r w:rsidR="00857832">
        <w:rPr>
          <w:color w:val="000000"/>
          <w:lang w:eastAsia="ru-RU" w:bidi="ru-RU"/>
        </w:rPr>
        <w:t xml:space="preserve"> опасные производства и объекты, гидротехнические сооружения чрезвычайно высокой </w:t>
      </w:r>
      <w:r w:rsidR="00857832">
        <w:rPr>
          <w:color w:val="000000"/>
          <w:lang w:eastAsia="ru-RU" w:bidi="ru-RU"/>
        </w:rPr>
        <w:lastRenderedPageBreak/>
        <w:t xml:space="preserve">опасности и гидротехнические сооружения высокой опасности, а также организации, </w:t>
      </w:r>
      <w:r w:rsidR="00996381">
        <w:rPr>
          <w:color w:val="000000"/>
          <w:lang w:eastAsia="ru-RU" w:bidi="ru-RU"/>
        </w:rPr>
        <w:t xml:space="preserve">эксплуатирующие опасные производственные объекты </w:t>
      </w:r>
      <w:r w:rsidR="00996381">
        <w:rPr>
          <w:color w:val="000000"/>
          <w:lang w:val="en-US" w:eastAsia="ru-RU" w:bidi="ru-RU"/>
        </w:rPr>
        <w:t>III</w:t>
      </w:r>
      <w:r w:rsidR="00996381">
        <w:rPr>
          <w:color w:val="000000"/>
          <w:lang w:eastAsia="ru-RU" w:bidi="ru-RU"/>
        </w:rPr>
        <w:t xml:space="preserve">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 Федеральным законом от 12 февраля 1998 года № 28-ФЗ «О гражданской обороне».</w:t>
      </w:r>
    </w:p>
    <w:p w:rsidR="00FC4AF2" w:rsidRDefault="00A262A3" w:rsidP="00A262A3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15. </w:t>
      </w:r>
      <w:r w:rsidR="00FC4AF2">
        <w:rPr>
          <w:color w:val="000000"/>
          <w:lang w:eastAsia="ru-RU" w:bidi="ru-RU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на территории муниципального образования «Приамурское городское поселение».</w:t>
      </w:r>
    </w:p>
    <w:p w:rsidR="00A262A3" w:rsidRDefault="00FC4AF2" w:rsidP="00A262A3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о привлечении в мирное время сил и сре</w:t>
      </w:r>
      <w:proofErr w:type="gramStart"/>
      <w:r>
        <w:rPr>
          <w:color w:val="000000"/>
          <w:lang w:eastAsia="ru-RU" w:bidi="ru-RU"/>
        </w:rPr>
        <w:t>дств гр</w:t>
      </w:r>
      <w:proofErr w:type="gramEnd"/>
      <w:r>
        <w:rPr>
          <w:color w:val="000000"/>
          <w:lang w:eastAsia="ru-RU" w:bidi="ru-RU"/>
        </w:rPr>
        <w:t>ажданской обороны для ликвидации последствий чрезвычайных ситуаций на территории муниципального образования «Приамурское городское поселение» принимает глава администрации.</w:t>
      </w:r>
    </w:p>
    <w:p w:rsidR="002A1022" w:rsidRDefault="00A262A3" w:rsidP="00A262A3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16. </w:t>
      </w:r>
      <w:r w:rsidR="002A1022">
        <w:rPr>
          <w:color w:val="000000"/>
          <w:lang w:eastAsia="ru-RU" w:bidi="ru-RU"/>
        </w:rPr>
        <w:t>Для выполнения задач гражданской обороны постановлением администрации муниципального образования «Приамурское городское поселение» могут привлекаться расположенные на территории муниципального образования «Приамурской городское поселение» медицинские учреждения и строительно-монтажные организации.</w:t>
      </w:r>
    </w:p>
    <w:p w:rsidR="002A1022" w:rsidRPr="002A1022" w:rsidRDefault="002A1022" w:rsidP="002A1022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</w:p>
    <w:p w:rsidR="005E1AF0" w:rsidRPr="002A1022" w:rsidRDefault="002A1022" w:rsidP="00A262A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Полномочия органов местного самоуправления муниципального образования «Приамурское городское поселение» в области гражданской обороны</w:t>
      </w:r>
    </w:p>
    <w:p w:rsidR="005E1AF0" w:rsidRPr="005E1AF0" w:rsidRDefault="005E1AF0" w:rsidP="005E1AF0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</w:p>
    <w:p w:rsidR="00963F0D" w:rsidRPr="00963F0D" w:rsidRDefault="00963F0D" w:rsidP="00A262A3">
      <w:pPr>
        <w:pStyle w:val="20"/>
        <w:numPr>
          <w:ilvl w:val="0"/>
          <w:numId w:val="15"/>
        </w:numPr>
        <w:shd w:val="clear" w:color="auto" w:fill="auto"/>
        <w:spacing w:after="0"/>
        <w:ind w:left="0" w:firstLine="709"/>
        <w:jc w:val="both"/>
        <w:rPr>
          <w:color w:val="000000"/>
          <w:lang w:eastAsia="ru-RU" w:bidi="ru-RU"/>
        </w:rPr>
      </w:pPr>
      <w:r w:rsidRPr="00963F0D">
        <w:rPr>
          <w:color w:val="000000"/>
          <w:lang w:eastAsia="ru-RU" w:bidi="ru-RU"/>
        </w:rPr>
        <w:t>Глава администр</w:t>
      </w:r>
      <w:r w:rsidR="00A262A3">
        <w:rPr>
          <w:color w:val="000000"/>
          <w:lang w:eastAsia="ru-RU" w:bidi="ru-RU"/>
        </w:rPr>
        <w:t>ации</w:t>
      </w:r>
      <w:r w:rsidR="00A262A3" w:rsidRPr="00A262A3">
        <w:rPr>
          <w:color w:val="000000"/>
          <w:lang w:eastAsia="ru-RU" w:bidi="ru-RU"/>
        </w:rPr>
        <w:t xml:space="preserve"> </w:t>
      </w:r>
      <w:r w:rsidR="00A262A3">
        <w:rPr>
          <w:color w:val="000000"/>
          <w:lang w:eastAsia="ru-RU" w:bidi="ru-RU"/>
        </w:rPr>
        <w:t>муниципального</w:t>
      </w:r>
      <w:r w:rsidR="00A262A3" w:rsidRPr="00A262A3">
        <w:rPr>
          <w:color w:val="000000"/>
          <w:lang w:eastAsia="ru-RU" w:bidi="ru-RU"/>
        </w:rPr>
        <w:t xml:space="preserve"> </w:t>
      </w:r>
      <w:r w:rsidR="00A262A3">
        <w:rPr>
          <w:color w:val="000000"/>
          <w:lang w:eastAsia="ru-RU" w:bidi="ru-RU"/>
        </w:rPr>
        <w:t xml:space="preserve">образования </w:t>
      </w:r>
      <w:r w:rsidRPr="00963F0D">
        <w:rPr>
          <w:color w:val="000000"/>
          <w:lang w:eastAsia="ru-RU" w:bidi="ru-RU"/>
        </w:rPr>
        <w:t>«Приамурское городское поселение»:</w:t>
      </w:r>
    </w:p>
    <w:p w:rsidR="00963F0D" w:rsidRDefault="00963F0D" w:rsidP="00963F0D">
      <w:pPr>
        <w:pStyle w:val="20"/>
        <w:shd w:val="clear" w:color="auto" w:fill="auto"/>
        <w:tabs>
          <w:tab w:val="left" w:pos="5314"/>
          <w:tab w:val="left" w:pos="7589"/>
        </w:tabs>
        <w:spacing w:after="0"/>
        <w:ind w:firstLine="780"/>
        <w:jc w:val="both"/>
      </w:pPr>
      <w:r>
        <w:rPr>
          <w:color w:val="000000"/>
          <w:lang w:eastAsia="ru-RU" w:bidi="ru-RU"/>
        </w:rPr>
        <w:t>- осуществляет общее руководство гражданской обороной на</w:t>
      </w:r>
      <w:r>
        <w:t xml:space="preserve"> </w:t>
      </w:r>
      <w:r>
        <w:rPr>
          <w:color w:val="000000"/>
          <w:lang w:eastAsia="ru-RU" w:bidi="ru-RU"/>
        </w:rPr>
        <w:t>территории муниципального образования «Приамурское городское</w:t>
      </w:r>
      <w:r>
        <w:rPr>
          <w:color w:val="000000"/>
          <w:lang w:eastAsia="ru-RU" w:bidi="ru-RU"/>
        </w:rPr>
        <w:br/>
        <w:t>поселение»;</w:t>
      </w:r>
      <w:r>
        <w:rPr>
          <w:color w:val="000000"/>
          <w:lang w:eastAsia="ru-RU" w:bidi="ru-RU"/>
        </w:rPr>
        <w:tab/>
      </w:r>
    </w:p>
    <w:p w:rsidR="00963F0D" w:rsidRDefault="00963F0D" w:rsidP="00963F0D">
      <w:pPr>
        <w:pStyle w:val="20"/>
        <w:shd w:val="clear" w:color="auto" w:fill="auto"/>
        <w:tabs>
          <w:tab w:val="left" w:pos="5314"/>
          <w:tab w:val="left" w:pos="7589"/>
        </w:tabs>
        <w:spacing w:after="0"/>
        <w:ind w:firstLine="780"/>
        <w:jc w:val="both"/>
      </w:pPr>
      <w:r>
        <w:rPr>
          <w:color w:val="000000"/>
          <w:lang w:eastAsia="ru-RU" w:bidi="ru-RU"/>
        </w:rPr>
        <w:t xml:space="preserve">- обеспечивает функционирование и взаимодействие </w:t>
      </w:r>
      <w:r w:rsidR="00553D12">
        <w:t>администрации Приамурское городское поселение и предприятий, организаций, учреждений</w:t>
      </w:r>
      <w:r>
        <w:rPr>
          <w:color w:val="000000"/>
          <w:lang w:eastAsia="ru-RU" w:bidi="ru-RU"/>
        </w:rPr>
        <w:t xml:space="preserve"> при решении задач и (или) выполнении мероприятий</w:t>
      </w:r>
      <w:r>
        <w:rPr>
          <w:color w:val="000000"/>
          <w:lang w:eastAsia="ru-RU" w:bidi="ru-RU"/>
        </w:rPr>
        <w:br/>
        <w:t>гражданской обороны на территории муниципального образования</w:t>
      </w:r>
      <w:r>
        <w:rPr>
          <w:color w:val="000000"/>
          <w:lang w:eastAsia="ru-RU" w:bidi="ru-RU"/>
        </w:rPr>
        <w:br/>
        <w:t>«Приамурское городское поселение»;</w:t>
      </w:r>
    </w:p>
    <w:p w:rsidR="00963F0D" w:rsidRDefault="00963F0D" w:rsidP="00963F0D">
      <w:pPr>
        <w:pStyle w:val="20"/>
        <w:shd w:val="clear" w:color="auto" w:fill="auto"/>
        <w:spacing w:after="0"/>
        <w:ind w:left="48" w:firstLine="780"/>
        <w:jc w:val="both"/>
      </w:pPr>
      <w:r>
        <w:rPr>
          <w:color w:val="000000"/>
          <w:lang w:eastAsia="ru-RU" w:bidi="ru-RU"/>
        </w:rPr>
        <w:t>- утверждает (определяет) состав комиссий, создаваемых в целях</w:t>
      </w:r>
      <w:r>
        <w:rPr>
          <w:color w:val="000000"/>
          <w:lang w:eastAsia="ru-RU" w:bidi="ru-RU"/>
        </w:rPr>
        <w:br/>
        <w:t>организации выполнения мероприятий по гражданской обороне и порядок их</w:t>
      </w:r>
      <w:r>
        <w:rPr>
          <w:color w:val="000000"/>
          <w:lang w:eastAsia="ru-RU" w:bidi="ru-RU"/>
        </w:rPr>
        <w:br/>
        <w:t>деятельности;</w:t>
      </w:r>
    </w:p>
    <w:p w:rsidR="00963F0D" w:rsidRDefault="00963F0D" w:rsidP="00963F0D">
      <w:pPr>
        <w:pStyle w:val="20"/>
        <w:shd w:val="clear" w:color="auto" w:fill="auto"/>
        <w:spacing w:after="0"/>
        <w:ind w:firstLine="780"/>
        <w:jc w:val="both"/>
      </w:pPr>
      <w:r>
        <w:rPr>
          <w:color w:val="000000"/>
          <w:lang w:eastAsia="ru-RU" w:bidi="ru-RU"/>
        </w:rPr>
        <w:t xml:space="preserve">- контролирует решение задач и выполнение мероприятий </w:t>
      </w:r>
      <w:proofErr w:type="gramStart"/>
      <w:r>
        <w:rPr>
          <w:color w:val="000000"/>
          <w:lang w:eastAsia="ru-RU" w:bidi="ru-RU"/>
        </w:rPr>
        <w:t>гражданской</w:t>
      </w:r>
      <w:proofErr w:type="gramEnd"/>
    </w:p>
    <w:p w:rsidR="00963F0D" w:rsidRDefault="00963F0D" w:rsidP="00963F0D">
      <w:pPr>
        <w:pStyle w:val="20"/>
        <w:shd w:val="clear" w:color="auto" w:fill="auto"/>
        <w:spacing w:after="0"/>
        <w:ind w:left="58"/>
        <w:jc w:val="both"/>
      </w:pPr>
      <w:r>
        <w:rPr>
          <w:color w:val="000000"/>
          <w:lang w:eastAsia="ru-RU" w:bidi="ru-RU"/>
        </w:rPr>
        <w:t>обороны на территории муниципального образования «Приамурское</w:t>
      </w:r>
      <w:r>
        <w:t xml:space="preserve"> го</w:t>
      </w:r>
      <w:r>
        <w:rPr>
          <w:color w:val="000000"/>
          <w:lang w:eastAsia="ru-RU" w:bidi="ru-RU"/>
        </w:rPr>
        <w:t>родское поселение»;</w:t>
      </w:r>
    </w:p>
    <w:p w:rsidR="00A262A3" w:rsidRPr="00A262A3" w:rsidRDefault="00963F0D" w:rsidP="00A262A3">
      <w:pPr>
        <w:pStyle w:val="20"/>
        <w:shd w:val="clear" w:color="auto" w:fill="auto"/>
        <w:spacing w:after="0"/>
        <w:ind w:left="58"/>
        <w:jc w:val="both"/>
      </w:pPr>
      <w:r>
        <w:rPr>
          <w:color w:val="000000"/>
          <w:lang w:eastAsia="ru-RU" w:bidi="ru-RU"/>
        </w:rPr>
        <w:t>- осуществляет иные полномочия в области гражданской обороны соответствии с законодательством Российской Федерации.</w:t>
      </w:r>
    </w:p>
    <w:p w:rsidR="00553D12" w:rsidRDefault="00553D12" w:rsidP="00A262A3">
      <w:pPr>
        <w:pStyle w:val="20"/>
        <w:shd w:val="clear" w:color="auto" w:fill="auto"/>
        <w:spacing w:after="0"/>
        <w:ind w:left="58" w:firstLine="651"/>
        <w:jc w:val="both"/>
      </w:pPr>
      <w:r>
        <w:t>18.</w:t>
      </w:r>
      <w:r w:rsidR="00A262A3">
        <w:t xml:space="preserve"> </w:t>
      </w:r>
      <w:r w:rsidR="00963F0D">
        <w:rPr>
          <w:color w:val="000000"/>
          <w:lang w:eastAsia="ru-RU" w:bidi="ru-RU"/>
        </w:rPr>
        <w:t>Собрание депутатов муниципального образования «Приамурское городское поселение» в пределах своей компетенции:</w:t>
      </w:r>
    </w:p>
    <w:p w:rsidR="00553D12" w:rsidRDefault="00553D12" w:rsidP="00553D12">
      <w:pPr>
        <w:pStyle w:val="20"/>
        <w:shd w:val="clear" w:color="auto" w:fill="auto"/>
        <w:spacing w:after="0"/>
        <w:ind w:left="58" w:firstLine="651"/>
        <w:jc w:val="both"/>
        <w:rPr>
          <w:color w:val="000000"/>
          <w:lang w:eastAsia="ru-RU" w:bidi="ru-RU"/>
        </w:rPr>
      </w:pPr>
      <w:r>
        <w:t xml:space="preserve">- </w:t>
      </w:r>
      <w:r w:rsidR="00963F0D">
        <w:rPr>
          <w:color w:val="000000"/>
          <w:lang w:eastAsia="ru-RU" w:bidi="ru-RU"/>
        </w:rPr>
        <w:t>утверждает в составе бюджета муниципального образования «Приамурское</w:t>
      </w:r>
      <w:r>
        <w:t xml:space="preserve"> го</w:t>
      </w:r>
      <w:r w:rsidR="00963F0D">
        <w:rPr>
          <w:color w:val="000000"/>
          <w:lang w:eastAsia="ru-RU" w:bidi="ru-RU"/>
        </w:rPr>
        <w:t>родское поселение» на соответств</w:t>
      </w:r>
      <w:r>
        <w:rPr>
          <w:color w:val="000000"/>
          <w:lang w:eastAsia="ru-RU" w:bidi="ru-RU"/>
        </w:rPr>
        <w:t xml:space="preserve">ующий финансовый год </w:t>
      </w:r>
      <w:r>
        <w:rPr>
          <w:color w:val="000000"/>
          <w:lang w:eastAsia="ru-RU" w:bidi="ru-RU"/>
        </w:rPr>
        <w:lastRenderedPageBreak/>
        <w:t>финансовые ср</w:t>
      </w:r>
      <w:r w:rsidR="00963F0D">
        <w:rPr>
          <w:color w:val="000000"/>
          <w:lang w:eastAsia="ru-RU" w:bidi="ru-RU"/>
        </w:rPr>
        <w:t>едства на реализацию мероприятий по гражданской обороне;</w:t>
      </w:r>
    </w:p>
    <w:p w:rsidR="00A262A3" w:rsidRDefault="00553D12" w:rsidP="00A262A3">
      <w:pPr>
        <w:pStyle w:val="20"/>
        <w:shd w:val="clear" w:color="auto" w:fill="auto"/>
        <w:spacing w:after="0"/>
        <w:ind w:left="58" w:firstLine="651"/>
        <w:jc w:val="both"/>
        <w:rPr>
          <w:color w:val="000000"/>
          <w:lang w:eastAsia="ru-RU" w:bidi="ru-RU"/>
        </w:rPr>
      </w:pPr>
      <w:r>
        <w:t>- про</w:t>
      </w:r>
      <w:r w:rsidR="00963F0D">
        <w:rPr>
          <w:color w:val="000000"/>
          <w:lang w:eastAsia="ru-RU" w:bidi="ru-RU"/>
        </w:rPr>
        <w:t>водит слушания по вопросам состояния гражданской обороны</w:t>
      </w:r>
      <w:r>
        <w:rPr>
          <w:color w:val="000000"/>
          <w:lang w:eastAsia="ru-RU" w:bidi="ru-RU"/>
        </w:rPr>
        <w:t xml:space="preserve"> муници</w:t>
      </w:r>
      <w:r w:rsidR="00963F0D">
        <w:rPr>
          <w:color w:val="000000"/>
          <w:lang w:eastAsia="ru-RU" w:bidi="ru-RU"/>
        </w:rPr>
        <w:t>пального образования «П</w:t>
      </w:r>
      <w:r w:rsidR="00A262A3">
        <w:rPr>
          <w:color w:val="000000"/>
          <w:lang w:eastAsia="ru-RU" w:bidi="ru-RU"/>
        </w:rPr>
        <w:t>риамурское городское поселение».</w:t>
      </w:r>
    </w:p>
    <w:p w:rsidR="00553D12" w:rsidRPr="00A262A3" w:rsidRDefault="00A262A3" w:rsidP="00A262A3">
      <w:pPr>
        <w:pStyle w:val="20"/>
        <w:shd w:val="clear" w:color="auto" w:fill="auto"/>
        <w:spacing w:after="0"/>
        <w:ind w:left="58" w:firstLine="651"/>
        <w:jc w:val="both"/>
        <w:rPr>
          <w:color w:val="000000"/>
          <w:lang w:eastAsia="ru-RU" w:bidi="ru-RU"/>
        </w:rPr>
      </w:pPr>
      <w:r>
        <w:t xml:space="preserve">19. </w:t>
      </w:r>
      <w:r w:rsidR="00963F0D">
        <w:rPr>
          <w:color w:val="000000"/>
          <w:lang w:eastAsia="ru-RU" w:bidi="ru-RU"/>
        </w:rPr>
        <w:t>Администрация муниципального образования «Приамурское</w:t>
      </w:r>
      <w:r w:rsidR="00553D12">
        <w:t xml:space="preserve"> </w:t>
      </w:r>
      <w:r w:rsidR="00553D12" w:rsidRPr="00553D12">
        <w:rPr>
          <w:color w:val="000000"/>
          <w:lang w:eastAsia="ru-RU" w:bidi="ru-RU"/>
        </w:rPr>
        <w:t>горо</w:t>
      </w:r>
      <w:r w:rsidR="00963F0D" w:rsidRPr="00553D12">
        <w:rPr>
          <w:color w:val="000000"/>
          <w:lang w:eastAsia="ru-RU" w:bidi="ru-RU"/>
        </w:rPr>
        <w:t>дское поселение» в пределах своей компетенции:</w:t>
      </w:r>
    </w:p>
    <w:p w:rsidR="0089287F" w:rsidRDefault="00553D12" w:rsidP="00553D12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963F0D" w:rsidRPr="00553D12">
        <w:rPr>
          <w:color w:val="000000"/>
          <w:lang w:eastAsia="ru-RU" w:bidi="ru-RU"/>
        </w:rPr>
        <w:t>-</w:t>
      </w:r>
      <w:r w:rsidR="0089287F">
        <w:rPr>
          <w:color w:val="000000"/>
          <w:lang w:eastAsia="ru-RU" w:bidi="ru-RU"/>
        </w:rPr>
        <w:t xml:space="preserve"> </w:t>
      </w:r>
      <w:r w:rsidR="00963F0D" w:rsidRPr="00553D12">
        <w:rPr>
          <w:color w:val="000000"/>
          <w:lang w:eastAsia="ru-RU" w:bidi="ru-RU"/>
        </w:rPr>
        <w:t>организует проведение мероприятий по гражданской обороне,</w:t>
      </w:r>
      <w:r>
        <w:t xml:space="preserve"> </w:t>
      </w:r>
      <w:r>
        <w:rPr>
          <w:color w:val="000000"/>
          <w:lang w:eastAsia="ru-RU" w:bidi="ru-RU"/>
        </w:rPr>
        <w:t>разра</w:t>
      </w:r>
      <w:r w:rsidR="00963F0D">
        <w:rPr>
          <w:color w:val="000000"/>
          <w:lang w:eastAsia="ru-RU" w:bidi="ru-RU"/>
        </w:rPr>
        <w:t>батывают и реализовывают планы гражданской обороны и защиты</w:t>
      </w:r>
      <w:r>
        <w:t xml:space="preserve"> </w:t>
      </w:r>
      <w:r>
        <w:rPr>
          <w:color w:val="000000"/>
          <w:lang w:eastAsia="ru-RU" w:bidi="ru-RU"/>
        </w:rPr>
        <w:t>насел</w:t>
      </w:r>
      <w:r w:rsidR="00963F0D">
        <w:rPr>
          <w:color w:val="000000"/>
          <w:lang w:eastAsia="ru-RU" w:bidi="ru-RU"/>
        </w:rPr>
        <w:t>ения</w:t>
      </w:r>
      <w:r w:rsidR="00996381">
        <w:rPr>
          <w:color w:val="000000"/>
          <w:lang w:eastAsia="ru-RU" w:bidi="ru-RU"/>
        </w:rPr>
        <w:t>;</w:t>
      </w:r>
    </w:p>
    <w:p w:rsidR="0089287F" w:rsidRDefault="0089287F" w:rsidP="0089287F">
      <w:pPr>
        <w:pStyle w:val="20"/>
        <w:shd w:val="clear" w:color="auto" w:fill="auto"/>
        <w:spacing w:after="0"/>
        <w:ind w:firstLine="624"/>
        <w:jc w:val="left"/>
      </w:pPr>
      <w:r>
        <w:rPr>
          <w:color w:val="000000"/>
          <w:lang w:eastAsia="ru-RU" w:bidi="ru-RU"/>
        </w:rPr>
        <w:t>- организует подготовку населения в области гражданской обороны;</w:t>
      </w:r>
    </w:p>
    <w:p w:rsidR="0089287F" w:rsidRDefault="0089287F" w:rsidP="0089287F">
      <w:pPr>
        <w:pStyle w:val="20"/>
        <w:shd w:val="clear" w:color="auto" w:fill="auto"/>
        <w:spacing w:after="0"/>
        <w:ind w:firstLine="624"/>
        <w:jc w:val="both"/>
      </w:pPr>
      <w:r>
        <w:t xml:space="preserve">- </w:t>
      </w:r>
      <w:r>
        <w:rPr>
          <w:color w:val="000000"/>
          <w:lang w:eastAsia="ru-RU" w:bidi="ru-RU"/>
        </w:rPr>
        <w:t>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89287F" w:rsidRDefault="0089287F" w:rsidP="0089287F">
      <w:pPr>
        <w:pStyle w:val="20"/>
        <w:shd w:val="clear" w:color="auto" w:fill="auto"/>
        <w:spacing w:after="0"/>
        <w:ind w:firstLine="624"/>
        <w:jc w:val="both"/>
      </w:pPr>
      <w:r>
        <w:t xml:space="preserve">- </w:t>
      </w:r>
      <w:r>
        <w:rPr>
          <w:color w:val="000000"/>
          <w:lang w:eastAsia="ru-RU" w:bidi="ru-RU"/>
        </w:rPr>
        <w:t xml:space="preserve"> </w:t>
      </w:r>
      <w:r w:rsidR="00313EBC">
        <w:rPr>
          <w:color w:val="000000"/>
          <w:lang w:eastAsia="ru-RU" w:bidi="ru-RU"/>
        </w:rPr>
        <w:t xml:space="preserve">планирует и </w:t>
      </w:r>
      <w:r>
        <w:rPr>
          <w:color w:val="000000"/>
          <w:lang w:eastAsia="ru-RU" w:bidi="ru-RU"/>
        </w:rPr>
        <w:t>провод</w:t>
      </w:r>
      <w:r w:rsidR="00313EBC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996381" w:rsidRDefault="00313EBC" w:rsidP="00553D12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996381">
        <w:rPr>
          <w:color w:val="000000"/>
          <w:lang w:eastAsia="ru-RU" w:bidi="ru-RU"/>
        </w:rPr>
        <w:t>- в пределах своих полномочий создает и поддерживает в состоянии готовности силы и средства гражданской обороны</w:t>
      </w:r>
      <w:r>
        <w:rPr>
          <w:color w:val="000000"/>
          <w:lang w:eastAsia="ru-RU" w:bidi="ru-RU"/>
        </w:rPr>
        <w:t>, необходимые для решения вопрос местного значения;</w:t>
      </w:r>
    </w:p>
    <w:p w:rsidR="00313EBC" w:rsidRDefault="00313EBC" w:rsidP="00313EBC">
      <w:pPr>
        <w:pStyle w:val="20"/>
        <w:shd w:val="clear" w:color="auto" w:fill="auto"/>
        <w:spacing w:after="0"/>
        <w:ind w:right="200" w:firstLine="740"/>
        <w:jc w:val="both"/>
      </w:pPr>
      <w:r>
        <w:rPr>
          <w:color w:val="000000"/>
          <w:lang w:eastAsia="ru-RU" w:bidi="ru-RU"/>
        </w:rPr>
        <w:t>- планирует мероприятия по поддержанию устойчивого функционирования организаций в военное время</w:t>
      </w:r>
      <w:r w:rsidR="00FB7689">
        <w:rPr>
          <w:color w:val="000000"/>
          <w:lang w:eastAsia="ru-RU" w:bidi="ru-RU"/>
        </w:rPr>
        <w:t>.</w:t>
      </w:r>
    </w:p>
    <w:p w:rsidR="00313EBC" w:rsidRDefault="00313EBC" w:rsidP="00553D12">
      <w:pPr>
        <w:pStyle w:val="20"/>
        <w:shd w:val="clear" w:color="auto" w:fill="auto"/>
        <w:tabs>
          <w:tab w:val="left" w:pos="0"/>
        </w:tabs>
        <w:spacing w:after="0"/>
        <w:jc w:val="both"/>
        <w:rPr>
          <w:color w:val="000000"/>
          <w:lang w:eastAsia="ru-RU" w:bidi="ru-RU"/>
        </w:rPr>
      </w:pPr>
    </w:p>
    <w:p w:rsidR="00553D12" w:rsidRDefault="00553D12" w:rsidP="00313EBC">
      <w:pPr>
        <w:pStyle w:val="20"/>
        <w:shd w:val="clear" w:color="auto" w:fill="auto"/>
        <w:spacing w:after="304" w:line="280" w:lineRule="exact"/>
      </w:pPr>
      <w:r>
        <w:rPr>
          <w:color w:val="000000"/>
          <w:lang w:eastAsia="ru-RU" w:bidi="ru-RU"/>
        </w:rPr>
        <w:t>IV. Заключительные положения</w:t>
      </w:r>
    </w:p>
    <w:p w:rsidR="00553D12" w:rsidRDefault="00553D12" w:rsidP="00553D12">
      <w:pPr>
        <w:pStyle w:val="20"/>
        <w:numPr>
          <w:ilvl w:val="0"/>
          <w:numId w:val="11"/>
        </w:numPr>
        <w:shd w:val="clear" w:color="auto" w:fill="auto"/>
        <w:tabs>
          <w:tab w:val="left" w:pos="1182"/>
        </w:tabs>
        <w:spacing w:after="0"/>
        <w:ind w:right="200" w:firstLine="740"/>
        <w:jc w:val="both"/>
      </w:pPr>
      <w:r>
        <w:rPr>
          <w:color w:val="000000"/>
          <w:lang w:eastAsia="ru-RU" w:bidi="ru-RU"/>
        </w:rPr>
        <w:t>Нормативное регулирование, а также специальные, разрешительные, надзорные и контрольные функции в области гражданской обороны осуществляет федеральный орган исполнительной власти, уполномоченный на решение задач в области гражданской обороны и его территориальные органы.</w:t>
      </w:r>
    </w:p>
    <w:p w:rsidR="00553D12" w:rsidRDefault="00553D12" w:rsidP="00553D12">
      <w:pPr>
        <w:pStyle w:val="20"/>
        <w:numPr>
          <w:ilvl w:val="0"/>
          <w:numId w:val="11"/>
        </w:numPr>
        <w:shd w:val="clear" w:color="auto" w:fill="auto"/>
        <w:tabs>
          <w:tab w:val="left" w:pos="1172"/>
        </w:tabs>
        <w:spacing w:after="0"/>
        <w:ind w:right="200" w:firstLine="740"/>
        <w:jc w:val="both"/>
      </w:pPr>
      <w:r>
        <w:rPr>
          <w:color w:val="000000"/>
          <w:lang w:eastAsia="ru-RU" w:bidi="ru-RU"/>
        </w:rPr>
        <w:t>Финансирование мероприятий по гражданской обороне, защите населения и территории муниципального образования «Приамурское городское поселение» осуществляется за счет средств бюджета муниципального образования «Приамурское городское поселение».</w:t>
      </w:r>
    </w:p>
    <w:p w:rsidR="00D64892" w:rsidRDefault="00D64892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F0" w:rsidRDefault="005E1AF0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F0" w:rsidRDefault="005E1AF0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F0" w:rsidRDefault="005E1AF0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F0" w:rsidRDefault="005E1AF0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F0" w:rsidRDefault="005E1AF0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F0" w:rsidRPr="00F15CAB" w:rsidRDefault="005E1AF0" w:rsidP="00D6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1AF0" w:rsidRPr="00F15CAB" w:rsidSect="00313EBC">
      <w:pgSz w:w="11900" w:h="16800"/>
      <w:pgMar w:top="851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84"/>
    <w:multiLevelType w:val="hybridMultilevel"/>
    <w:tmpl w:val="CDE8F1EE"/>
    <w:lvl w:ilvl="0" w:tplc="B09E1C8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3480B71"/>
    <w:multiLevelType w:val="multilevel"/>
    <w:tmpl w:val="4A4806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70AC4"/>
    <w:multiLevelType w:val="hybridMultilevel"/>
    <w:tmpl w:val="3E2446B6"/>
    <w:lvl w:ilvl="0" w:tplc="7FD48C06">
      <w:start w:val="1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C93"/>
    <w:multiLevelType w:val="multilevel"/>
    <w:tmpl w:val="CE9245B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A507E"/>
    <w:multiLevelType w:val="hybridMultilevel"/>
    <w:tmpl w:val="2DCC5840"/>
    <w:lvl w:ilvl="0" w:tplc="6066C27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D7EAB"/>
    <w:multiLevelType w:val="multilevel"/>
    <w:tmpl w:val="BD5AD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16B3B"/>
    <w:multiLevelType w:val="multilevel"/>
    <w:tmpl w:val="18A608E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072C1"/>
    <w:multiLevelType w:val="hybridMultilevel"/>
    <w:tmpl w:val="825EDF32"/>
    <w:lvl w:ilvl="0" w:tplc="7C50746A">
      <w:start w:val="9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05632A"/>
    <w:multiLevelType w:val="multilevel"/>
    <w:tmpl w:val="76BE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E2194"/>
    <w:multiLevelType w:val="multilevel"/>
    <w:tmpl w:val="FDDC96B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A3440"/>
    <w:multiLevelType w:val="hybridMultilevel"/>
    <w:tmpl w:val="8ED0546C"/>
    <w:lvl w:ilvl="0" w:tplc="7F30E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73DF5"/>
    <w:multiLevelType w:val="hybridMultilevel"/>
    <w:tmpl w:val="505E7718"/>
    <w:lvl w:ilvl="0" w:tplc="29B0B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E5EE2"/>
    <w:multiLevelType w:val="multilevel"/>
    <w:tmpl w:val="DA14D71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181E61"/>
    <w:multiLevelType w:val="multilevel"/>
    <w:tmpl w:val="61A8C6D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310E7A"/>
    <w:multiLevelType w:val="hybridMultilevel"/>
    <w:tmpl w:val="8ED0546C"/>
    <w:lvl w:ilvl="0" w:tplc="7F30E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9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401B74"/>
    <w:rsid w:val="000C76CD"/>
    <w:rsid w:val="00104F46"/>
    <w:rsid w:val="00123063"/>
    <w:rsid w:val="00142714"/>
    <w:rsid w:val="002A1022"/>
    <w:rsid w:val="002E10A0"/>
    <w:rsid w:val="00313EBC"/>
    <w:rsid w:val="00401B74"/>
    <w:rsid w:val="004163D0"/>
    <w:rsid w:val="005338D8"/>
    <w:rsid w:val="00553D12"/>
    <w:rsid w:val="005B6AF7"/>
    <w:rsid w:val="005E1AF0"/>
    <w:rsid w:val="0066427D"/>
    <w:rsid w:val="00817C4E"/>
    <w:rsid w:val="00821AD5"/>
    <w:rsid w:val="00857832"/>
    <w:rsid w:val="0089287F"/>
    <w:rsid w:val="00896D61"/>
    <w:rsid w:val="00963F0D"/>
    <w:rsid w:val="00995902"/>
    <w:rsid w:val="00996381"/>
    <w:rsid w:val="009E3E03"/>
    <w:rsid w:val="009F085C"/>
    <w:rsid w:val="00A262A3"/>
    <w:rsid w:val="00B23884"/>
    <w:rsid w:val="00BD682A"/>
    <w:rsid w:val="00CA7F37"/>
    <w:rsid w:val="00D64892"/>
    <w:rsid w:val="00D91968"/>
    <w:rsid w:val="00E43B65"/>
    <w:rsid w:val="00EF273E"/>
    <w:rsid w:val="00EF5D8A"/>
    <w:rsid w:val="00F15CAB"/>
    <w:rsid w:val="00F21EC4"/>
    <w:rsid w:val="00FB7689"/>
    <w:rsid w:val="00FC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C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CA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15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892"/>
    <w:pPr>
      <w:ind w:left="720"/>
      <w:contextualSpacing/>
    </w:pPr>
  </w:style>
  <w:style w:type="character" w:customStyle="1" w:styleId="210pt0pt">
    <w:name w:val="Основной текст (2) + 10 pt;Полужирный;Курсив;Интервал 0 pt"/>
    <w:basedOn w:val="2"/>
    <w:rsid w:val="00963F0D"/>
    <w:rPr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2020-03-25T06:10:00Z</dcterms:created>
  <dcterms:modified xsi:type="dcterms:W3CDTF">2020-03-26T07:33:00Z</dcterms:modified>
</cp:coreProperties>
</file>