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C" w:rsidRDefault="005B1D6C" w:rsidP="00392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6C" w:rsidRDefault="005B1D6C" w:rsidP="00392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6C" w:rsidRDefault="0083065F" w:rsidP="00392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464D">
        <w:rPr>
          <w:rFonts w:ascii="Times New Roman" w:hAnsi="Times New Roman" w:cs="Times New Roman"/>
          <w:sz w:val="28"/>
          <w:szCs w:val="28"/>
        </w:rPr>
        <w:t>Приамурское</w:t>
      </w:r>
      <w:r w:rsidR="009A0A1B">
        <w:rPr>
          <w:rFonts w:ascii="Times New Roman" w:hAnsi="Times New Roman" w:cs="Times New Roman"/>
          <w:sz w:val="28"/>
          <w:szCs w:val="28"/>
        </w:rPr>
        <w:t xml:space="preserve"> городское поселение» Смидовичского муниципального</w:t>
      </w:r>
      <w:r w:rsidRPr="00971E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0A1B">
        <w:rPr>
          <w:rFonts w:ascii="Times New Roman" w:hAnsi="Times New Roman" w:cs="Times New Roman"/>
          <w:sz w:val="28"/>
          <w:szCs w:val="28"/>
        </w:rPr>
        <w:t>а</w:t>
      </w:r>
    </w:p>
    <w:p w:rsidR="0083065F" w:rsidRDefault="0083065F" w:rsidP="00392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A0A1B" w:rsidRDefault="009A0A1B" w:rsidP="00392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65F" w:rsidRPr="00971EB4" w:rsidRDefault="0083065F" w:rsidP="00392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3065F" w:rsidRPr="00392B3D" w:rsidRDefault="0083065F" w:rsidP="00392B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065F" w:rsidRPr="00971EB4" w:rsidRDefault="0083065F" w:rsidP="00392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РЕШЕНИЕ</w:t>
      </w:r>
    </w:p>
    <w:p w:rsidR="0083065F" w:rsidRPr="00DF464D" w:rsidRDefault="005B1D6C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64D">
        <w:rPr>
          <w:rFonts w:ascii="Times New Roman" w:hAnsi="Times New Roman" w:cs="Times New Roman"/>
          <w:sz w:val="28"/>
          <w:szCs w:val="28"/>
        </w:rPr>
        <w:t>4</w:t>
      </w:r>
      <w:r w:rsidR="0083065F">
        <w:rPr>
          <w:rFonts w:ascii="Times New Roman" w:hAnsi="Times New Roman" w:cs="Times New Roman"/>
          <w:sz w:val="28"/>
          <w:szCs w:val="28"/>
        </w:rPr>
        <w:t>.0</w:t>
      </w:r>
      <w:r w:rsidR="00DF464D">
        <w:rPr>
          <w:rFonts w:ascii="Times New Roman" w:hAnsi="Times New Roman" w:cs="Times New Roman"/>
          <w:sz w:val="28"/>
          <w:szCs w:val="28"/>
        </w:rPr>
        <w:t>3</w:t>
      </w:r>
      <w:r w:rsidR="0083065F">
        <w:rPr>
          <w:rFonts w:ascii="Times New Roman" w:hAnsi="Times New Roman" w:cs="Times New Roman"/>
          <w:sz w:val="28"/>
          <w:szCs w:val="28"/>
        </w:rPr>
        <w:t>.</w:t>
      </w:r>
      <w:r w:rsidR="0083065F" w:rsidRPr="00971EB4">
        <w:rPr>
          <w:rFonts w:ascii="Times New Roman" w:hAnsi="Times New Roman" w:cs="Times New Roman"/>
          <w:sz w:val="28"/>
          <w:szCs w:val="28"/>
        </w:rPr>
        <w:t>20</w:t>
      </w:r>
      <w:r w:rsidR="0083065F">
        <w:rPr>
          <w:rFonts w:ascii="Times New Roman" w:hAnsi="Times New Roman" w:cs="Times New Roman"/>
          <w:sz w:val="28"/>
          <w:szCs w:val="28"/>
        </w:rPr>
        <w:t>20</w:t>
      </w:r>
      <w:r w:rsidR="008306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83065F">
        <w:rPr>
          <w:rFonts w:ascii="Times New Roman" w:hAnsi="Times New Roman" w:cs="Times New Roman"/>
          <w:sz w:val="28"/>
          <w:szCs w:val="28"/>
        </w:rPr>
        <w:tab/>
      </w:r>
      <w:r w:rsidR="008306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065F" w:rsidRPr="00971EB4">
        <w:rPr>
          <w:rFonts w:ascii="Times New Roman" w:hAnsi="Times New Roman" w:cs="Times New Roman"/>
          <w:sz w:val="28"/>
          <w:szCs w:val="28"/>
        </w:rPr>
        <w:t xml:space="preserve">№ </w:t>
      </w:r>
      <w:r w:rsidR="00C21F65">
        <w:rPr>
          <w:rFonts w:ascii="Times New Roman" w:hAnsi="Times New Roman" w:cs="Times New Roman"/>
          <w:sz w:val="28"/>
          <w:szCs w:val="28"/>
        </w:rPr>
        <w:t>121</w:t>
      </w:r>
    </w:p>
    <w:p w:rsidR="0083065F" w:rsidRDefault="0083065F" w:rsidP="00392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пос. </w:t>
      </w:r>
      <w:r w:rsidR="00DF464D">
        <w:rPr>
          <w:rFonts w:ascii="Times New Roman" w:hAnsi="Times New Roman" w:cs="Times New Roman"/>
          <w:sz w:val="28"/>
          <w:szCs w:val="28"/>
        </w:rPr>
        <w:t>Приамурский</w:t>
      </w:r>
      <w:r w:rsidRPr="0097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1B" w:rsidRPr="00392B3D" w:rsidRDefault="009A0A1B" w:rsidP="00392B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065F" w:rsidRPr="00971EB4" w:rsidRDefault="00D323E0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3E0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мер ответственности к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в органах местного самоуправления </w:t>
      </w:r>
      <w:r w:rsidR="00DF464D">
        <w:rPr>
          <w:rFonts w:ascii="Times New Roman" w:hAnsi="Times New Roman" w:cs="Times New Roman"/>
          <w:sz w:val="28"/>
          <w:szCs w:val="28"/>
        </w:rPr>
        <w:t>Приамурского</w:t>
      </w:r>
      <w:r w:rsidR="00A15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23E0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83065F" w:rsidRPr="00392B3D" w:rsidRDefault="0083065F" w:rsidP="00392B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065F" w:rsidRPr="00971EB4" w:rsidRDefault="00D6079E" w:rsidP="0039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79E">
        <w:rPr>
          <w:rFonts w:ascii="Times New Roman" w:hAnsi="Times New Roman" w:cs="Times New Roman"/>
          <w:sz w:val="28"/>
          <w:szCs w:val="28"/>
        </w:rPr>
        <w:t>На основании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D6079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bookmarkStart w:id="0" w:name="_GoBack"/>
      <w:bookmarkEnd w:id="0"/>
      <w:r w:rsidRPr="00D6079E">
        <w:rPr>
          <w:rFonts w:ascii="Times New Roman" w:hAnsi="Times New Roman" w:cs="Times New Roman"/>
          <w:sz w:val="28"/>
          <w:szCs w:val="28"/>
        </w:rPr>
        <w:t>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79E">
        <w:rPr>
          <w:rFonts w:ascii="Times New Roman" w:hAnsi="Times New Roman" w:cs="Times New Roman"/>
          <w:sz w:val="28"/>
          <w:szCs w:val="28"/>
        </w:rPr>
        <w:t xml:space="preserve"> ЕАО от 25.02.2009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79E">
        <w:rPr>
          <w:rFonts w:ascii="Times New Roman" w:hAnsi="Times New Roman" w:cs="Times New Roman"/>
          <w:sz w:val="28"/>
          <w:szCs w:val="28"/>
        </w:rPr>
        <w:t xml:space="preserve"> 526-ОЗ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079E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 в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607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DF464D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A154E8" w:rsidRPr="00A154E8">
        <w:rPr>
          <w:rFonts w:ascii="Times New Roman" w:hAnsi="Times New Roman" w:cs="Times New Roman"/>
          <w:sz w:val="28"/>
          <w:szCs w:val="28"/>
        </w:rPr>
        <w:t xml:space="preserve"> </w:t>
      </w:r>
      <w:r w:rsidR="00A154E8">
        <w:rPr>
          <w:rFonts w:ascii="Times New Roman" w:hAnsi="Times New Roman" w:cs="Times New Roman"/>
          <w:sz w:val="28"/>
          <w:szCs w:val="28"/>
        </w:rPr>
        <w:t>городского поселения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ЕАО</w:t>
      </w:r>
      <w:r w:rsidR="0083065F">
        <w:rPr>
          <w:rFonts w:ascii="Times New Roman" w:hAnsi="Times New Roman" w:cs="Times New Roman"/>
          <w:sz w:val="28"/>
          <w:szCs w:val="28"/>
        </w:rPr>
        <w:t xml:space="preserve"> </w:t>
      </w:r>
      <w:r w:rsidR="0083065F" w:rsidRPr="00971EB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3065F" w:rsidRDefault="0083065F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C3513F" w:rsidRDefault="0083065F" w:rsidP="0039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65B" w:rsidRPr="00A326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265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A3265B" w:rsidRPr="00A3265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D03CB" w:rsidRPr="001D03C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мер ответственности к лицам, замещающим муниципальные должности в органах местного самоуправления </w:t>
      </w:r>
      <w:r w:rsidR="00DF464D">
        <w:rPr>
          <w:rFonts w:ascii="Times New Roman" w:hAnsi="Times New Roman" w:cs="Times New Roman"/>
          <w:sz w:val="28"/>
          <w:szCs w:val="28"/>
        </w:rPr>
        <w:t>Приамурского</w:t>
      </w:r>
      <w:r w:rsidR="00A15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D03CB" w:rsidRPr="001D03CB">
        <w:rPr>
          <w:rFonts w:ascii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971EB4">
        <w:rPr>
          <w:rFonts w:ascii="Times New Roman" w:hAnsi="Times New Roman" w:cs="Times New Roman"/>
          <w:sz w:val="28"/>
          <w:szCs w:val="28"/>
        </w:rPr>
        <w:t>.</w:t>
      </w:r>
    </w:p>
    <w:p w:rsidR="00C3513F" w:rsidRDefault="00C3513F" w:rsidP="0039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5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1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F464D">
        <w:rPr>
          <w:rFonts w:ascii="Times New Roman" w:hAnsi="Times New Roman" w:cs="Times New Roman"/>
          <w:sz w:val="28"/>
          <w:szCs w:val="28"/>
        </w:rPr>
        <w:t>постоянную</w:t>
      </w:r>
      <w:r w:rsidRPr="00C3513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F464D">
        <w:rPr>
          <w:rFonts w:ascii="Times New Roman" w:hAnsi="Times New Roman" w:cs="Times New Roman"/>
          <w:sz w:val="28"/>
          <w:szCs w:val="28"/>
        </w:rPr>
        <w:t>ю</w:t>
      </w:r>
      <w:r w:rsidR="00A154E8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244B76">
        <w:rPr>
          <w:rFonts w:ascii="Times New Roman" w:hAnsi="Times New Roman" w:cs="Times New Roman"/>
          <w:sz w:val="28"/>
          <w:szCs w:val="28"/>
        </w:rPr>
        <w:t xml:space="preserve"> </w:t>
      </w:r>
      <w:r w:rsidR="00A154E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регламенту и депутатской </w:t>
      </w:r>
      <w:r w:rsidR="00DF464D">
        <w:rPr>
          <w:rFonts w:ascii="Times New Roman" w:hAnsi="Times New Roman" w:cs="Times New Roman"/>
          <w:sz w:val="28"/>
          <w:szCs w:val="28"/>
        </w:rPr>
        <w:t>деятельности (Лескова О. 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B76" w:rsidRDefault="00C3513F" w:rsidP="0039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3F">
        <w:rPr>
          <w:rFonts w:ascii="Times New Roman" w:hAnsi="Times New Roman" w:cs="Times New Roman"/>
          <w:sz w:val="28"/>
          <w:szCs w:val="28"/>
        </w:rPr>
        <w:t>3. Опублик</w:t>
      </w:r>
      <w:r w:rsidR="00A154E8">
        <w:rPr>
          <w:rFonts w:ascii="Times New Roman" w:hAnsi="Times New Roman" w:cs="Times New Roman"/>
          <w:sz w:val="28"/>
          <w:szCs w:val="28"/>
        </w:rPr>
        <w:t xml:space="preserve">овать настоящее решение в информационном </w:t>
      </w:r>
      <w:r w:rsidR="00244B76">
        <w:rPr>
          <w:rFonts w:ascii="Times New Roman" w:hAnsi="Times New Roman" w:cs="Times New Roman"/>
          <w:sz w:val="28"/>
          <w:szCs w:val="28"/>
        </w:rPr>
        <w:t>бюллетене</w:t>
      </w:r>
      <w:r w:rsidR="00A154E8">
        <w:rPr>
          <w:rFonts w:ascii="Times New Roman" w:hAnsi="Times New Roman" w:cs="Times New Roman"/>
          <w:sz w:val="28"/>
          <w:szCs w:val="28"/>
        </w:rPr>
        <w:t xml:space="preserve"> </w:t>
      </w:r>
      <w:r w:rsidR="00DF464D" w:rsidRPr="00DF464D">
        <w:rPr>
          <w:rFonts w:ascii="Times New Roman" w:hAnsi="Times New Roman" w:cs="Times New Roman"/>
          <w:sz w:val="28"/>
          <w:szCs w:val="28"/>
        </w:rPr>
        <w:t xml:space="preserve">«Приамурский вестник» </w:t>
      </w:r>
      <w:r w:rsidRPr="00DF464D">
        <w:rPr>
          <w:rFonts w:ascii="Times New Roman" w:hAnsi="Times New Roman" w:cs="Times New Roman"/>
          <w:sz w:val="28"/>
          <w:szCs w:val="28"/>
        </w:rPr>
        <w:t xml:space="preserve">и </w:t>
      </w:r>
      <w:r w:rsidR="001D03CB" w:rsidRPr="00DF464D">
        <w:rPr>
          <w:rFonts w:ascii="Times New Roman" w:hAnsi="Times New Roman" w:cs="Times New Roman"/>
          <w:sz w:val="28"/>
          <w:szCs w:val="28"/>
        </w:rPr>
        <w:t>разместить</w:t>
      </w:r>
      <w:r w:rsidR="001D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r w:rsidR="00DF464D">
        <w:rPr>
          <w:rFonts w:ascii="Times New Roman" w:hAnsi="Times New Roman" w:cs="Times New Roman"/>
          <w:sz w:val="28"/>
          <w:szCs w:val="28"/>
        </w:rPr>
        <w:t>Приамурского</w:t>
      </w:r>
      <w:r w:rsidR="00A15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6B7" w:rsidRDefault="00C3513F" w:rsidP="0039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3F">
        <w:rPr>
          <w:rFonts w:ascii="Times New Roman" w:hAnsi="Times New Roman" w:cs="Times New Roman"/>
          <w:sz w:val="28"/>
          <w:szCs w:val="28"/>
        </w:rPr>
        <w:t xml:space="preserve">4. </w:t>
      </w:r>
      <w:r w:rsidR="001E16B7">
        <w:rPr>
          <w:rFonts w:ascii="Times New Roman" w:hAnsi="Times New Roman" w:cs="Times New Roman"/>
          <w:sz w:val="28"/>
          <w:szCs w:val="28"/>
        </w:rPr>
        <w:t>Настоящее р</w:t>
      </w:r>
      <w:r w:rsidRPr="00C3513F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опубликования.</w:t>
      </w:r>
    </w:p>
    <w:p w:rsidR="00392B3D" w:rsidRDefault="00392B3D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3F" w:rsidRDefault="00A154E8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C3513F">
        <w:rPr>
          <w:rFonts w:ascii="Times New Roman" w:hAnsi="Times New Roman" w:cs="Times New Roman"/>
          <w:sz w:val="28"/>
          <w:szCs w:val="28"/>
        </w:rPr>
        <w:t xml:space="preserve"> </w:t>
      </w:r>
      <w:r w:rsidR="001E61BE">
        <w:rPr>
          <w:rFonts w:ascii="Times New Roman" w:hAnsi="Times New Roman" w:cs="Times New Roman"/>
          <w:sz w:val="28"/>
          <w:szCs w:val="28"/>
        </w:rPr>
        <w:tab/>
      </w:r>
      <w:r w:rsidR="001E61BE">
        <w:rPr>
          <w:rFonts w:ascii="Times New Roman" w:hAnsi="Times New Roman" w:cs="Times New Roman"/>
          <w:sz w:val="28"/>
          <w:szCs w:val="28"/>
        </w:rPr>
        <w:tab/>
      </w:r>
      <w:r w:rsidR="001E61BE">
        <w:rPr>
          <w:rFonts w:ascii="Times New Roman" w:hAnsi="Times New Roman" w:cs="Times New Roman"/>
          <w:sz w:val="28"/>
          <w:szCs w:val="28"/>
        </w:rPr>
        <w:tab/>
      </w:r>
      <w:r w:rsidR="001E61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61B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F464D">
        <w:rPr>
          <w:rFonts w:ascii="Times New Roman" w:hAnsi="Times New Roman" w:cs="Times New Roman"/>
          <w:sz w:val="28"/>
          <w:szCs w:val="28"/>
        </w:rPr>
        <w:t>А. С. Симонов</w:t>
      </w:r>
    </w:p>
    <w:p w:rsidR="00D75FB5" w:rsidRDefault="00D75FB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83065F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Собрания депутатов                   </w:t>
      </w:r>
      <w:r w:rsidR="00A154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464D">
        <w:rPr>
          <w:rFonts w:ascii="Times New Roman" w:hAnsi="Times New Roman" w:cs="Times New Roman"/>
          <w:sz w:val="28"/>
          <w:szCs w:val="28"/>
        </w:rPr>
        <w:t>А. В. Мариняк</w:t>
      </w: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5" w:rsidRDefault="00C21F6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F" w:rsidRDefault="0083065F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5F" w:rsidRDefault="0083065F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793"/>
      </w:tblGrid>
      <w:tr w:rsidR="00392B3D" w:rsidTr="00C21F65">
        <w:tc>
          <w:tcPr>
            <w:tcW w:w="6345" w:type="dxa"/>
          </w:tcPr>
          <w:p w:rsidR="00392B3D" w:rsidRDefault="00392B3D" w:rsidP="0039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92B3D" w:rsidRDefault="00392B3D" w:rsidP="0039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B3D" w:rsidRPr="008B5F85" w:rsidRDefault="00392B3D" w:rsidP="0039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  <w:p w:rsidR="00392B3D" w:rsidRPr="008B5F85" w:rsidRDefault="00392B3D" w:rsidP="0039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                 </w:t>
            </w:r>
          </w:p>
          <w:p w:rsidR="00392B3D" w:rsidRDefault="00B457C8" w:rsidP="00C2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464D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№ </w:t>
            </w:r>
            <w:r w:rsidR="00C21F6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:rsidR="00D75FB5" w:rsidRDefault="00D75FB5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F" w:rsidRDefault="0083065F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F76" w:rsidRDefault="00606F76" w:rsidP="00392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6F7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6F76">
        <w:rPr>
          <w:rFonts w:ascii="Times New Roman" w:hAnsi="Times New Roman" w:cs="Times New Roman"/>
          <w:sz w:val="28"/>
          <w:szCs w:val="28"/>
        </w:rPr>
        <w:t>к</w:t>
      </w:r>
    </w:p>
    <w:p w:rsidR="00B2624D" w:rsidRDefault="001E16B7" w:rsidP="0039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6B7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мер ответственности к лицам, замещающим муниципальные должности в органах местного самоуправления </w:t>
      </w:r>
      <w:r w:rsidR="00DF464D">
        <w:rPr>
          <w:rFonts w:ascii="Times New Roman" w:hAnsi="Times New Roman" w:cs="Times New Roman"/>
          <w:sz w:val="28"/>
          <w:szCs w:val="28"/>
        </w:rPr>
        <w:t>Приамурского</w:t>
      </w:r>
      <w:r w:rsidR="00A15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E16B7">
        <w:rPr>
          <w:rFonts w:ascii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E16B7" w:rsidRPr="003A513C" w:rsidRDefault="001E16B7" w:rsidP="00392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F76" w:rsidRDefault="003A513C" w:rsidP="00392B3D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F7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1E16B7">
        <w:rPr>
          <w:rFonts w:ascii="Times New Roman" w:hAnsi="Times New Roman" w:cs="Times New Roman"/>
          <w:sz w:val="28"/>
          <w:szCs w:val="28"/>
        </w:rPr>
        <w:t>процедуру</w:t>
      </w:r>
      <w:r w:rsidRPr="00606F76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мер ответственности к </w:t>
      </w:r>
      <w:r w:rsidR="00B2624D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 в органах местного самоуправления </w:t>
      </w:r>
      <w:r w:rsidR="00DF464D">
        <w:rPr>
          <w:rFonts w:ascii="Times New Roman" w:hAnsi="Times New Roman" w:cs="Times New Roman"/>
          <w:sz w:val="28"/>
          <w:szCs w:val="28"/>
        </w:rPr>
        <w:t>Приамурского</w:t>
      </w:r>
      <w:r w:rsidR="00A15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06F76" w:rsidRPr="00606F76">
        <w:rPr>
          <w:rFonts w:ascii="Times New Roman" w:hAnsi="Times New Roman" w:cs="Times New Roman"/>
          <w:sz w:val="28"/>
          <w:szCs w:val="28"/>
        </w:rPr>
        <w:t xml:space="preserve"> </w:t>
      </w:r>
      <w:r w:rsidRPr="00606F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6F76" w:rsidRPr="00606F76">
        <w:rPr>
          <w:rFonts w:ascii="Times New Roman" w:hAnsi="Times New Roman" w:cs="Times New Roman"/>
          <w:sz w:val="28"/>
          <w:szCs w:val="28"/>
        </w:rPr>
        <w:t xml:space="preserve">– </w:t>
      </w:r>
      <w:r w:rsidRPr="00606F76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06F76">
        <w:rPr>
          <w:rFonts w:ascii="Times New Roman" w:hAnsi="Times New Roman" w:cs="Times New Roman"/>
          <w:sz w:val="28"/>
          <w:szCs w:val="28"/>
        </w:rPr>
        <w:t xml:space="preserve"> детей, если искажение этих сведений является несущественным.</w:t>
      </w:r>
    </w:p>
    <w:p w:rsidR="00422C5B" w:rsidRDefault="00422C5B" w:rsidP="00392B3D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5B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BF4A24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422C5B">
        <w:rPr>
          <w:rFonts w:ascii="Times New Roman" w:hAnsi="Times New Roman" w:cs="Times New Roman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могут быть применены следующие меры ответственности:</w:t>
      </w:r>
    </w:p>
    <w:p w:rsidR="00422C5B" w:rsidRDefault="003A513C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76">
        <w:rPr>
          <w:rFonts w:ascii="Times New Roman" w:hAnsi="Times New Roman" w:cs="Times New Roman"/>
          <w:sz w:val="28"/>
          <w:szCs w:val="28"/>
        </w:rPr>
        <w:t xml:space="preserve">К </w:t>
      </w:r>
      <w:r w:rsidR="00606F76">
        <w:rPr>
          <w:rFonts w:ascii="Times New Roman" w:hAnsi="Times New Roman" w:cs="Times New Roman"/>
          <w:sz w:val="28"/>
          <w:szCs w:val="28"/>
        </w:rPr>
        <w:t xml:space="preserve">депутату Собрания депутатов </w:t>
      </w:r>
      <w:r w:rsidR="00DF464D">
        <w:rPr>
          <w:rFonts w:ascii="Times New Roman" w:hAnsi="Times New Roman" w:cs="Times New Roman"/>
          <w:sz w:val="28"/>
          <w:szCs w:val="28"/>
        </w:rPr>
        <w:t>Приамурского</w:t>
      </w:r>
      <w:r w:rsidR="00244B7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B355D">
        <w:rPr>
          <w:rFonts w:ascii="Times New Roman" w:hAnsi="Times New Roman" w:cs="Times New Roman"/>
          <w:sz w:val="28"/>
          <w:szCs w:val="28"/>
        </w:rPr>
        <w:t xml:space="preserve"> (далее – депутат, Собрание депутатов)</w:t>
      </w:r>
      <w:r w:rsidR="00606F76">
        <w:rPr>
          <w:rFonts w:ascii="Times New Roman" w:hAnsi="Times New Roman" w:cs="Times New Roman"/>
          <w:sz w:val="28"/>
          <w:szCs w:val="28"/>
        </w:rPr>
        <w:t>:</w:t>
      </w:r>
    </w:p>
    <w:p w:rsidR="002E05E5" w:rsidRPr="00422C5B" w:rsidRDefault="00606F76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C5B">
        <w:rPr>
          <w:rFonts w:ascii="Times New Roman" w:hAnsi="Times New Roman" w:cs="Times New Roman"/>
          <w:sz w:val="28"/>
          <w:szCs w:val="28"/>
        </w:rPr>
        <w:t xml:space="preserve">– </w:t>
      </w:r>
      <w:r w:rsidR="002E05E5" w:rsidRPr="00422C5B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2E05E5" w:rsidRPr="002E05E5" w:rsidRDefault="002E05E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5E5">
        <w:rPr>
          <w:rFonts w:ascii="Times New Roman" w:hAnsi="Times New Roman" w:cs="Times New Roman"/>
          <w:sz w:val="28"/>
          <w:szCs w:val="28"/>
        </w:rPr>
        <w:t xml:space="preserve">освобождение от должности в </w:t>
      </w:r>
      <w:r>
        <w:rPr>
          <w:rFonts w:ascii="Times New Roman" w:hAnsi="Times New Roman" w:cs="Times New Roman"/>
          <w:sz w:val="28"/>
          <w:szCs w:val="28"/>
        </w:rPr>
        <w:t xml:space="preserve">Собрании депутатов </w:t>
      </w:r>
      <w:r w:rsidRPr="002E05E5">
        <w:rPr>
          <w:rFonts w:ascii="Times New Roman" w:hAnsi="Times New Roman" w:cs="Times New Roman"/>
          <w:sz w:val="28"/>
          <w:szCs w:val="28"/>
        </w:rPr>
        <w:t>с лишением права занимать должности в данном органе до прекращения срока его полномочий;</w:t>
      </w:r>
    </w:p>
    <w:p w:rsidR="002E05E5" w:rsidRPr="002E05E5" w:rsidRDefault="002E05E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5E5">
        <w:rPr>
          <w:rFonts w:ascii="Times New Roman" w:hAnsi="Times New Roman" w:cs="Times New Roman"/>
          <w:sz w:val="28"/>
          <w:szCs w:val="28"/>
        </w:rPr>
        <w:t>освобождение</w:t>
      </w:r>
      <w:r w:rsidR="00DF464D">
        <w:rPr>
          <w:rFonts w:ascii="Times New Roman" w:hAnsi="Times New Roman" w:cs="Times New Roman"/>
          <w:sz w:val="28"/>
          <w:szCs w:val="28"/>
        </w:rPr>
        <w:t xml:space="preserve"> </w:t>
      </w:r>
      <w:r w:rsidRPr="002E05E5">
        <w:rPr>
          <w:rFonts w:ascii="Times New Roman" w:hAnsi="Times New Roman" w:cs="Times New Roman"/>
          <w:sz w:val="28"/>
          <w:szCs w:val="28"/>
        </w:rPr>
        <w:t xml:space="preserve"> от</w:t>
      </w:r>
      <w:r w:rsidR="00DF464D">
        <w:rPr>
          <w:rFonts w:ascii="Times New Roman" w:hAnsi="Times New Roman" w:cs="Times New Roman"/>
          <w:sz w:val="28"/>
          <w:szCs w:val="28"/>
        </w:rPr>
        <w:t xml:space="preserve"> </w:t>
      </w:r>
      <w:r w:rsidRPr="002E05E5">
        <w:rPr>
          <w:rFonts w:ascii="Times New Roman" w:hAnsi="Times New Roman" w:cs="Times New Roman"/>
          <w:sz w:val="28"/>
          <w:szCs w:val="28"/>
        </w:rPr>
        <w:t xml:space="preserve">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05E5" w:rsidRPr="002E05E5" w:rsidRDefault="002E05E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464D">
        <w:rPr>
          <w:rFonts w:ascii="Times New Roman" w:hAnsi="Times New Roman" w:cs="Times New Roman"/>
          <w:sz w:val="28"/>
          <w:szCs w:val="28"/>
        </w:rPr>
        <w:t xml:space="preserve"> </w:t>
      </w:r>
      <w:r w:rsidRPr="002E05E5">
        <w:rPr>
          <w:rFonts w:ascii="Times New Roman" w:hAnsi="Times New Roman" w:cs="Times New Roman"/>
          <w:sz w:val="28"/>
          <w:szCs w:val="28"/>
        </w:rPr>
        <w:t>запрет занимать должности в Собрании депутатов до прекращения срока его полномочий;</w:t>
      </w:r>
    </w:p>
    <w:p w:rsidR="00606F76" w:rsidRDefault="002E05E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5E5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r w:rsidR="001C6680">
        <w:rPr>
          <w:rFonts w:ascii="Times New Roman" w:hAnsi="Times New Roman" w:cs="Times New Roman"/>
          <w:sz w:val="28"/>
          <w:szCs w:val="28"/>
        </w:rPr>
        <w:t>.</w:t>
      </w:r>
    </w:p>
    <w:p w:rsidR="00422C5B" w:rsidRDefault="00DF3BF3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22C5B" w:rsidRPr="00422C5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DF464D">
        <w:rPr>
          <w:rFonts w:ascii="Times New Roman" w:hAnsi="Times New Roman" w:cs="Times New Roman"/>
          <w:sz w:val="28"/>
          <w:szCs w:val="28"/>
        </w:rPr>
        <w:t>Приамурского</w:t>
      </w:r>
      <w:r w:rsidR="00244B7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22C5B" w:rsidRPr="00422C5B">
        <w:rPr>
          <w:rFonts w:ascii="Times New Roman" w:hAnsi="Times New Roman" w:cs="Times New Roman"/>
          <w:sz w:val="28"/>
          <w:szCs w:val="28"/>
        </w:rPr>
        <w:t xml:space="preserve"> </w:t>
      </w:r>
      <w:r w:rsidR="00244B76">
        <w:rPr>
          <w:rFonts w:ascii="Times New Roman" w:hAnsi="Times New Roman" w:cs="Times New Roman"/>
          <w:sz w:val="28"/>
          <w:szCs w:val="28"/>
        </w:rPr>
        <w:t>(далее – глава городского поселения</w:t>
      </w:r>
      <w:r w:rsidR="00BB355D">
        <w:rPr>
          <w:rFonts w:ascii="Times New Roman" w:hAnsi="Times New Roman" w:cs="Times New Roman"/>
          <w:sz w:val="28"/>
          <w:szCs w:val="28"/>
        </w:rPr>
        <w:t xml:space="preserve">) </w:t>
      </w:r>
      <w:r w:rsidR="00422C5B">
        <w:rPr>
          <w:rFonts w:ascii="Times New Roman" w:hAnsi="Times New Roman" w:cs="Times New Roman"/>
          <w:sz w:val="28"/>
          <w:szCs w:val="28"/>
        </w:rPr>
        <w:t>– предупреждение</w:t>
      </w:r>
      <w:r w:rsidR="00B2624D">
        <w:rPr>
          <w:rFonts w:ascii="Times New Roman" w:hAnsi="Times New Roman" w:cs="Times New Roman"/>
          <w:sz w:val="28"/>
          <w:szCs w:val="28"/>
        </w:rPr>
        <w:t>.</w:t>
      </w:r>
    </w:p>
    <w:p w:rsidR="00195FF5" w:rsidRDefault="0040000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005">
        <w:rPr>
          <w:rFonts w:ascii="Times New Roman" w:hAnsi="Times New Roman" w:cs="Times New Roman"/>
          <w:sz w:val="28"/>
          <w:szCs w:val="28"/>
        </w:rPr>
        <w:t>3</w:t>
      </w:r>
      <w:r w:rsidR="002513C4">
        <w:rPr>
          <w:rFonts w:ascii="Times New Roman" w:hAnsi="Times New Roman" w:cs="Times New Roman"/>
          <w:sz w:val="28"/>
          <w:szCs w:val="28"/>
        </w:rPr>
        <w:t xml:space="preserve">. </w:t>
      </w:r>
      <w:r w:rsidR="00195FF5" w:rsidRPr="00195FF5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195FF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5FF5" w:rsidRPr="00195FF5">
        <w:rPr>
          <w:rFonts w:ascii="Times New Roman" w:hAnsi="Times New Roman" w:cs="Times New Roman"/>
          <w:sz w:val="28"/>
          <w:szCs w:val="28"/>
        </w:rPr>
        <w:t>большинством голосов от числа избранных депутатов на основании ре</w:t>
      </w:r>
      <w:r w:rsidR="008751E0">
        <w:rPr>
          <w:rFonts w:ascii="Times New Roman" w:hAnsi="Times New Roman" w:cs="Times New Roman"/>
          <w:sz w:val="28"/>
          <w:szCs w:val="28"/>
        </w:rPr>
        <w:t>зультатов открытого</w:t>
      </w:r>
      <w:r w:rsidR="00195FF5">
        <w:rPr>
          <w:rFonts w:ascii="Times New Roman" w:hAnsi="Times New Roman" w:cs="Times New Roman"/>
          <w:sz w:val="28"/>
          <w:szCs w:val="28"/>
        </w:rPr>
        <w:t xml:space="preserve"> голосования. </w:t>
      </w:r>
    </w:p>
    <w:p w:rsidR="00B22F13" w:rsidRDefault="0040000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3C4">
        <w:rPr>
          <w:rFonts w:ascii="Times New Roman" w:hAnsi="Times New Roman" w:cs="Times New Roman"/>
          <w:sz w:val="28"/>
          <w:szCs w:val="28"/>
        </w:rPr>
        <w:t xml:space="preserve">.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Основанием рассмотрения вопроса о применении мер ответственности является поступление в </w:t>
      </w:r>
      <w:r w:rsidR="002513C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513C4" w:rsidRPr="002513C4">
        <w:rPr>
          <w:rFonts w:ascii="Times New Roman" w:hAnsi="Times New Roman" w:cs="Times New Roman"/>
          <w:sz w:val="28"/>
          <w:szCs w:val="28"/>
        </w:rPr>
        <w:t>заявления губернатора области, предусмотренного частью 7</w:t>
      </w:r>
      <w:r w:rsidR="002513C4">
        <w:rPr>
          <w:rFonts w:ascii="Times New Roman" w:hAnsi="Times New Roman" w:cs="Times New Roman"/>
          <w:sz w:val="28"/>
          <w:szCs w:val="28"/>
        </w:rPr>
        <w:t>.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3 статьи 40 Федерального закона от 06.10.2003 </w:t>
      </w:r>
      <w:r w:rsidR="002513C4">
        <w:rPr>
          <w:rFonts w:ascii="Times New Roman" w:hAnsi="Times New Roman" w:cs="Times New Roman"/>
          <w:sz w:val="28"/>
          <w:szCs w:val="28"/>
        </w:rPr>
        <w:t>№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513C4">
        <w:rPr>
          <w:rFonts w:ascii="Times New Roman" w:hAnsi="Times New Roman" w:cs="Times New Roman"/>
          <w:sz w:val="28"/>
          <w:szCs w:val="28"/>
        </w:rPr>
        <w:t>«</w:t>
      </w:r>
      <w:r w:rsidR="002513C4" w:rsidRPr="002513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513C4">
        <w:rPr>
          <w:rFonts w:ascii="Times New Roman" w:hAnsi="Times New Roman" w:cs="Times New Roman"/>
          <w:sz w:val="28"/>
          <w:szCs w:val="28"/>
        </w:rPr>
        <w:t>»</w:t>
      </w:r>
      <w:r w:rsidR="002513C4" w:rsidRPr="002513C4">
        <w:rPr>
          <w:rFonts w:ascii="Times New Roman" w:hAnsi="Times New Roman" w:cs="Times New Roman"/>
          <w:sz w:val="28"/>
          <w:szCs w:val="28"/>
        </w:rPr>
        <w:t>, содержащего обстоятельства допущенных нарушений лицом, определенным частью 7</w:t>
      </w:r>
      <w:r w:rsidR="002513C4">
        <w:rPr>
          <w:rFonts w:ascii="Times New Roman" w:hAnsi="Times New Roman" w:cs="Times New Roman"/>
          <w:sz w:val="28"/>
          <w:szCs w:val="28"/>
        </w:rPr>
        <w:t>.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1 статьи 40 указанного Федерального закона (далее </w:t>
      </w:r>
      <w:r w:rsidR="002513C4">
        <w:rPr>
          <w:rFonts w:ascii="Times New Roman" w:hAnsi="Times New Roman" w:cs="Times New Roman"/>
          <w:sz w:val="28"/>
          <w:szCs w:val="28"/>
        </w:rPr>
        <w:t>–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заявление). </w:t>
      </w:r>
    </w:p>
    <w:p w:rsidR="002513C4" w:rsidRDefault="002513C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 xml:space="preserve">Рассмотрение вопроса о применении мер ответственности осуществляется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513C4">
        <w:rPr>
          <w:rFonts w:ascii="Times New Roman" w:hAnsi="Times New Roman" w:cs="Times New Roman"/>
          <w:sz w:val="28"/>
          <w:szCs w:val="28"/>
        </w:rPr>
        <w:t>.</w:t>
      </w:r>
    </w:p>
    <w:p w:rsidR="0025772A" w:rsidRDefault="0040000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2A">
        <w:rPr>
          <w:rFonts w:ascii="Times New Roman" w:hAnsi="Times New Roman" w:cs="Times New Roman"/>
          <w:sz w:val="28"/>
          <w:szCs w:val="28"/>
        </w:rPr>
        <w:t xml:space="preserve">. </w:t>
      </w:r>
      <w:r w:rsidR="0025772A" w:rsidRPr="00035148">
        <w:rPr>
          <w:rFonts w:ascii="Times New Roman" w:hAnsi="Times New Roman" w:cs="Times New Roman"/>
          <w:sz w:val="28"/>
          <w:szCs w:val="28"/>
        </w:rPr>
        <w:t>При</w:t>
      </w:r>
      <w:r w:rsidR="0025772A" w:rsidRPr="00D71B8C">
        <w:rPr>
          <w:rFonts w:ascii="Times New Roman" w:hAnsi="Times New Roman" w:cs="Times New Roman"/>
          <w:sz w:val="28"/>
          <w:szCs w:val="28"/>
        </w:rPr>
        <w:t xml:space="preserve"> поступлении </w:t>
      </w:r>
      <w:r w:rsidR="00646C92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r w:rsidR="0025772A" w:rsidRPr="00D71B8C">
        <w:rPr>
          <w:rFonts w:ascii="Times New Roman" w:hAnsi="Times New Roman" w:cs="Times New Roman"/>
          <w:sz w:val="28"/>
          <w:szCs w:val="28"/>
        </w:rPr>
        <w:t xml:space="preserve">заявления председатель </w:t>
      </w:r>
      <w:r w:rsidR="0025772A" w:rsidRPr="00035148">
        <w:rPr>
          <w:rFonts w:ascii="Times New Roman" w:hAnsi="Times New Roman" w:cs="Times New Roman"/>
          <w:sz w:val="28"/>
          <w:szCs w:val="28"/>
        </w:rPr>
        <w:t>Собрани</w:t>
      </w:r>
      <w:r w:rsidR="0025772A">
        <w:rPr>
          <w:rFonts w:ascii="Times New Roman" w:hAnsi="Times New Roman" w:cs="Times New Roman"/>
          <w:sz w:val="28"/>
          <w:szCs w:val="28"/>
        </w:rPr>
        <w:t>я</w:t>
      </w:r>
      <w:r w:rsidR="0025772A" w:rsidRPr="0003514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5772A" w:rsidRPr="00D71B8C">
        <w:rPr>
          <w:rFonts w:ascii="Times New Roman" w:hAnsi="Times New Roman" w:cs="Times New Roman"/>
          <w:sz w:val="28"/>
          <w:szCs w:val="28"/>
        </w:rPr>
        <w:t>в течение 10 рабочих дней:</w:t>
      </w:r>
    </w:p>
    <w:p w:rsidR="00C413FE" w:rsidRDefault="0025772A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5148">
        <w:rPr>
          <w:rFonts w:ascii="Times New Roman" w:hAnsi="Times New Roman" w:cs="Times New Roman"/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C413FE" w:rsidRDefault="00C413FE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C413FE">
        <w:rPr>
          <w:rFonts w:ascii="Times New Roman" w:hAnsi="Times New Roman" w:cs="Times New Roman"/>
          <w:sz w:val="28"/>
          <w:szCs w:val="28"/>
        </w:rPr>
        <w:t>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25772A" w:rsidRDefault="00C413FE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13FE">
        <w:rPr>
          <w:rFonts w:ascii="Times New Roman" w:hAnsi="Times New Roman" w:cs="Times New Roman"/>
          <w:sz w:val="28"/>
          <w:szCs w:val="28"/>
        </w:rPr>
        <w:t>письменно уведомляет губернатора области о дате, времени и месте рассмотрения заявления;</w:t>
      </w:r>
    </w:p>
    <w:p w:rsidR="0025772A" w:rsidRDefault="0025772A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5148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148">
        <w:rPr>
          <w:rFonts w:ascii="Times New Roman" w:hAnsi="Times New Roman" w:cs="Times New Roman"/>
          <w:sz w:val="28"/>
          <w:szCs w:val="28"/>
        </w:rPr>
        <w:t xml:space="preserve"> дать письменные пояснения по существу выявленных нарушений, которые будут оглашены при рассмотрении заявления</w:t>
      </w:r>
      <w:r w:rsidR="008751E0">
        <w:rPr>
          <w:rFonts w:ascii="Times New Roman" w:hAnsi="Times New Roman" w:cs="Times New Roman"/>
          <w:sz w:val="28"/>
          <w:szCs w:val="28"/>
        </w:rPr>
        <w:t>.</w:t>
      </w:r>
    </w:p>
    <w:p w:rsidR="0025772A" w:rsidRDefault="0040000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3C97">
        <w:rPr>
          <w:rFonts w:ascii="Times New Roman" w:hAnsi="Times New Roman" w:cs="Times New Roman"/>
          <w:sz w:val="28"/>
          <w:szCs w:val="28"/>
        </w:rPr>
        <w:t xml:space="preserve">. </w:t>
      </w:r>
      <w:r w:rsidR="0025772A" w:rsidRPr="00D71B8C">
        <w:rPr>
          <w:rFonts w:ascii="Times New Roman" w:hAnsi="Times New Roman" w:cs="Times New Roman"/>
          <w:sz w:val="28"/>
          <w:szCs w:val="28"/>
        </w:rPr>
        <w:t xml:space="preserve">Неявка лица, в отношении которого поступило заявление и своевременно извещенного о месте и времени заседания </w:t>
      </w:r>
      <w:r w:rsidR="0025772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5772A" w:rsidRPr="00D71B8C">
        <w:rPr>
          <w:rFonts w:ascii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2513C4" w:rsidRDefault="0040000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3C4">
        <w:rPr>
          <w:rFonts w:ascii="Times New Roman" w:hAnsi="Times New Roman" w:cs="Times New Roman"/>
          <w:sz w:val="28"/>
          <w:szCs w:val="28"/>
        </w:rPr>
        <w:t xml:space="preserve">.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по вопросу применения меры ответственности к лицу, в отношении которого поступило заявление, принимается не позднее чем через 30 дней со дня поступления заявления, а если это заявление поступило в период между сессиями Собрания депутатов, </w:t>
      </w:r>
      <w:r w:rsidR="002513C4">
        <w:rPr>
          <w:rFonts w:ascii="Times New Roman" w:hAnsi="Times New Roman" w:cs="Times New Roman"/>
          <w:sz w:val="28"/>
          <w:szCs w:val="28"/>
        </w:rPr>
        <w:t>–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не позднее чем через три месяца со дня поступления заявления.</w:t>
      </w:r>
    </w:p>
    <w:p w:rsidR="000F71EB" w:rsidRDefault="0040000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3C4" w:rsidRPr="00A77A64">
        <w:rPr>
          <w:rFonts w:ascii="Times New Roman" w:hAnsi="Times New Roman" w:cs="Times New Roman"/>
          <w:sz w:val="28"/>
          <w:szCs w:val="28"/>
        </w:rPr>
        <w:t xml:space="preserve">. </w:t>
      </w:r>
      <w:r w:rsidR="000F71EB" w:rsidRPr="000F71EB"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принимается отдельно в отношении каждого лиц</w:t>
      </w:r>
      <w:r w:rsidR="000F71EB">
        <w:rPr>
          <w:rFonts w:ascii="Times New Roman" w:hAnsi="Times New Roman" w:cs="Times New Roman"/>
          <w:sz w:val="28"/>
          <w:szCs w:val="28"/>
        </w:rPr>
        <w:t>а</w:t>
      </w:r>
      <w:r w:rsidR="000F71EB" w:rsidRPr="000F71EB">
        <w:rPr>
          <w:rFonts w:ascii="Times New Roman" w:hAnsi="Times New Roman" w:cs="Times New Roman"/>
          <w:sz w:val="28"/>
          <w:szCs w:val="28"/>
        </w:rPr>
        <w:t>, замещающе</w:t>
      </w:r>
      <w:r w:rsidR="000F71EB">
        <w:rPr>
          <w:rFonts w:ascii="Times New Roman" w:hAnsi="Times New Roman" w:cs="Times New Roman"/>
          <w:sz w:val="28"/>
          <w:szCs w:val="28"/>
        </w:rPr>
        <w:t>го</w:t>
      </w:r>
      <w:r w:rsidR="000F71EB" w:rsidRPr="000F71EB">
        <w:rPr>
          <w:rFonts w:ascii="Times New Roman" w:hAnsi="Times New Roman" w:cs="Times New Roman"/>
          <w:sz w:val="28"/>
          <w:szCs w:val="28"/>
        </w:rPr>
        <w:t xml:space="preserve"> муниципальную должность.</w:t>
      </w:r>
    </w:p>
    <w:p w:rsidR="00593D05" w:rsidRDefault="00593D0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0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F464D">
        <w:rPr>
          <w:rFonts w:ascii="Times New Roman" w:hAnsi="Times New Roman" w:cs="Times New Roman"/>
          <w:sz w:val="28"/>
          <w:szCs w:val="28"/>
        </w:rPr>
        <w:t>Приамурского</w:t>
      </w:r>
      <w:r w:rsidR="00244B7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93D05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F53733" w:rsidRDefault="0040000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2FD2">
        <w:rPr>
          <w:rFonts w:ascii="Times New Roman" w:hAnsi="Times New Roman" w:cs="Times New Roman"/>
          <w:sz w:val="28"/>
          <w:szCs w:val="28"/>
        </w:rPr>
        <w:t xml:space="preserve">. </w:t>
      </w:r>
      <w:r w:rsidR="00F53733" w:rsidRPr="00F53733">
        <w:rPr>
          <w:rFonts w:ascii="Times New Roman" w:hAnsi="Times New Roman" w:cs="Times New Roman"/>
          <w:sz w:val="28"/>
          <w:szCs w:val="28"/>
        </w:rPr>
        <w:t>В ходе рассмотрения вопроса по поступившему заявлению председатель Собрания депутатов:</w:t>
      </w:r>
    </w:p>
    <w:p w:rsidR="00F53733" w:rsidRDefault="00F53733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733">
        <w:rPr>
          <w:rFonts w:ascii="Times New Roman" w:hAnsi="Times New Roman" w:cs="Times New Roman"/>
          <w:sz w:val="28"/>
          <w:szCs w:val="28"/>
        </w:rPr>
        <w:t>оглашает поступившее заявление;</w:t>
      </w:r>
    </w:p>
    <w:p w:rsidR="00F53733" w:rsidRDefault="00F53733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53733">
        <w:rPr>
          <w:rFonts w:ascii="Times New Roman" w:hAnsi="Times New Roman" w:cs="Times New Roman"/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предлагает решить вопрос об отстранении от принятия решения о применении меры ответственности депутата, имеющего конфликт интересо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F53733" w:rsidRDefault="00F53733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733">
        <w:rPr>
          <w:rFonts w:ascii="Times New Roman" w:hAnsi="Times New Roman" w:cs="Times New Roman"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A1129C" w:rsidRDefault="00A1129C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733" w:rsidRPr="00F53733">
        <w:rPr>
          <w:rFonts w:ascii="Times New Roman" w:hAnsi="Times New Roman" w:cs="Times New Roman"/>
          <w:sz w:val="28"/>
          <w:szCs w:val="28"/>
        </w:rPr>
        <w:t xml:space="preserve">оглашает письменные пояснения лица, в отношении которого поступило заявление, в случае их наличия, и предлагает ему выступить по рассматриваемому вопросу в случае присутствия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53733" w:rsidRPr="00F53733">
        <w:rPr>
          <w:rFonts w:ascii="Times New Roman" w:hAnsi="Times New Roman" w:cs="Times New Roman"/>
          <w:sz w:val="28"/>
          <w:szCs w:val="28"/>
        </w:rPr>
        <w:t>;</w:t>
      </w:r>
    </w:p>
    <w:p w:rsidR="00A1129C" w:rsidRDefault="00A1129C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733" w:rsidRPr="00F53733">
        <w:rPr>
          <w:rFonts w:ascii="Times New Roman" w:hAnsi="Times New Roman" w:cs="Times New Roman"/>
          <w:sz w:val="28"/>
          <w:szCs w:val="28"/>
        </w:rPr>
        <w:t xml:space="preserve">предлагает депутатам и иным лицам, присутствующим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464D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244B7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53733" w:rsidRPr="00F53733">
        <w:rPr>
          <w:rFonts w:ascii="Times New Roman" w:hAnsi="Times New Roman" w:cs="Times New Roman"/>
          <w:sz w:val="28"/>
          <w:szCs w:val="28"/>
        </w:rPr>
        <w:t>, высказать мнения относит</w:t>
      </w:r>
      <w:r>
        <w:rPr>
          <w:rFonts w:ascii="Times New Roman" w:hAnsi="Times New Roman" w:cs="Times New Roman"/>
          <w:sz w:val="28"/>
          <w:szCs w:val="28"/>
        </w:rPr>
        <w:t>ельно рассматриваемого вопроса;</w:t>
      </w:r>
    </w:p>
    <w:p w:rsidR="00A1129C" w:rsidRDefault="00A1129C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733" w:rsidRPr="00A1129C">
        <w:rPr>
          <w:rFonts w:ascii="Times New Roman" w:hAnsi="Times New Roman" w:cs="Times New Roman"/>
          <w:sz w:val="28"/>
          <w:szCs w:val="28"/>
        </w:rPr>
        <w:t xml:space="preserve">объявляет о начале </w:t>
      </w:r>
      <w:r w:rsidR="008751E0">
        <w:rPr>
          <w:rFonts w:ascii="Times New Roman" w:hAnsi="Times New Roman" w:cs="Times New Roman"/>
          <w:sz w:val="28"/>
          <w:szCs w:val="28"/>
        </w:rPr>
        <w:t>открытого</w:t>
      </w:r>
      <w:r w:rsidR="00F53733" w:rsidRPr="00C96F2E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F53733" w:rsidRPr="00A1129C">
        <w:rPr>
          <w:rFonts w:ascii="Times New Roman" w:hAnsi="Times New Roman" w:cs="Times New Roman"/>
          <w:sz w:val="28"/>
          <w:szCs w:val="28"/>
        </w:rPr>
        <w:t>;</w:t>
      </w:r>
    </w:p>
    <w:p w:rsidR="00F53733" w:rsidRDefault="00A1129C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236DB" w:rsidRPr="008236DB">
        <w:rPr>
          <w:rFonts w:ascii="Times New Roman" w:hAnsi="Times New Roman" w:cs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обнародования</w:t>
      </w:r>
      <w:r w:rsidR="00F53733" w:rsidRPr="00F53733">
        <w:rPr>
          <w:rFonts w:ascii="Times New Roman" w:hAnsi="Times New Roman" w:cs="Times New Roman"/>
          <w:sz w:val="28"/>
          <w:szCs w:val="28"/>
        </w:rPr>
        <w:t>.</w:t>
      </w:r>
    </w:p>
    <w:p w:rsidR="001965A5" w:rsidRDefault="00E3003F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0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0477" w:rsidRPr="006E0477">
        <w:rPr>
          <w:rFonts w:ascii="Times New Roman" w:hAnsi="Times New Roman" w:cs="Times New Roman"/>
          <w:sz w:val="28"/>
          <w:szCs w:val="28"/>
        </w:rPr>
        <w:t>При применении к лицу</w:t>
      </w:r>
      <w:r w:rsidR="006E0477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должность, </w:t>
      </w:r>
      <w:r w:rsidR="006E0477" w:rsidRPr="006E0477">
        <w:rPr>
          <w:rFonts w:ascii="Times New Roman" w:hAnsi="Times New Roman" w:cs="Times New Roman"/>
          <w:sz w:val="28"/>
          <w:szCs w:val="28"/>
        </w:rPr>
        <w:t>мер ответственности, предусмотренных частью 7.3-1 статьи 40 Федерального закона</w:t>
      </w:r>
      <w:r w:rsidR="00DF464D">
        <w:rPr>
          <w:rFonts w:ascii="Times New Roman" w:hAnsi="Times New Roman" w:cs="Times New Roman"/>
          <w:sz w:val="28"/>
          <w:szCs w:val="28"/>
        </w:rPr>
        <w:t xml:space="preserve"> </w:t>
      </w:r>
      <w:r w:rsidR="00DF464D" w:rsidRPr="002513C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F464D">
        <w:rPr>
          <w:rFonts w:ascii="Times New Roman" w:hAnsi="Times New Roman" w:cs="Times New Roman"/>
          <w:sz w:val="28"/>
          <w:szCs w:val="28"/>
        </w:rPr>
        <w:t>№</w:t>
      </w:r>
      <w:r w:rsidR="00DF464D" w:rsidRPr="002513C4">
        <w:rPr>
          <w:rFonts w:ascii="Times New Roman" w:hAnsi="Times New Roman" w:cs="Times New Roman"/>
          <w:sz w:val="28"/>
          <w:szCs w:val="28"/>
        </w:rPr>
        <w:t xml:space="preserve"> 131-ФЗ</w:t>
      </w:r>
      <w:r w:rsidR="006E0477" w:rsidRPr="006E047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1965A5" w:rsidRDefault="006E0477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 качестве отягчающих обстоятельств могут рассматриваться:</w:t>
      </w:r>
    </w:p>
    <w:p w:rsidR="001965A5" w:rsidRDefault="006E0477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а) представление недостоверных и противоречивых объяснений;</w:t>
      </w:r>
    </w:p>
    <w:p w:rsidR="001965A5" w:rsidRDefault="006E0477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б) одновременное нарушение двух и более требований законодательства о противодействии коррупции;</w:t>
      </w:r>
    </w:p>
    <w:p w:rsidR="001965A5" w:rsidRDefault="006E0477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в) нарушение требований законодательства о противодействии коррупции в рамках предыдущих декларационных кампаний.</w:t>
      </w:r>
    </w:p>
    <w:p w:rsidR="001965A5" w:rsidRDefault="006E0477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 качестве смягчающих обстоятельств могут рассматриваться:</w:t>
      </w:r>
    </w:p>
    <w:p w:rsidR="001965A5" w:rsidRDefault="006E0477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а) совершение нарушения требований законодательства о противодействии коррупции впервые;</w:t>
      </w:r>
    </w:p>
    <w:p w:rsidR="001965A5" w:rsidRDefault="006E0477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1965A5" w:rsidRDefault="006E0477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в) эффективное выполнение особо важных и сложных заданий;</w:t>
      </w:r>
    </w:p>
    <w:p w:rsidR="006E0477" w:rsidRPr="001965A5" w:rsidRDefault="006E0477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г) наличие поощрений в отчетном периоде (государственные и ведомственные наград</w:t>
      </w:r>
      <w:r w:rsidR="001965A5">
        <w:rPr>
          <w:rFonts w:ascii="Times New Roman" w:hAnsi="Times New Roman" w:cs="Times New Roman"/>
          <w:sz w:val="28"/>
          <w:szCs w:val="28"/>
        </w:rPr>
        <w:t xml:space="preserve">ы </w:t>
      </w:r>
      <w:r w:rsidRPr="001965A5">
        <w:rPr>
          <w:rFonts w:ascii="Times New Roman" w:hAnsi="Times New Roman" w:cs="Times New Roman"/>
          <w:sz w:val="28"/>
          <w:szCs w:val="28"/>
        </w:rPr>
        <w:t>и т.п.);</w:t>
      </w:r>
    </w:p>
    <w:p w:rsidR="00B4253C" w:rsidRDefault="006E0477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4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0477">
        <w:rPr>
          <w:rFonts w:ascii="Times New Roman" w:hAnsi="Times New Roman" w:cs="Times New Roman"/>
          <w:sz w:val="28"/>
          <w:szCs w:val="28"/>
        </w:rPr>
        <w:t>) добровольное сообщение о совершенном нарушении требований законодательства о противодействии коррупции до начала проверки.</w:t>
      </w:r>
    </w:p>
    <w:p w:rsidR="00B4253C" w:rsidRDefault="00B4253C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0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253C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в отношении лица</w:t>
      </w:r>
      <w:r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</w:t>
      </w:r>
      <w:r w:rsidRPr="00B4253C">
        <w:rPr>
          <w:rFonts w:ascii="Times New Roman" w:hAnsi="Times New Roman" w:cs="Times New Roman"/>
          <w:sz w:val="28"/>
          <w:szCs w:val="28"/>
        </w:rPr>
        <w:t>к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4253C">
        <w:rPr>
          <w:rFonts w:ascii="Times New Roman" w:hAnsi="Times New Roman" w:cs="Times New Roman"/>
          <w:sz w:val="28"/>
          <w:szCs w:val="28"/>
        </w:rPr>
        <w:t xml:space="preserve"> применена мера </w:t>
      </w:r>
      <w:r w:rsidRPr="00B4253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ответственности, оформляется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B4253C">
        <w:rPr>
          <w:rFonts w:ascii="Times New Roman" w:hAnsi="Times New Roman" w:cs="Times New Roman"/>
          <w:sz w:val="28"/>
          <w:szCs w:val="28"/>
        </w:rPr>
        <w:t xml:space="preserve"> в письменной форме и должно содержать:</w:t>
      </w:r>
    </w:p>
    <w:p w:rsidR="00B4253C" w:rsidRDefault="00B4253C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наличии);</w:t>
      </w:r>
    </w:p>
    <w:p w:rsidR="00B4253C" w:rsidRDefault="00B4253C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б) должность;</w:t>
      </w:r>
    </w:p>
    <w:p w:rsidR="00B4253C" w:rsidRDefault="00B4253C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B4253C" w:rsidRDefault="00B4253C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 xml:space="preserve">г) принятая мера ответственности </w:t>
      </w:r>
      <w:proofErr w:type="spellStart"/>
      <w:r w:rsidRPr="00B4253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4253C">
        <w:rPr>
          <w:rFonts w:ascii="Times New Roman" w:hAnsi="Times New Roman" w:cs="Times New Roman"/>
          <w:sz w:val="28"/>
          <w:szCs w:val="28"/>
        </w:rPr>
        <w:t xml:space="preserve">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:rsidR="00B4253C" w:rsidRPr="00B4253C" w:rsidRDefault="00B4253C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5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253C">
        <w:rPr>
          <w:rFonts w:ascii="Times New Roman" w:hAnsi="Times New Roman" w:cs="Times New Roman"/>
          <w:sz w:val="28"/>
          <w:szCs w:val="28"/>
        </w:rPr>
        <w:t>) срок действия меры ответственности (при наличии).</w:t>
      </w:r>
    </w:p>
    <w:p w:rsidR="00B4253C" w:rsidRDefault="0040000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4253C" w:rsidRPr="00B4253C">
        <w:rPr>
          <w:rFonts w:ascii="Times New Roman" w:hAnsi="Times New Roman" w:cs="Times New Roman"/>
          <w:sz w:val="28"/>
          <w:szCs w:val="28"/>
        </w:rPr>
        <w:t>. Сведения в отношении депутата,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E504E" w:rsidRPr="008B6AF4" w:rsidRDefault="00764FA7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F4">
        <w:rPr>
          <w:rFonts w:ascii="Times New Roman" w:hAnsi="Times New Roman" w:cs="Times New Roman"/>
          <w:sz w:val="28"/>
          <w:szCs w:val="28"/>
        </w:rPr>
        <w:t>1</w:t>
      </w:r>
      <w:r w:rsidR="00400005">
        <w:rPr>
          <w:rFonts w:ascii="Times New Roman" w:hAnsi="Times New Roman" w:cs="Times New Roman"/>
          <w:sz w:val="28"/>
          <w:szCs w:val="28"/>
        </w:rPr>
        <w:t>3</w:t>
      </w:r>
      <w:r w:rsidRPr="008B6AF4">
        <w:rPr>
          <w:rFonts w:ascii="Times New Roman" w:hAnsi="Times New Roman" w:cs="Times New Roman"/>
          <w:sz w:val="28"/>
          <w:szCs w:val="28"/>
        </w:rPr>
        <w:t xml:space="preserve">. </w:t>
      </w:r>
      <w:r w:rsidR="00A77A64" w:rsidRPr="008B6AF4">
        <w:rPr>
          <w:rFonts w:ascii="Times New Roman" w:hAnsi="Times New Roman" w:cs="Times New Roman"/>
          <w:sz w:val="28"/>
          <w:szCs w:val="28"/>
        </w:rPr>
        <w:t xml:space="preserve">Решение о применении к лицу, замещающему муниципальную должность, мер ответственности подписывает председатель Собрания депутатов. </w:t>
      </w:r>
    </w:p>
    <w:p w:rsidR="00A77A64" w:rsidRPr="008B6AF4" w:rsidRDefault="002E612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F4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применении мер ответственности в отношении председателя Собрания депутатов такое решение подписывает заместитель председателя Собрания депутатов. </w:t>
      </w:r>
    </w:p>
    <w:p w:rsidR="001E4B24" w:rsidRDefault="002513C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FBC">
        <w:rPr>
          <w:rFonts w:ascii="Times New Roman" w:hAnsi="Times New Roman" w:cs="Times New Roman"/>
          <w:sz w:val="28"/>
          <w:szCs w:val="28"/>
        </w:rPr>
        <w:t>1</w:t>
      </w:r>
      <w:r w:rsidR="00400005">
        <w:rPr>
          <w:rFonts w:ascii="Times New Roman" w:hAnsi="Times New Roman" w:cs="Times New Roman"/>
          <w:sz w:val="28"/>
          <w:szCs w:val="28"/>
        </w:rPr>
        <w:t>4</w:t>
      </w:r>
      <w:r w:rsidRPr="00E40FBC">
        <w:rPr>
          <w:rFonts w:ascii="Times New Roman" w:hAnsi="Times New Roman" w:cs="Times New Roman"/>
          <w:sz w:val="28"/>
          <w:szCs w:val="28"/>
        </w:rPr>
        <w:t xml:space="preserve">. </w:t>
      </w:r>
      <w:r w:rsidR="001E4B24" w:rsidRPr="001E4B24"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полномочий, освобождение от должности </w:t>
      </w:r>
      <w:r w:rsidR="001E4B2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1E4B24" w:rsidRPr="001E4B24">
        <w:rPr>
          <w:rFonts w:ascii="Times New Roman" w:hAnsi="Times New Roman" w:cs="Times New Roman"/>
          <w:sz w:val="28"/>
          <w:szCs w:val="28"/>
        </w:rPr>
        <w:t>, должно быть осуществлено не позднее 6 месяцев со дня совершения коррупционного правонарушения.</w:t>
      </w:r>
    </w:p>
    <w:p w:rsidR="004A1A83" w:rsidRDefault="001E4B2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0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A64" w:rsidRPr="00E40FBC">
        <w:rPr>
          <w:rFonts w:ascii="Times New Roman" w:hAnsi="Times New Roman" w:cs="Times New Roman"/>
          <w:sz w:val="28"/>
          <w:szCs w:val="28"/>
        </w:rPr>
        <w:t>Лицо</w:t>
      </w:r>
      <w:r w:rsidR="00A77A64" w:rsidRPr="00A77A64">
        <w:rPr>
          <w:rFonts w:ascii="Times New Roman" w:hAnsi="Times New Roman" w:cs="Times New Roman"/>
          <w:sz w:val="28"/>
          <w:szCs w:val="28"/>
        </w:rPr>
        <w:t xml:space="preserve">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</w:t>
      </w:r>
    </w:p>
    <w:p w:rsidR="00A77A64" w:rsidRPr="00A77A64" w:rsidRDefault="00A77A6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A64">
        <w:rPr>
          <w:rFonts w:ascii="Times New Roman" w:hAnsi="Times New Roman" w:cs="Times New Roman"/>
          <w:sz w:val="28"/>
          <w:szCs w:val="28"/>
        </w:rPr>
        <w:t>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3C27DB" w:rsidRDefault="004A1A83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0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7A64" w:rsidRPr="00A77A64">
        <w:rPr>
          <w:rFonts w:ascii="Times New Roman" w:hAnsi="Times New Roman" w:cs="Times New Roman"/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</w:t>
      </w:r>
      <w:r w:rsidR="000979AC">
        <w:rPr>
          <w:rFonts w:ascii="Times New Roman" w:hAnsi="Times New Roman" w:cs="Times New Roman"/>
          <w:sz w:val="28"/>
          <w:szCs w:val="28"/>
        </w:rPr>
        <w:t>председателем</w:t>
      </w:r>
      <w:r w:rsidR="00A77A64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A77A64" w:rsidRPr="00A77A64">
        <w:rPr>
          <w:rFonts w:ascii="Times New Roman" w:hAnsi="Times New Roman" w:cs="Times New Roman"/>
          <w:sz w:val="28"/>
          <w:szCs w:val="28"/>
        </w:rPr>
        <w:t>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  <w:proofErr w:type="gramEnd"/>
    </w:p>
    <w:p w:rsidR="00581C5F" w:rsidRDefault="002513C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0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C5F" w:rsidRPr="00581C5F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к лиц</w:t>
      </w:r>
      <w:r w:rsidR="00581C5F">
        <w:rPr>
          <w:rFonts w:ascii="Times New Roman" w:hAnsi="Times New Roman" w:cs="Times New Roman"/>
          <w:sz w:val="28"/>
          <w:szCs w:val="28"/>
        </w:rPr>
        <w:t>у</w:t>
      </w:r>
      <w:r w:rsidR="00581C5F" w:rsidRPr="00581C5F">
        <w:rPr>
          <w:rFonts w:ascii="Times New Roman" w:hAnsi="Times New Roman" w:cs="Times New Roman"/>
          <w:sz w:val="28"/>
          <w:szCs w:val="28"/>
        </w:rPr>
        <w:t>, замещающе</w:t>
      </w:r>
      <w:r w:rsidR="00581C5F">
        <w:rPr>
          <w:rFonts w:ascii="Times New Roman" w:hAnsi="Times New Roman" w:cs="Times New Roman"/>
          <w:sz w:val="28"/>
          <w:szCs w:val="28"/>
        </w:rPr>
        <w:t xml:space="preserve">му муниципальную должность, </w:t>
      </w:r>
      <w:r w:rsidR="00581C5F" w:rsidRPr="00581C5F">
        <w:rPr>
          <w:rFonts w:ascii="Times New Roman" w:hAnsi="Times New Roman" w:cs="Times New Roman"/>
          <w:sz w:val="28"/>
          <w:szCs w:val="28"/>
        </w:rPr>
        <w:t>в течение пяти рабочих дней со дня его принятия направляется губернатору</w:t>
      </w:r>
      <w:r w:rsidR="00581C5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81C5F" w:rsidRPr="00581C5F">
        <w:rPr>
          <w:rFonts w:ascii="Times New Roman" w:hAnsi="Times New Roman" w:cs="Times New Roman"/>
          <w:sz w:val="28"/>
          <w:szCs w:val="28"/>
        </w:rPr>
        <w:t>.</w:t>
      </w:r>
    </w:p>
    <w:p w:rsidR="002513C4" w:rsidRDefault="00581C5F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000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заявления публикуется </w:t>
      </w:r>
      <w:r w:rsidR="00DF464D"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 w:rsidR="00DF464D" w:rsidRPr="00DF464D">
        <w:rPr>
          <w:rFonts w:ascii="Times New Roman" w:hAnsi="Times New Roman" w:cs="Times New Roman"/>
          <w:sz w:val="28"/>
          <w:szCs w:val="28"/>
        </w:rPr>
        <w:t>«Приамурский вестник»</w:t>
      </w:r>
      <w:r w:rsidR="002513C4">
        <w:rPr>
          <w:rFonts w:ascii="Times New Roman" w:hAnsi="Times New Roman" w:cs="Times New Roman"/>
          <w:sz w:val="28"/>
          <w:szCs w:val="28"/>
        </w:rPr>
        <w:t xml:space="preserve"> и </w:t>
      </w:r>
      <w:r w:rsidR="002513C4" w:rsidRPr="002513C4">
        <w:rPr>
          <w:rFonts w:ascii="Times New Roman" w:hAnsi="Times New Roman" w:cs="Times New Roman"/>
          <w:sz w:val="28"/>
          <w:szCs w:val="28"/>
        </w:rPr>
        <w:t>размещается на официальном сайте орган</w:t>
      </w:r>
      <w:r w:rsidR="002513C4">
        <w:rPr>
          <w:rFonts w:ascii="Times New Roman" w:hAnsi="Times New Roman" w:cs="Times New Roman"/>
          <w:sz w:val="28"/>
          <w:szCs w:val="28"/>
        </w:rPr>
        <w:t>ов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F464D">
        <w:rPr>
          <w:rFonts w:ascii="Times New Roman" w:hAnsi="Times New Roman" w:cs="Times New Roman"/>
          <w:sz w:val="28"/>
          <w:szCs w:val="28"/>
        </w:rPr>
        <w:t>Приамурского</w:t>
      </w:r>
      <w:r w:rsidR="002513C4">
        <w:rPr>
          <w:rFonts w:ascii="Times New Roman" w:hAnsi="Times New Roman" w:cs="Times New Roman"/>
          <w:sz w:val="28"/>
          <w:szCs w:val="28"/>
        </w:rPr>
        <w:t xml:space="preserve"> </w:t>
      </w:r>
      <w:r w:rsidR="00244B7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44B76" w:rsidRPr="002513C4">
        <w:rPr>
          <w:rFonts w:ascii="Times New Roman" w:hAnsi="Times New Roman" w:cs="Times New Roman"/>
          <w:sz w:val="28"/>
          <w:szCs w:val="28"/>
        </w:rPr>
        <w:t xml:space="preserve">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2513C4" w:rsidRPr="002513C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2513C4" w:rsidRPr="002513C4">
        <w:rPr>
          <w:rFonts w:ascii="Times New Roman" w:hAnsi="Times New Roman" w:cs="Times New Roman"/>
          <w:sz w:val="28"/>
          <w:szCs w:val="28"/>
        </w:rPr>
        <w:t xml:space="preserve"> </w:t>
      </w:r>
      <w:r w:rsidR="002513C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513C4" w:rsidRPr="002513C4">
        <w:rPr>
          <w:rFonts w:ascii="Times New Roman" w:hAnsi="Times New Roman" w:cs="Times New Roman"/>
          <w:sz w:val="28"/>
          <w:szCs w:val="28"/>
        </w:rPr>
        <w:t>решения.</w:t>
      </w:r>
    </w:p>
    <w:p w:rsidR="002513C4" w:rsidRDefault="002513C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 xml:space="preserve">В информации в отношении </w:t>
      </w:r>
      <w:r w:rsidR="00017AF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2513C4">
        <w:rPr>
          <w:rFonts w:ascii="Times New Roman" w:hAnsi="Times New Roman" w:cs="Times New Roman"/>
          <w:sz w:val="28"/>
          <w:szCs w:val="28"/>
        </w:rPr>
        <w:t>к котор</w:t>
      </w:r>
      <w:r w:rsidR="00017AFC">
        <w:rPr>
          <w:rFonts w:ascii="Times New Roman" w:hAnsi="Times New Roman" w:cs="Times New Roman"/>
          <w:sz w:val="28"/>
          <w:szCs w:val="28"/>
        </w:rPr>
        <w:t>ому</w:t>
      </w:r>
      <w:r w:rsidRPr="002513C4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ответственности, указываются:</w:t>
      </w:r>
    </w:p>
    <w:p w:rsidR="002513C4" w:rsidRDefault="002513C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1) фамилия, имя и (при наличии) отчество;</w:t>
      </w:r>
    </w:p>
    <w:p w:rsidR="002513C4" w:rsidRDefault="002513C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2) должность;</w:t>
      </w:r>
    </w:p>
    <w:p w:rsidR="002513C4" w:rsidRDefault="002513C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3) основание для применения меры ответственности;</w:t>
      </w:r>
    </w:p>
    <w:p w:rsidR="002513C4" w:rsidRDefault="002513C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4) примененная мера ответственности;</w:t>
      </w:r>
    </w:p>
    <w:p w:rsidR="002513C4" w:rsidRPr="002513C4" w:rsidRDefault="002513C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5) срок действия меры ответственности (при наличии);</w:t>
      </w:r>
    </w:p>
    <w:p w:rsidR="00422C5B" w:rsidRDefault="002513C4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 xml:space="preserve">6) </w:t>
      </w:r>
      <w:r w:rsidR="00941EC9">
        <w:rPr>
          <w:rFonts w:ascii="Times New Roman" w:hAnsi="Times New Roman" w:cs="Times New Roman"/>
          <w:sz w:val="28"/>
          <w:szCs w:val="28"/>
        </w:rPr>
        <w:t>реквизиты решения Собрания депутатов</w:t>
      </w:r>
      <w:r w:rsidRPr="002513C4">
        <w:rPr>
          <w:rFonts w:ascii="Times New Roman" w:hAnsi="Times New Roman" w:cs="Times New Roman"/>
          <w:sz w:val="28"/>
          <w:szCs w:val="28"/>
        </w:rPr>
        <w:t>.</w:t>
      </w:r>
    </w:p>
    <w:p w:rsidR="003C27DB" w:rsidRDefault="0040000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C27DB">
        <w:rPr>
          <w:rFonts w:ascii="Times New Roman" w:hAnsi="Times New Roman" w:cs="Times New Roman"/>
          <w:sz w:val="28"/>
          <w:szCs w:val="28"/>
        </w:rPr>
        <w:t xml:space="preserve">. </w:t>
      </w:r>
      <w:r w:rsidR="003C27DB" w:rsidRPr="003A513C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1423C" w:rsidRDefault="00400005" w:rsidP="00392B3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423C">
        <w:rPr>
          <w:rFonts w:ascii="Times New Roman" w:hAnsi="Times New Roman" w:cs="Times New Roman"/>
          <w:sz w:val="28"/>
          <w:szCs w:val="28"/>
        </w:rPr>
        <w:t xml:space="preserve">. </w:t>
      </w:r>
      <w:r w:rsidR="00A1423C" w:rsidRPr="00A1423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A1423C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423C" w:rsidRPr="00A1423C">
        <w:rPr>
          <w:rFonts w:ascii="Times New Roman" w:hAnsi="Times New Roman" w:cs="Times New Roman"/>
          <w:sz w:val="28"/>
          <w:szCs w:val="28"/>
        </w:rPr>
        <w:t>искажений</w:t>
      </w:r>
      <w:r w:rsidR="00753826">
        <w:rPr>
          <w:rFonts w:ascii="Times New Roman" w:hAnsi="Times New Roman" w:cs="Times New Roman"/>
          <w:sz w:val="28"/>
          <w:szCs w:val="28"/>
        </w:rPr>
        <w:t>,</w:t>
      </w:r>
      <w:r w:rsidR="00A1423C" w:rsidRPr="00A1423C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A1423C">
        <w:rPr>
          <w:rFonts w:ascii="Times New Roman" w:hAnsi="Times New Roman" w:cs="Times New Roman"/>
          <w:sz w:val="28"/>
          <w:szCs w:val="28"/>
        </w:rPr>
        <w:t>л</w:t>
      </w:r>
      <w:r w:rsidR="00A1423C" w:rsidRPr="00A1423C">
        <w:rPr>
          <w:rFonts w:ascii="Times New Roman" w:hAnsi="Times New Roman" w:cs="Times New Roman"/>
          <w:sz w:val="28"/>
          <w:szCs w:val="28"/>
        </w:rPr>
        <w:t>ицо</w:t>
      </w:r>
      <w:r w:rsidR="00A1423C">
        <w:rPr>
          <w:rFonts w:ascii="Times New Roman" w:hAnsi="Times New Roman" w:cs="Times New Roman"/>
          <w:sz w:val="28"/>
          <w:szCs w:val="28"/>
        </w:rPr>
        <w:t>м</w:t>
      </w:r>
      <w:r w:rsidR="00A1423C" w:rsidRPr="00A1423C">
        <w:rPr>
          <w:rFonts w:ascii="Times New Roman" w:hAnsi="Times New Roman" w:cs="Times New Roman"/>
          <w:sz w:val="28"/>
          <w:szCs w:val="28"/>
        </w:rPr>
        <w:t>, замещающ</w:t>
      </w:r>
      <w:r w:rsidR="00A1423C">
        <w:rPr>
          <w:rFonts w:ascii="Times New Roman" w:hAnsi="Times New Roman" w:cs="Times New Roman"/>
          <w:sz w:val="28"/>
          <w:szCs w:val="28"/>
        </w:rPr>
        <w:t>им</w:t>
      </w:r>
      <w:r w:rsidR="00A1423C" w:rsidRPr="00A1423C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A1423C">
        <w:rPr>
          <w:rFonts w:ascii="Times New Roman" w:hAnsi="Times New Roman" w:cs="Times New Roman"/>
          <w:sz w:val="28"/>
          <w:szCs w:val="28"/>
        </w:rPr>
        <w:t>,</w:t>
      </w:r>
      <w:r w:rsidR="00A1423C" w:rsidRPr="00A1423C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существенными, </w:t>
      </w:r>
      <w:r w:rsidR="00A1423C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A1423C" w:rsidRPr="00A1423C">
        <w:rPr>
          <w:rFonts w:ascii="Times New Roman" w:hAnsi="Times New Roman" w:cs="Times New Roman"/>
          <w:sz w:val="28"/>
          <w:szCs w:val="28"/>
        </w:rPr>
        <w:t xml:space="preserve"> принимается решение в соответствии с законодательством Российской Федерации о противодействии коррупции.</w:t>
      </w:r>
    </w:p>
    <w:sectPr w:rsidR="00A1423C" w:rsidSect="009A0A1B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A9" w:rsidRDefault="00C975A9" w:rsidP="009A0A1B">
      <w:pPr>
        <w:spacing w:after="0" w:line="240" w:lineRule="auto"/>
      </w:pPr>
      <w:r>
        <w:separator/>
      </w:r>
    </w:p>
  </w:endnote>
  <w:endnote w:type="continuationSeparator" w:id="0">
    <w:p w:rsidR="00C975A9" w:rsidRDefault="00C975A9" w:rsidP="009A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A9" w:rsidRDefault="00C975A9" w:rsidP="009A0A1B">
      <w:pPr>
        <w:spacing w:after="0" w:line="240" w:lineRule="auto"/>
      </w:pPr>
      <w:r>
        <w:separator/>
      </w:r>
    </w:p>
  </w:footnote>
  <w:footnote w:type="continuationSeparator" w:id="0">
    <w:p w:rsidR="00C975A9" w:rsidRDefault="00C975A9" w:rsidP="009A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748586"/>
      <w:docPartObj>
        <w:docPartGallery w:val="Page Numbers (Top of Page)"/>
        <w:docPartUnique/>
      </w:docPartObj>
    </w:sdtPr>
    <w:sdtContent>
      <w:p w:rsidR="009A0A1B" w:rsidRDefault="00E40B3D">
        <w:pPr>
          <w:pStyle w:val="a5"/>
          <w:jc w:val="center"/>
        </w:pPr>
        <w:r>
          <w:fldChar w:fldCharType="begin"/>
        </w:r>
        <w:r w:rsidR="009A0A1B">
          <w:instrText>PAGE   \* MERGEFORMAT</w:instrText>
        </w:r>
        <w:r>
          <w:fldChar w:fldCharType="separate"/>
        </w:r>
        <w:r w:rsidR="00C21F65">
          <w:rPr>
            <w:noProof/>
          </w:rPr>
          <w:t>3</w:t>
        </w:r>
        <w:r>
          <w:fldChar w:fldCharType="end"/>
        </w:r>
      </w:p>
    </w:sdtContent>
  </w:sdt>
  <w:p w:rsidR="009A0A1B" w:rsidRDefault="009A0A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81D"/>
    <w:multiLevelType w:val="multilevel"/>
    <w:tmpl w:val="0DACDC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5F"/>
    <w:rsid w:val="00017AFC"/>
    <w:rsid w:val="00022B8B"/>
    <w:rsid w:val="00035148"/>
    <w:rsid w:val="0003799D"/>
    <w:rsid w:val="00091A05"/>
    <w:rsid w:val="000979AC"/>
    <w:rsid w:val="000D5E40"/>
    <w:rsid w:val="000F3B83"/>
    <w:rsid w:val="000F71EB"/>
    <w:rsid w:val="001053DF"/>
    <w:rsid w:val="00195FF5"/>
    <w:rsid w:val="001965A5"/>
    <w:rsid w:val="001C6680"/>
    <w:rsid w:val="001D03CB"/>
    <w:rsid w:val="001E16B7"/>
    <w:rsid w:val="001E4B24"/>
    <w:rsid w:val="001E61BE"/>
    <w:rsid w:val="002030D3"/>
    <w:rsid w:val="002267EC"/>
    <w:rsid w:val="00244B76"/>
    <w:rsid w:val="002513C4"/>
    <w:rsid w:val="002563FB"/>
    <w:rsid w:val="0025772A"/>
    <w:rsid w:val="0027554C"/>
    <w:rsid w:val="002A67FA"/>
    <w:rsid w:val="002E05E5"/>
    <w:rsid w:val="002E6124"/>
    <w:rsid w:val="0037739E"/>
    <w:rsid w:val="003818AD"/>
    <w:rsid w:val="00392B3D"/>
    <w:rsid w:val="003A513C"/>
    <w:rsid w:val="003C27DB"/>
    <w:rsid w:val="00400005"/>
    <w:rsid w:val="00422C5B"/>
    <w:rsid w:val="00467D29"/>
    <w:rsid w:val="004A1A83"/>
    <w:rsid w:val="004A3FDE"/>
    <w:rsid w:val="00554323"/>
    <w:rsid w:val="00581C5F"/>
    <w:rsid w:val="00585019"/>
    <w:rsid w:val="00593D05"/>
    <w:rsid w:val="005B1D6C"/>
    <w:rsid w:val="005B2E7F"/>
    <w:rsid w:val="005D4C16"/>
    <w:rsid w:val="005E2026"/>
    <w:rsid w:val="00606F76"/>
    <w:rsid w:val="006169DA"/>
    <w:rsid w:val="00633C6B"/>
    <w:rsid w:val="00637420"/>
    <w:rsid w:val="00646693"/>
    <w:rsid w:val="00646C92"/>
    <w:rsid w:val="006B65D1"/>
    <w:rsid w:val="006C1446"/>
    <w:rsid w:val="006E0477"/>
    <w:rsid w:val="007128C0"/>
    <w:rsid w:val="00732551"/>
    <w:rsid w:val="00733420"/>
    <w:rsid w:val="00743A87"/>
    <w:rsid w:val="00753826"/>
    <w:rsid w:val="00764FA7"/>
    <w:rsid w:val="00770FAC"/>
    <w:rsid w:val="007A0D49"/>
    <w:rsid w:val="007E504E"/>
    <w:rsid w:val="007F28B0"/>
    <w:rsid w:val="008236DB"/>
    <w:rsid w:val="0083065F"/>
    <w:rsid w:val="008547E3"/>
    <w:rsid w:val="00861EAB"/>
    <w:rsid w:val="00866B7F"/>
    <w:rsid w:val="008751E0"/>
    <w:rsid w:val="008B59EE"/>
    <w:rsid w:val="008B6AF4"/>
    <w:rsid w:val="008D2A37"/>
    <w:rsid w:val="0090413A"/>
    <w:rsid w:val="00941EC9"/>
    <w:rsid w:val="00995862"/>
    <w:rsid w:val="009A0A1B"/>
    <w:rsid w:val="009A208D"/>
    <w:rsid w:val="009B587B"/>
    <w:rsid w:val="009D5D20"/>
    <w:rsid w:val="009F49FA"/>
    <w:rsid w:val="00A1129C"/>
    <w:rsid w:val="00A1423C"/>
    <w:rsid w:val="00A154E8"/>
    <w:rsid w:val="00A3265B"/>
    <w:rsid w:val="00A52FD2"/>
    <w:rsid w:val="00A77A64"/>
    <w:rsid w:val="00AE30AA"/>
    <w:rsid w:val="00AF1E65"/>
    <w:rsid w:val="00AF6ACE"/>
    <w:rsid w:val="00B0352A"/>
    <w:rsid w:val="00B22F13"/>
    <w:rsid w:val="00B2624D"/>
    <w:rsid w:val="00B4253C"/>
    <w:rsid w:val="00B457C8"/>
    <w:rsid w:val="00BA48E3"/>
    <w:rsid w:val="00BB355D"/>
    <w:rsid w:val="00BF4A24"/>
    <w:rsid w:val="00C21F65"/>
    <w:rsid w:val="00C3513F"/>
    <w:rsid w:val="00C413FE"/>
    <w:rsid w:val="00C57E89"/>
    <w:rsid w:val="00C71CAD"/>
    <w:rsid w:val="00C7644D"/>
    <w:rsid w:val="00C96F2E"/>
    <w:rsid w:val="00C975A9"/>
    <w:rsid w:val="00D11B97"/>
    <w:rsid w:val="00D323E0"/>
    <w:rsid w:val="00D33C97"/>
    <w:rsid w:val="00D35A83"/>
    <w:rsid w:val="00D42336"/>
    <w:rsid w:val="00D6079E"/>
    <w:rsid w:val="00D66F91"/>
    <w:rsid w:val="00D6713F"/>
    <w:rsid w:val="00D71B8C"/>
    <w:rsid w:val="00D75FB5"/>
    <w:rsid w:val="00DB7B83"/>
    <w:rsid w:val="00DF3BF3"/>
    <w:rsid w:val="00DF464D"/>
    <w:rsid w:val="00DF4E6D"/>
    <w:rsid w:val="00E3003F"/>
    <w:rsid w:val="00E30436"/>
    <w:rsid w:val="00E40B3D"/>
    <w:rsid w:val="00E40FBC"/>
    <w:rsid w:val="00E66338"/>
    <w:rsid w:val="00E75819"/>
    <w:rsid w:val="00EA1A49"/>
    <w:rsid w:val="00ED1B12"/>
    <w:rsid w:val="00EF7F15"/>
    <w:rsid w:val="00F1201D"/>
    <w:rsid w:val="00F37696"/>
    <w:rsid w:val="00F5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5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1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A1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A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A1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3D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basedOn w:val="a"/>
    <w:rsid w:val="00DF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glavapos</cp:lastModifiedBy>
  <cp:revision>97</cp:revision>
  <cp:lastPrinted>2020-03-25T05:57:00Z</cp:lastPrinted>
  <dcterms:created xsi:type="dcterms:W3CDTF">2020-02-12T04:56:00Z</dcterms:created>
  <dcterms:modified xsi:type="dcterms:W3CDTF">2020-03-25T05:58:00Z</dcterms:modified>
</cp:coreProperties>
</file>