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35" w:rsidRDefault="00D86152" w:rsidP="00117435">
      <w:pPr>
        <w:widowControl w:val="0"/>
        <w:tabs>
          <w:tab w:val="left" w:pos="1002"/>
        </w:tabs>
        <w:suppressAutoHyphens/>
        <w:spacing w:after="0" w:line="240" w:lineRule="auto"/>
        <w:jc w:val="right"/>
        <w:rPr>
          <w:rFonts w:ascii="Times New Roman" w:hAnsi="Times New Roman"/>
          <w:kern w:val="2"/>
          <w:sz w:val="28"/>
          <w:szCs w:val="28"/>
          <w:lang w:bidi="hi-IN"/>
        </w:rPr>
      </w:pPr>
      <w:r>
        <w:rPr>
          <w:rFonts w:ascii="Times New Roman" w:hAnsi="Times New Roman"/>
          <w:kern w:val="2"/>
          <w:sz w:val="28"/>
          <w:szCs w:val="28"/>
          <w:lang w:bidi="hi-IN"/>
        </w:rPr>
        <w:t>ПРОЕКТ</w:t>
      </w:r>
      <w:bookmarkStart w:id="0" w:name="_GoBack"/>
      <w:bookmarkEnd w:id="0"/>
      <w:r w:rsidR="00117435">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212E0A" w:rsidRDefault="00D86152" w:rsidP="00212E0A">
      <w:pPr>
        <w:widowControl w:val="0"/>
        <w:suppressAutoHyphens/>
        <w:spacing w:after="0" w:line="240" w:lineRule="auto"/>
        <w:rPr>
          <w:rFonts w:ascii="Times New Roman" w:hAnsi="Times New Roman"/>
          <w:kern w:val="2"/>
          <w:sz w:val="28"/>
          <w:szCs w:val="28"/>
          <w:lang w:bidi="hi-IN"/>
        </w:rPr>
      </w:pPr>
      <w:r w:rsidRPr="00D86152">
        <w:rPr>
          <w:rFonts w:ascii="Times New Roman" w:hAnsi="Times New Roman"/>
          <w:kern w:val="2"/>
          <w:sz w:val="28"/>
          <w:szCs w:val="28"/>
          <w:lang w:bidi="hi-IN"/>
        </w:rPr>
        <w:softHyphen/>
      </w:r>
      <w:r>
        <w:rPr>
          <w:rFonts w:ascii="Times New Roman" w:hAnsi="Times New Roman"/>
          <w:kern w:val="2"/>
          <w:sz w:val="28"/>
          <w:szCs w:val="28"/>
          <w:lang w:val="en-US" w:bidi="hi-IN"/>
        </w:rPr>
        <w:softHyphen/>
      </w:r>
      <w:r>
        <w:rPr>
          <w:rFonts w:ascii="Times New Roman" w:hAnsi="Times New Roman"/>
          <w:kern w:val="2"/>
          <w:sz w:val="28"/>
          <w:szCs w:val="28"/>
          <w:lang w:val="en-US" w:bidi="hi-IN"/>
        </w:rPr>
        <w:softHyphen/>
      </w:r>
      <w:r>
        <w:rPr>
          <w:rFonts w:ascii="Times New Roman" w:hAnsi="Times New Roman"/>
          <w:kern w:val="2"/>
          <w:sz w:val="28"/>
          <w:szCs w:val="28"/>
          <w:lang w:val="en-US" w:bidi="hi-IN"/>
        </w:rPr>
        <w:softHyphen/>
      </w:r>
      <w:r>
        <w:rPr>
          <w:rFonts w:ascii="Times New Roman" w:hAnsi="Times New Roman"/>
          <w:kern w:val="2"/>
          <w:sz w:val="28"/>
          <w:szCs w:val="28"/>
          <w:lang w:val="en-US" w:bidi="hi-IN"/>
        </w:rPr>
        <w:softHyphen/>
      </w:r>
      <w:r>
        <w:rPr>
          <w:rFonts w:ascii="Times New Roman" w:hAnsi="Times New Roman"/>
          <w:kern w:val="2"/>
          <w:sz w:val="28"/>
          <w:szCs w:val="28"/>
          <w:lang w:val="en-US" w:bidi="hi-IN"/>
        </w:rPr>
        <w:softHyphen/>
      </w:r>
      <w:r>
        <w:rPr>
          <w:rFonts w:ascii="Times New Roman" w:hAnsi="Times New Roman"/>
          <w:kern w:val="2"/>
          <w:sz w:val="28"/>
          <w:szCs w:val="28"/>
          <w:u w:val="single"/>
          <w:lang w:val="en-US" w:bidi="hi-IN"/>
        </w:rPr>
        <w:t xml:space="preserve">                           </w:t>
      </w:r>
      <w:r w:rsidR="00212E0A">
        <w:rPr>
          <w:rFonts w:ascii="Times New Roman" w:hAnsi="Times New Roman"/>
          <w:kern w:val="2"/>
          <w:sz w:val="28"/>
          <w:szCs w:val="28"/>
          <w:lang w:bidi="hi-IN"/>
        </w:rPr>
        <w:t xml:space="preserve">                                                                                 </w:t>
      </w:r>
      <w:r w:rsidR="000C64E4">
        <w:rPr>
          <w:rFonts w:ascii="Times New Roman" w:hAnsi="Times New Roman"/>
          <w:kern w:val="2"/>
          <w:sz w:val="28"/>
          <w:szCs w:val="28"/>
          <w:lang w:bidi="hi-IN"/>
        </w:rPr>
        <w:t xml:space="preserve">     </w:t>
      </w:r>
      <w:r w:rsidR="00520A16">
        <w:rPr>
          <w:rFonts w:ascii="Times New Roman" w:hAnsi="Times New Roman"/>
          <w:kern w:val="2"/>
          <w:sz w:val="28"/>
          <w:szCs w:val="28"/>
          <w:lang w:bidi="hi-IN"/>
        </w:rPr>
        <w:t xml:space="preserve"> </w:t>
      </w:r>
      <w:r w:rsidR="00212E0A">
        <w:rPr>
          <w:rFonts w:ascii="Times New Roman" w:hAnsi="Times New Roman"/>
          <w:kern w:val="2"/>
          <w:sz w:val="28"/>
          <w:szCs w:val="28"/>
          <w:lang w:bidi="hi-IN"/>
        </w:rPr>
        <w:t xml:space="preserve"> №</w:t>
      </w:r>
      <w:r w:rsidR="009D3F0B">
        <w:rPr>
          <w:rFonts w:ascii="Times New Roman" w:hAnsi="Times New Roman"/>
          <w:kern w:val="2"/>
          <w:sz w:val="28"/>
          <w:szCs w:val="28"/>
          <w:lang w:bidi="hi-IN"/>
        </w:rPr>
        <w:t xml:space="preserve"> </w:t>
      </w:r>
      <w:r>
        <w:rPr>
          <w:rFonts w:ascii="Times New Roman" w:hAnsi="Times New Roman"/>
          <w:kern w:val="2"/>
          <w:sz w:val="28"/>
          <w:szCs w:val="28"/>
          <w:u w:val="single"/>
          <w:lang w:val="en-US" w:bidi="hi-IN"/>
        </w:rPr>
        <w:t xml:space="preserve">           </w:t>
      </w:r>
      <w:r w:rsidR="00212E0A">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BC09EF" w:rsidRDefault="00BC09EF" w:rsidP="00212E0A">
      <w:pPr>
        <w:widowControl w:val="0"/>
        <w:suppressAutoHyphens/>
        <w:spacing w:after="0" w:line="240" w:lineRule="auto"/>
        <w:jc w:val="center"/>
        <w:rPr>
          <w:rFonts w:ascii="Times New Roman" w:hAnsi="Times New Roman"/>
          <w:kern w:val="2"/>
          <w:sz w:val="28"/>
          <w:szCs w:val="28"/>
          <w:lang w:bidi="hi-IN"/>
        </w:rPr>
      </w:pPr>
    </w:p>
    <w:p w:rsidR="00604EC1" w:rsidRDefault="00E17C8B" w:rsidP="00604EC1">
      <w:pPr>
        <w:widowControl w:val="0"/>
        <w:suppressAutoHyphens/>
        <w:spacing w:after="0" w:line="240" w:lineRule="auto"/>
        <w:jc w:val="both"/>
        <w:rPr>
          <w:rFonts w:ascii="Times New Roman" w:eastAsia="SimSun" w:hAnsi="Times New Roman"/>
          <w:bCs/>
          <w:kern w:val="2"/>
          <w:sz w:val="28"/>
          <w:szCs w:val="28"/>
          <w:lang w:eastAsia="zh-CN" w:bidi="hi-IN"/>
        </w:rPr>
      </w:pPr>
      <w:r>
        <w:rPr>
          <w:rFonts w:ascii="Times New Roman" w:eastAsia="SimSun" w:hAnsi="Times New Roman"/>
          <w:kern w:val="2"/>
          <w:sz w:val="28"/>
          <w:szCs w:val="28"/>
          <w:lang w:eastAsia="zh-CN" w:bidi="hi-IN"/>
        </w:rPr>
        <w:t>О внесении</w:t>
      </w:r>
      <w:r w:rsidR="000375A7">
        <w:rPr>
          <w:rFonts w:ascii="Times New Roman" w:eastAsia="SimSun" w:hAnsi="Times New Roman"/>
          <w:kern w:val="2"/>
          <w:sz w:val="28"/>
          <w:szCs w:val="28"/>
          <w:lang w:eastAsia="zh-CN" w:bidi="hi-IN"/>
        </w:rPr>
        <w:t xml:space="preserve"> изменений</w:t>
      </w:r>
      <w:r>
        <w:rPr>
          <w:rFonts w:ascii="Times New Roman" w:eastAsia="SimSun" w:hAnsi="Times New Roman"/>
          <w:kern w:val="2"/>
          <w:sz w:val="28"/>
          <w:szCs w:val="28"/>
          <w:lang w:eastAsia="zh-CN" w:bidi="hi-IN"/>
        </w:rPr>
        <w:t xml:space="preserve"> в</w:t>
      </w:r>
      <w:r w:rsidR="00657678">
        <w:rPr>
          <w:rFonts w:ascii="Times New Roman" w:eastAsia="SimSun" w:hAnsi="Times New Roman"/>
          <w:kern w:val="2"/>
          <w:sz w:val="28"/>
          <w:szCs w:val="28"/>
          <w:lang w:eastAsia="zh-CN" w:bidi="hi-IN"/>
        </w:rPr>
        <w:t xml:space="preserve"> постановление администрации от 05.02.2020 № 62</w:t>
      </w:r>
      <w:r w:rsidR="00921F19">
        <w:rPr>
          <w:rFonts w:ascii="Times New Roman" w:eastAsia="SimSun" w:hAnsi="Times New Roman"/>
          <w:kern w:val="2"/>
          <w:sz w:val="28"/>
          <w:szCs w:val="28"/>
          <w:lang w:eastAsia="zh-CN" w:bidi="hi-IN"/>
        </w:rPr>
        <w:t xml:space="preserve"> </w:t>
      </w:r>
      <w:r w:rsidR="003B46F5">
        <w:rPr>
          <w:rFonts w:ascii="Times New Roman" w:eastAsia="SimSun" w:hAnsi="Times New Roman"/>
          <w:kern w:val="2"/>
          <w:sz w:val="28"/>
          <w:szCs w:val="28"/>
          <w:lang w:eastAsia="zh-CN" w:bidi="hi-IN"/>
        </w:rPr>
        <w:t>«</w:t>
      </w:r>
      <w:r w:rsidR="00657678">
        <w:rPr>
          <w:rFonts w:ascii="Times New Roman" w:eastAsia="SimSun" w:hAnsi="Times New Roman"/>
          <w:kern w:val="2"/>
          <w:sz w:val="28"/>
          <w:szCs w:val="28"/>
          <w:lang w:eastAsia="zh-CN" w:bidi="hi-IN"/>
        </w:rPr>
        <w:t xml:space="preserve">Об утверждении муниципальной программы </w:t>
      </w:r>
      <w:r w:rsidR="00921F19">
        <w:rPr>
          <w:rFonts w:ascii="Times New Roman" w:eastAsia="SimSun" w:hAnsi="Times New Roman"/>
          <w:kern w:val="2"/>
          <w:sz w:val="28"/>
          <w:szCs w:val="28"/>
          <w:lang w:eastAsia="zh-CN" w:bidi="hi-IN"/>
        </w:rPr>
        <w:t xml:space="preserve">«Сохранность автомобильных дорог общего пользования местного значения на территории муниципального образования «Приамурское городское </w:t>
      </w:r>
      <w:r>
        <w:rPr>
          <w:rFonts w:ascii="Times New Roman" w:eastAsia="SimSun" w:hAnsi="Times New Roman"/>
          <w:kern w:val="2"/>
          <w:sz w:val="28"/>
          <w:szCs w:val="28"/>
          <w:lang w:eastAsia="zh-CN" w:bidi="hi-IN"/>
        </w:rPr>
        <w:t>поселение» на 202</w:t>
      </w:r>
      <w:r w:rsidR="00657678">
        <w:rPr>
          <w:rFonts w:ascii="Times New Roman" w:eastAsia="SimSun" w:hAnsi="Times New Roman"/>
          <w:kern w:val="2"/>
          <w:sz w:val="28"/>
          <w:szCs w:val="28"/>
          <w:lang w:eastAsia="zh-CN" w:bidi="hi-IN"/>
        </w:rPr>
        <w:t>0</w:t>
      </w:r>
      <w:r>
        <w:rPr>
          <w:rFonts w:ascii="Times New Roman" w:eastAsia="SimSun" w:hAnsi="Times New Roman"/>
          <w:kern w:val="2"/>
          <w:sz w:val="28"/>
          <w:szCs w:val="28"/>
          <w:lang w:eastAsia="zh-CN" w:bidi="hi-IN"/>
        </w:rPr>
        <w:t xml:space="preserve"> – 202</w:t>
      </w:r>
      <w:r w:rsidR="00657678">
        <w:rPr>
          <w:rFonts w:ascii="Times New Roman" w:eastAsia="SimSun" w:hAnsi="Times New Roman"/>
          <w:kern w:val="2"/>
          <w:sz w:val="28"/>
          <w:szCs w:val="28"/>
          <w:lang w:eastAsia="zh-CN" w:bidi="hi-IN"/>
        </w:rPr>
        <w:t>2 годы»</w:t>
      </w:r>
    </w:p>
    <w:p w:rsidR="00604EC1" w:rsidRDefault="00604EC1" w:rsidP="00212E0A">
      <w:pPr>
        <w:spacing w:after="0" w:line="240" w:lineRule="auto"/>
        <w:ind w:firstLine="709"/>
        <w:jc w:val="both"/>
        <w:rPr>
          <w:rFonts w:ascii="Times New Roman" w:eastAsia="SimSun" w:hAnsi="Times New Roman"/>
          <w:bCs/>
          <w:kern w:val="2"/>
          <w:sz w:val="28"/>
          <w:szCs w:val="28"/>
          <w:lang w:eastAsia="zh-CN" w:bidi="hi-IN"/>
        </w:rPr>
      </w:pPr>
    </w:p>
    <w:p w:rsidR="00212E0A" w:rsidRDefault="00E701DB" w:rsidP="00212E0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основании </w:t>
      </w:r>
      <w:r w:rsidR="00212E0A">
        <w:rPr>
          <w:rFonts w:ascii="Times New Roman" w:hAnsi="Times New Roman"/>
          <w:sz w:val="28"/>
          <w:szCs w:val="28"/>
        </w:rPr>
        <w:t>Бюджетн</w:t>
      </w:r>
      <w:r>
        <w:rPr>
          <w:rFonts w:ascii="Times New Roman" w:hAnsi="Times New Roman"/>
          <w:sz w:val="28"/>
          <w:szCs w:val="28"/>
        </w:rPr>
        <w:t>ого</w:t>
      </w:r>
      <w:r w:rsidR="00212E0A">
        <w:rPr>
          <w:rFonts w:ascii="Times New Roman" w:hAnsi="Times New Roman"/>
          <w:sz w:val="28"/>
          <w:szCs w:val="28"/>
        </w:rPr>
        <w:t xml:space="preserve"> кодекс</w:t>
      </w:r>
      <w:r>
        <w:rPr>
          <w:rFonts w:ascii="Times New Roman" w:hAnsi="Times New Roman"/>
          <w:sz w:val="28"/>
          <w:szCs w:val="28"/>
        </w:rPr>
        <w:t>а</w:t>
      </w:r>
      <w:r w:rsidR="00212E0A">
        <w:rPr>
          <w:rFonts w:ascii="Times New Roman" w:hAnsi="Times New Roman"/>
          <w:sz w:val="28"/>
          <w:szCs w:val="28"/>
        </w:rPr>
        <w:t xml:space="preserve"> Российской Федерации, Федеральн</w:t>
      </w:r>
      <w:r>
        <w:rPr>
          <w:rFonts w:ascii="Times New Roman" w:hAnsi="Times New Roman"/>
          <w:sz w:val="28"/>
          <w:szCs w:val="28"/>
        </w:rPr>
        <w:t>ого</w:t>
      </w:r>
      <w:r w:rsidR="00212E0A">
        <w:rPr>
          <w:rFonts w:ascii="Times New Roman" w:hAnsi="Times New Roman"/>
          <w:sz w:val="28"/>
          <w:szCs w:val="28"/>
        </w:rPr>
        <w:t xml:space="preserve"> </w:t>
      </w:r>
      <w:r>
        <w:rPr>
          <w:rFonts w:ascii="Times New Roman" w:hAnsi="Times New Roman"/>
          <w:sz w:val="28"/>
          <w:szCs w:val="28"/>
        </w:rPr>
        <w:t>з</w:t>
      </w:r>
      <w:r w:rsidR="00212E0A">
        <w:rPr>
          <w:rFonts w:ascii="Times New Roman" w:hAnsi="Times New Roman"/>
          <w:sz w:val="28"/>
          <w:szCs w:val="28"/>
        </w:rPr>
        <w:t>акон</w:t>
      </w:r>
      <w:r>
        <w:rPr>
          <w:rFonts w:ascii="Times New Roman" w:hAnsi="Times New Roman"/>
          <w:sz w:val="28"/>
          <w:szCs w:val="28"/>
        </w:rPr>
        <w:t>а</w:t>
      </w:r>
      <w:r w:rsidR="00212E0A">
        <w:rPr>
          <w:rFonts w:ascii="Times New Roman" w:hAnsi="Times New Roman"/>
          <w:sz w:val="28"/>
          <w:szCs w:val="28"/>
        </w:rPr>
        <w:t xml:space="preserve"> от 06.10.20</w:t>
      </w:r>
      <w:r w:rsidR="007E60CA">
        <w:rPr>
          <w:rFonts w:ascii="Times New Roman" w:hAnsi="Times New Roman"/>
          <w:sz w:val="28"/>
          <w:szCs w:val="28"/>
        </w:rPr>
        <w:t>0</w:t>
      </w:r>
      <w:r w:rsidR="00212E0A">
        <w:rPr>
          <w:rFonts w:ascii="Times New Roman" w:hAnsi="Times New Roman"/>
          <w:sz w:val="28"/>
          <w:szCs w:val="28"/>
        </w:rPr>
        <w:t>3 № 131-ФЗ «Об общих принципах организации местного самоуправления в Российской Федерации</w:t>
      </w:r>
      <w:r w:rsidR="00D44FB5" w:rsidRPr="00C7472A">
        <w:rPr>
          <w:rFonts w:ascii="Times New Roman" w:eastAsia="SimSun" w:hAnsi="Times New Roman"/>
          <w:bCs/>
          <w:kern w:val="2"/>
          <w:sz w:val="28"/>
          <w:szCs w:val="28"/>
          <w:lang w:eastAsia="zh-CN" w:bidi="hi-IN"/>
        </w:rPr>
        <w:t>»</w:t>
      </w:r>
      <w:r w:rsidR="00212E0A">
        <w:rPr>
          <w:rFonts w:ascii="Times New Roman" w:hAnsi="Times New Roman"/>
          <w:sz w:val="28"/>
          <w:szCs w:val="28"/>
        </w:rPr>
        <w:t xml:space="preserve">, </w:t>
      </w:r>
      <w:r w:rsidR="00D44FB5">
        <w:rPr>
          <w:rFonts w:ascii="Times New Roman" w:hAnsi="Times New Roman"/>
          <w:sz w:val="28"/>
          <w:szCs w:val="28"/>
        </w:rPr>
        <w:t>постановления правительства Еврейской автономной области от 31.08.2017 № 259-пп «Об утверждении перечня государственных программ Еврейской автономной области, предусмотренных к финансированию из областного бюджета на 2017 год и плановый период 2018 и 2020 годов</w:t>
      </w:r>
      <w:r w:rsidR="00D44FB5" w:rsidRPr="00C7472A">
        <w:rPr>
          <w:rFonts w:ascii="Times New Roman" w:eastAsia="SimSun" w:hAnsi="Times New Roman"/>
          <w:bCs/>
          <w:kern w:val="2"/>
          <w:sz w:val="28"/>
          <w:szCs w:val="28"/>
          <w:lang w:eastAsia="zh-CN" w:bidi="hi-IN"/>
        </w:rPr>
        <w:t>»</w:t>
      </w:r>
      <w:r w:rsidR="00D44FB5">
        <w:rPr>
          <w:rFonts w:ascii="Times New Roman" w:eastAsia="SimSun" w:hAnsi="Times New Roman"/>
          <w:bCs/>
          <w:kern w:val="2"/>
          <w:sz w:val="28"/>
          <w:szCs w:val="28"/>
          <w:lang w:eastAsia="zh-CN" w:bidi="hi-IN"/>
        </w:rPr>
        <w:t>,</w:t>
      </w:r>
      <w:r w:rsidR="00D44FB5">
        <w:rPr>
          <w:rFonts w:ascii="Times New Roman" w:hAnsi="Times New Roman"/>
          <w:sz w:val="28"/>
          <w:szCs w:val="28"/>
        </w:rPr>
        <w:t xml:space="preserve"> </w:t>
      </w:r>
      <w:r w:rsidR="00212E0A">
        <w:rPr>
          <w:rFonts w:ascii="Times New Roman" w:hAnsi="Times New Roman"/>
          <w:sz w:val="28"/>
          <w:szCs w:val="28"/>
        </w:rPr>
        <w:t>Устав</w:t>
      </w:r>
      <w:r w:rsidR="00D44FB5">
        <w:rPr>
          <w:rFonts w:ascii="Times New Roman" w:hAnsi="Times New Roman"/>
          <w:sz w:val="28"/>
          <w:szCs w:val="28"/>
        </w:rPr>
        <w:t>а</w:t>
      </w:r>
      <w:r w:rsidR="00212E0A">
        <w:rPr>
          <w:rFonts w:ascii="Times New Roman" w:hAnsi="Times New Roman"/>
          <w:sz w:val="28"/>
          <w:szCs w:val="28"/>
        </w:rPr>
        <w:t xml:space="preserve"> муниципального образования «Приамурское городское поселение», </w:t>
      </w:r>
      <w:r w:rsidR="00212E0A" w:rsidRPr="00374BA2">
        <w:rPr>
          <w:rFonts w:ascii="Times New Roman" w:hAnsi="Times New Roman"/>
          <w:sz w:val="28"/>
          <w:szCs w:val="28"/>
        </w:rPr>
        <w:t>Порядк</w:t>
      </w:r>
      <w:r w:rsidR="00D44FB5">
        <w:rPr>
          <w:rFonts w:ascii="Times New Roman" w:hAnsi="Times New Roman"/>
          <w:sz w:val="28"/>
          <w:szCs w:val="28"/>
        </w:rPr>
        <w:t>а принятия</w:t>
      </w:r>
      <w:proofErr w:type="gramEnd"/>
      <w:r w:rsidR="00D44FB5">
        <w:rPr>
          <w:rFonts w:ascii="Times New Roman" w:hAnsi="Times New Roman"/>
          <w:sz w:val="28"/>
          <w:szCs w:val="28"/>
        </w:rPr>
        <w:t xml:space="preserve"> решений о</w:t>
      </w:r>
      <w:r w:rsidR="00212E0A" w:rsidRPr="00374BA2">
        <w:rPr>
          <w:rFonts w:ascii="Times New Roman" w:hAnsi="Times New Roman"/>
          <w:sz w:val="28"/>
          <w:szCs w:val="28"/>
        </w:rPr>
        <w:t xml:space="preserve"> разработк</w:t>
      </w:r>
      <w:r w:rsidR="00D44FB5">
        <w:rPr>
          <w:rFonts w:ascii="Times New Roman" w:hAnsi="Times New Roman"/>
          <w:sz w:val="28"/>
          <w:szCs w:val="28"/>
        </w:rPr>
        <w:t>е</w:t>
      </w:r>
      <w:r w:rsidR="00212E0A" w:rsidRPr="00374BA2">
        <w:rPr>
          <w:rFonts w:ascii="Times New Roman" w:hAnsi="Times New Roman"/>
          <w:sz w:val="28"/>
          <w:szCs w:val="28"/>
        </w:rPr>
        <w:t>,</w:t>
      </w:r>
      <w:r w:rsidR="00D44FB5">
        <w:rPr>
          <w:rFonts w:ascii="Times New Roman" w:hAnsi="Times New Roman"/>
          <w:sz w:val="28"/>
          <w:szCs w:val="28"/>
        </w:rPr>
        <w:t xml:space="preserve"> формировании,</w:t>
      </w:r>
      <w:r w:rsidR="00212E0A" w:rsidRPr="00374BA2">
        <w:rPr>
          <w:rFonts w:ascii="Times New Roman" w:hAnsi="Times New Roman"/>
          <w:sz w:val="28"/>
          <w:szCs w:val="28"/>
        </w:rPr>
        <w:t xml:space="preserve"> реализации муниципальных программ</w:t>
      </w:r>
      <w:r w:rsidR="00D44FB5">
        <w:rPr>
          <w:rFonts w:ascii="Times New Roman" w:hAnsi="Times New Roman"/>
          <w:sz w:val="28"/>
          <w:szCs w:val="28"/>
        </w:rPr>
        <w:t xml:space="preserve"> администрации Приамурского городского поселения и проведения оценки эффективности их реализации, утвержденного постановлением администрации городского поселения от 21.07.2017 №1028,</w:t>
      </w:r>
      <w:r w:rsidR="00212E0A">
        <w:rPr>
          <w:rFonts w:ascii="Times New Roman" w:hAnsi="Times New Roman"/>
          <w:sz w:val="28"/>
          <w:szCs w:val="28"/>
        </w:rPr>
        <w:t xml:space="preserve"> администрация городского поселения</w:t>
      </w:r>
    </w:p>
    <w:p w:rsidR="00212E0A" w:rsidRDefault="00212E0A" w:rsidP="00212E0A">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2F5A6E" w:rsidRDefault="00604EC1" w:rsidP="005F7974">
      <w:pPr>
        <w:widowControl w:val="0"/>
        <w:suppressAutoHyphens/>
        <w:spacing w:after="0" w:line="240" w:lineRule="auto"/>
        <w:ind w:firstLine="708"/>
        <w:jc w:val="both"/>
        <w:rPr>
          <w:rFonts w:ascii="Times New Roman" w:hAnsi="Times New Roman"/>
          <w:sz w:val="28"/>
          <w:szCs w:val="28"/>
        </w:rPr>
      </w:pPr>
      <w:r>
        <w:rPr>
          <w:rFonts w:ascii="Times New Roman" w:hAnsi="Times New Roman"/>
          <w:sz w:val="28"/>
          <w:szCs w:val="28"/>
        </w:rPr>
        <w:t>1</w:t>
      </w:r>
      <w:r w:rsidR="002F5A6E">
        <w:rPr>
          <w:rFonts w:ascii="Times New Roman" w:hAnsi="Times New Roman"/>
          <w:sz w:val="28"/>
          <w:szCs w:val="28"/>
        </w:rPr>
        <w:t xml:space="preserve">. </w:t>
      </w:r>
      <w:r w:rsidR="00E17C8B">
        <w:rPr>
          <w:rFonts w:ascii="Times New Roman" w:hAnsi="Times New Roman"/>
          <w:sz w:val="28"/>
          <w:szCs w:val="28"/>
        </w:rPr>
        <w:t>Внести в</w:t>
      </w:r>
      <w:r w:rsidR="00657678">
        <w:rPr>
          <w:rFonts w:ascii="Times New Roman" w:hAnsi="Times New Roman"/>
          <w:sz w:val="28"/>
          <w:szCs w:val="28"/>
        </w:rPr>
        <w:t xml:space="preserve"> постановлении администрации городского поселения от </w:t>
      </w:r>
      <w:r w:rsidR="00657678">
        <w:rPr>
          <w:rFonts w:ascii="Times New Roman" w:eastAsia="SimSun" w:hAnsi="Times New Roman"/>
          <w:kern w:val="2"/>
          <w:sz w:val="28"/>
          <w:szCs w:val="28"/>
          <w:lang w:eastAsia="zh-CN" w:bidi="hi-IN"/>
        </w:rPr>
        <w:t>05.02.2020 № 62</w:t>
      </w:r>
      <w:proofErr w:type="gramStart"/>
      <w:r w:rsidR="00657678">
        <w:rPr>
          <w:rFonts w:ascii="Times New Roman" w:eastAsia="SimSun" w:hAnsi="Times New Roman"/>
          <w:kern w:val="2"/>
          <w:sz w:val="28"/>
          <w:szCs w:val="28"/>
          <w:lang w:eastAsia="zh-CN" w:bidi="hi-IN"/>
        </w:rPr>
        <w:t xml:space="preserve"> О</w:t>
      </w:r>
      <w:proofErr w:type="gramEnd"/>
      <w:r w:rsidR="00657678">
        <w:rPr>
          <w:rFonts w:ascii="Times New Roman" w:eastAsia="SimSun" w:hAnsi="Times New Roman"/>
          <w:kern w:val="2"/>
          <w:sz w:val="28"/>
          <w:szCs w:val="28"/>
          <w:lang w:eastAsia="zh-CN" w:bidi="hi-IN"/>
        </w:rPr>
        <w:t>б утверждении муниципальной программы «Сохранность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 следующие изменения:</w:t>
      </w:r>
      <w:r w:rsidR="005F7974">
        <w:rPr>
          <w:rFonts w:ascii="Times New Roman" w:hAnsi="Times New Roman"/>
          <w:sz w:val="28"/>
          <w:szCs w:val="28"/>
        </w:rPr>
        <w:t xml:space="preserve"> </w:t>
      </w:r>
    </w:p>
    <w:p w:rsidR="00657678" w:rsidRDefault="00657678" w:rsidP="005F7974">
      <w:pPr>
        <w:widowControl w:val="0"/>
        <w:suppressAutoHyphens/>
        <w:spacing w:after="0" w:line="240" w:lineRule="auto"/>
        <w:ind w:firstLine="708"/>
        <w:jc w:val="both"/>
        <w:rPr>
          <w:rFonts w:ascii="Times New Roman" w:hAnsi="Times New Roman"/>
          <w:sz w:val="28"/>
          <w:szCs w:val="28"/>
        </w:rPr>
      </w:pPr>
      <w:r>
        <w:rPr>
          <w:rFonts w:ascii="Times New Roman" w:hAnsi="Times New Roman"/>
          <w:sz w:val="28"/>
          <w:szCs w:val="28"/>
        </w:rPr>
        <w:t>1.1</w:t>
      </w:r>
      <w:proofErr w:type="gramStart"/>
      <w:r>
        <w:rPr>
          <w:rFonts w:ascii="Times New Roman" w:hAnsi="Times New Roman"/>
          <w:sz w:val="28"/>
          <w:szCs w:val="28"/>
        </w:rPr>
        <w:t xml:space="preserve"> </w:t>
      </w:r>
      <w:r w:rsidR="002C7C57">
        <w:rPr>
          <w:rFonts w:ascii="Times New Roman" w:hAnsi="Times New Roman"/>
          <w:sz w:val="28"/>
          <w:szCs w:val="28"/>
        </w:rPr>
        <w:t>В</w:t>
      </w:r>
      <w:proofErr w:type="gramEnd"/>
      <w:r w:rsidR="002C7C57">
        <w:rPr>
          <w:rFonts w:ascii="Times New Roman" w:hAnsi="Times New Roman"/>
          <w:sz w:val="28"/>
          <w:szCs w:val="28"/>
        </w:rPr>
        <w:t xml:space="preserve"> пункте 1 слова «2020-2022» заменить словами «2021-2023»;</w:t>
      </w:r>
    </w:p>
    <w:p w:rsidR="002C7C57" w:rsidRDefault="002C7C57" w:rsidP="005F7974">
      <w:pPr>
        <w:widowControl w:val="0"/>
        <w:suppressAutoHyphens/>
        <w:spacing w:after="0" w:line="240" w:lineRule="auto"/>
        <w:ind w:firstLine="708"/>
        <w:jc w:val="both"/>
        <w:rPr>
          <w:rFonts w:ascii="Times New Roman" w:eastAsia="SimSun" w:hAnsi="Times New Roman"/>
          <w:kern w:val="2"/>
          <w:sz w:val="28"/>
          <w:szCs w:val="28"/>
          <w:lang w:eastAsia="zh-CN" w:bidi="hi-IN"/>
        </w:rPr>
      </w:pPr>
      <w:r>
        <w:rPr>
          <w:rFonts w:ascii="Times New Roman" w:hAnsi="Times New Roman"/>
          <w:sz w:val="28"/>
          <w:szCs w:val="28"/>
        </w:rPr>
        <w:t>1.2</w:t>
      </w:r>
      <w:proofErr w:type="gramStart"/>
      <w:r>
        <w:rPr>
          <w:rFonts w:ascii="Times New Roman" w:hAnsi="Times New Roman"/>
          <w:sz w:val="28"/>
          <w:szCs w:val="28"/>
        </w:rPr>
        <w:t xml:space="preserve"> В</w:t>
      </w:r>
      <w:proofErr w:type="gramEnd"/>
      <w:r>
        <w:rPr>
          <w:rFonts w:ascii="Times New Roman" w:hAnsi="Times New Roman"/>
          <w:sz w:val="28"/>
          <w:szCs w:val="28"/>
        </w:rPr>
        <w:t xml:space="preserve">нести в муниципальную программу </w:t>
      </w:r>
      <w:r>
        <w:rPr>
          <w:rFonts w:ascii="Times New Roman" w:eastAsia="SimSun" w:hAnsi="Times New Roman"/>
          <w:kern w:val="2"/>
          <w:sz w:val="28"/>
          <w:szCs w:val="28"/>
          <w:lang w:eastAsia="zh-CN" w:bidi="hi-IN"/>
        </w:rPr>
        <w:t>«Сохранность автомобильных дорог общего пользования местного значения на территории муниципального образования «Приамурское городское поселение» на 2020 – 2022 годы» изменения, изложив ее в редакции, согласно приложения к настоящему постановлению.</w:t>
      </w:r>
    </w:p>
    <w:p w:rsidR="002C7C57" w:rsidRPr="009F30B8" w:rsidRDefault="002C7C57" w:rsidP="002C7C57">
      <w:pPr>
        <w:pStyle w:val="ab"/>
        <w:ind w:firstLine="708"/>
        <w:contextualSpacing/>
        <w:jc w:val="both"/>
        <w:rPr>
          <w:rFonts w:ascii="Times New Roman" w:hAnsi="Times New Roman"/>
          <w:sz w:val="28"/>
          <w:szCs w:val="28"/>
        </w:rPr>
      </w:pPr>
      <w:r>
        <w:rPr>
          <w:rFonts w:ascii="Times New Roman" w:eastAsia="SimSun" w:hAnsi="Times New Roman"/>
          <w:bCs/>
          <w:kern w:val="2"/>
          <w:sz w:val="28"/>
          <w:szCs w:val="28"/>
          <w:lang w:eastAsia="zh-CN" w:bidi="hi-IN"/>
        </w:rPr>
        <w:t>3</w:t>
      </w:r>
      <w:r w:rsidRPr="009F30B8">
        <w:rPr>
          <w:rFonts w:ascii="Times New Roman" w:eastAsia="SimSun" w:hAnsi="Times New Roman"/>
          <w:bCs/>
          <w:kern w:val="2"/>
          <w:sz w:val="28"/>
          <w:szCs w:val="28"/>
          <w:lang w:eastAsia="zh-CN" w:bidi="hi-IN"/>
        </w:rPr>
        <w:t xml:space="preserve">. </w:t>
      </w:r>
      <w:proofErr w:type="gramStart"/>
      <w:r w:rsidRPr="009F30B8">
        <w:rPr>
          <w:rFonts w:ascii="Times New Roman" w:eastAsia="SimSun" w:hAnsi="Times New Roman"/>
          <w:bCs/>
          <w:kern w:val="2"/>
          <w:sz w:val="28"/>
          <w:szCs w:val="28"/>
          <w:lang w:eastAsia="zh-CN" w:bidi="hi-IN"/>
        </w:rPr>
        <w:t>Контроль за</w:t>
      </w:r>
      <w:proofErr w:type="gramEnd"/>
      <w:r w:rsidRPr="009F30B8">
        <w:rPr>
          <w:rFonts w:ascii="Times New Roman" w:eastAsia="SimSun" w:hAnsi="Times New Roman"/>
          <w:bCs/>
          <w:kern w:val="2"/>
          <w:sz w:val="28"/>
          <w:szCs w:val="28"/>
          <w:lang w:eastAsia="zh-CN" w:bidi="hi-IN"/>
        </w:rPr>
        <w:t xml:space="preserve"> исполнением настоящего постановления оставляю за собой.</w:t>
      </w:r>
    </w:p>
    <w:p w:rsidR="002C7C57" w:rsidRDefault="002C7C57" w:rsidP="005F7974">
      <w:pPr>
        <w:widowControl w:val="0"/>
        <w:suppressAutoHyphens/>
        <w:spacing w:after="0" w:line="240" w:lineRule="auto"/>
        <w:ind w:firstLine="708"/>
        <w:jc w:val="both"/>
        <w:rPr>
          <w:rFonts w:ascii="Times New Roman" w:eastAsia="SimSun" w:hAnsi="Times New Roman"/>
          <w:kern w:val="2"/>
          <w:sz w:val="28"/>
          <w:szCs w:val="28"/>
          <w:lang w:eastAsia="zh-CN" w:bidi="hi-IN"/>
        </w:rPr>
      </w:pPr>
    </w:p>
    <w:p w:rsidR="002C7C57" w:rsidRDefault="002C7C57" w:rsidP="005F7974">
      <w:pPr>
        <w:widowControl w:val="0"/>
        <w:suppressAutoHyphens/>
        <w:spacing w:after="0" w:line="240" w:lineRule="auto"/>
        <w:ind w:firstLine="708"/>
        <w:jc w:val="both"/>
        <w:rPr>
          <w:rFonts w:ascii="Times New Roman" w:eastAsia="SimSun" w:hAnsi="Times New Roman"/>
          <w:kern w:val="2"/>
          <w:sz w:val="28"/>
          <w:szCs w:val="28"/>
          <w:lang w:eastAsia="zh-CN" w:bidi="hi-IN"/>
        </w:rPr>
      </w:pPr>
    </w:p>
    <w:p w:rsidR="00212E0A" w:rsidRDefault="002C7C57" w:rsidP="00212E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212E0A">
        <w:rPr>
          <w:rFonts w:ascii="Times New Roman" w:hAnsi="Times New Roman"/>
          <w:sz w:val="28"/>
          <w:szCs w:val="28"/>
        </w:rPr>
        <w:t xml:space="preserve">. Опубликовать настоящее постановление в информационном бюллетене «Приамурский вестник» и  на официальном сайте администрации городского поселения </w:t>
      </w:r>
      <w:r w:rsidR="00212E0A">
        <w:rPr>
          <w:rFonts w:ascii="Times New Roman" w:hAnsi="Times New Roman"/>
          <w:sz w:val="28"/>
          <w:szCs w:val="28"/>
          <w:lang w:val="en-US"/>
        </w:rPr>
        <w:t>www</w:t>
      </w:r>
      <w:r w:rsidR="00212E0A">
        <w:rPr>
          <w:rFonts w:ascii="Times New Roman" w:hAnsi="Times New Roman"/>
          <w:sz w:val="28"/>
          <w:szCs w:val="28"/>
        </w:rPr>
        <w:t>.</w:t>
      </w:r>
      <w:proofErr w:type="spellStart"/>
      <w:r w:rsidR="00212E0A">
        <w:rPr>
          <w:rFonts w:ascii="Times New Roman" w:hAnsi="Times New Roman"/>
          <w:sz w:val="28"/>
          <w:szCs w:val="28"/>
          <w:lang w:val="en-US"/>
        </w:rPr>
        <w:t>priamgorpos</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eao</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ru</w:t>
      </w:r>
      <w:proofErr w:type="spellEnd"/>
      <w:r w:rsidR="00212E0A">
        <w:rPr>
          <w:rFonts w:ascii="Times New Roman" w:hAnsi="Times New Roman"/>
          <w:sz w:val="28"/>
          <w:szCs w:val="28"/>
        </w:rPr>
        <w:t>.</w:t>
      </w:r>
    </w:p>
    <w:p w:rsidR="00212E0A" w:rsidRPr="006E3FFC" w:rsidRDefault="006260AF" w:rsidP="006E3FFC">
      <w:pPr>
        <w:spacing w:after="0" w:line="240" w:lineRule="auto"/>
        <w:ind w:firstLine="709"/>
        <w:jc w:val="both"/>
        <w:rPr>
          <w:rFonts w:ascii="Times New Roman" w:hAnsi="Times New Roman"/>
          <w:sz w:val="28"/>
          <w:szCs w:val="28"/>
        </w:rPr>
      </w:pPr>
      <w:r>
        <w:rPr>
          <w:rFonts w:ascii="Times New Roman" w:hAnsi="Times New Roman"/>
          <w:sz w:val="28"/>
          <w:szCs w:val="28"/>
        </w:rPr>
        <w:t>5</w:t>
      </w:r>
      <w:r w:rsidR="002F5A6E">
        <w:rPr>
          <w:rFonts w:ascii="Times New Roman" w:hAnsi="Times New Roman"/>
          <w:sz w:val="28"/>
          <w:szCs w:val="28"/>
        </w:rPr>
        <w:t>. Настоящее постановление вступа</w:t>
      </w:r>
      <w:r w:rsidR="006E3FFC">
        <w:rPr>
          <w:rFonts w:ascii="Times New Roman" w:hAnsi="Times New Roman"/>
          <w:sz w:val="28"/>
          <w:szCs w:val="28"/>
        </w:rPr>
        <w:t xml:space="preserve">ет в силу со дня его </w:t>
      </w:r>
      <w:r w:rsidR="002C7C57">
        <w:rPr>
          <w:rFonts w:ascii="Times New Roman" w:hAnsi="Times New Roman"/>
          <w:sz w:val="28"/>
          <w:szCs w:val="28"/>
        </w:rPr>
        <w:t>официального опубликования, но не ранее 01 января 2021 года.</w:t>
      </w:r>
    </w:p>
    <w:p w:rsidR="007E0826" w:rsidRDefault="007E0826" w:rsidP="00212E0A">
      <w:pPr>
        <w:tabs>
          <w:tab w:val="left" w:pos="454"/>
        </w:tabs>
        <w:spacing w:after="0"/>
        <w:jc w:val="both"/>
        <w:rPr>
          <w:rFonts w:ascii="Times New Roman" w:hAnsi="Times New Roman"/>
          <w:sz w:val="28"/>
          <w:szCs w:val="28"/>
        </w:rPr>
      </w:pPr>
    </w:p>
    <w:p w:rsidR="007E0826" w:rsidRDefault="007E0826" w:rsidP="00212E0A">
      <w:pPr>
        <w:tabs>
          <w:tab w:val="left" w:pos="454"/>
        </w:tabs>
        <w:spacing w:after="0"/>
        <w:jc w:val="both"/>
        <w:rPr>
          <w:rFonts w:ascii="Times New Roman" w:hAnsi="Times New Roman"/>
          <w:sz w:val="28"/>
          <w:szCs w:val="28"/>
        </w:rPr>
      </w:pPr>
    </w:p>
    <w:p w:rsidR="00212E0A" w:rsidRDefault="00446357" w:rsidP="00212E0A">
      <w:pPr>
        <w:tabs>
          <w:tab w:val="left" w:pos="454"/>
        </w:tabs>
        <w:spacing w:after="0"/>
        <w:jc w:val="both"/>
        <w:rPr>
          <w:rFonts w:ascii="Times New Roman" w:hAnsi="Times New Roman"/>
          <w:sz w:val="28"/>
          <w:szCs w:val="28"/>
        </w:rPr>
      </w:pPr>
      <w:r>
        <w:rPr>
          <w:rFonts w:ascii="Times New Roman" w:hAnsi="Times New Roman"/>
          <w:sz w:val="28"/>
          <w:szCs w:val="28"/>
        </w:rPr>
        <w:t>Глава</w:t>
      </w:r>
      <w:r w:rsidR="00212E0A">
        <w:rPr>
          <w:rFonts w:ascii="Times New Roman" w:hAnsi="Times New Roman"/>
          <w:sz w:val="28"/>
          <w:szCs w:val="28"/>
        </w:rPr>
        <w:t xml:space="preserve"> администрации </w:t>
      </w:r>
    </w:p>
    <w:p w:rsidR="00212E0A" w:rsidRDefault="00212E0A" w:rsidP="00212E0A">
      <w:pPr>
        <w:tabs>
          <w:tab w:val="left" w:pos="454"/>
        </w:tabs>
        <w:spacing w:after="0"/>
        <w:rPr>
          <w:rFonts w:ascii="Times New Roman" w:hAnsi="Times New Roman"/>
          <w:sz w:val="28"/>
          <w:szCs w:val="28"/>
        </w:rPr>
      </w:pPr>
      <w:r>
        <w:rPr>
          <w:rFonts w:ascii="Times New Roman" w:hAnsi="Times New Roman"/>
          <w:sz w:val="28"/>
          <w:szCs w:val="28"/>
        </w:rPr>
        <w:t xml:space="preserve">городского поселения                                                                    </w:t>
      </w:r>
      <w:r w:rsidR="00446357">
        <w:rPr>
          <w:rFonts w:ascii="Times New Roman" w:hAnsi="Times New Roman"/>
          <w:sz w:val="28"/>
          <w:szCs w:val="28"/>
        </w:rPr>
        <w:t>А.С. Симонов</w:t>
      </w:r>
    </w:p>
    <w:p w:rsidR="00212E0A" w:rsidRDefault="00212E0A"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212E0A" w:rsidRDefault="007E5E97" w:rsidP="00212E0A">
      <w:pPr>
        <w:spacing w:after="0" w:line="240" w:lineRule="auto"/>
        <w:rPr>
          <w:rFonts w:ascii="Times New Roman" w:hAnsi="Times New Roman"/>
          <w:sz w:val="28"/>
          <w:szCs w:val="28"/>
        </w:rPr>
      </w:pPr>
      <w:r>
        <w:rPr>
          <w:rFonts w:ascii="Times New Roman" w:hAnsi="Times New Roman"/>
          <w:sz w:val="28"/>
          <w:szCs w:val="28"/>
        </w:rPr>
        <w:t>Подготовил:</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специалист отдела жилищно-коммунального</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хозяйства, дорожного хозяйства,</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транспорта и связи, благоустройства                                            Ю.В. Паксина</w:t>
      </w:r>
    </w:p>
    <w:p w:rsidR="00212E0A" w:rsidRDefault="00212E0A" w:rsidP="00212E0A">
      <w:pPr>
        <w:spacing w:after="0" w:line="240" w:lineRule="auto"/>
        <w:rPr>
          <w:rFonts w:ascii="Times New Roman" w:hAnsi="Times New Roman"/>
          <w:sz w:val="28"/>
          <w:szCs w:val="28"/>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hAnsi="Times New Roman"/>
          <w:kern w:val="2"/>
          <w:sz w:val="28"/>
          <w:szCs w:val="28"/>
          <w:lang w:bidi="hi-IN"/>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212E0A" w:rsidRDefault="002F5A6E" w:rsidP="00212E0A">
      <w:pPr>
        <w:shd w:val="clear" w:color="auto" w:fill="FFFFFF"/>
        <w:spacing w:after="0" w:line="240" w:lineRule="auto"/>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-211455</wp:posOffset>
                </wp:positionV>
                <wp:extent cx="3038475" cy="10572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3038475" cy="1057275"/>
                        </a:xfrm>
                        <a:prstGeom prst="rect">
                          <a:avLst/>
                        </a:prstGeom>
                        <a:solidFill>
                          <a:schemeClr val="lt1"/>
                        </a:solidFill>
                        <a:ln w="6350">
                          <a:noFill/>
                        </a:ln>
                      </wps:spPr>
                      <wps:txbx>
                        <w:txbxContent>
                          <w:p w:rsidR="007B660C" w:rsidRPr="002F5A6E" w:rsidRDefault="007B660C" w:rsidP="002F5A6E">
                            <w:pPr>
                              <w:pStyle w:val="ab"/>
                              <w:rPr>
                                <w:rFonts w:ascii="Times New Roman" w:hAnsi="Times New Roman"/>
                                <w:sz w:val="28"/>
                                <w:szCs w:val="28"/>
                              </w:rPr>
                            </w:pPr>
                            <w:r w:rsidRPr="002F5A6E">
                              <w:rPr>
                                <w:rFonts w:ascii="Times New Roman" w:hAnsi="Times New Roman"/>
                                <w:sz w:val="28"/>
                                <w:szCs w:val="28"/>
                              </w:rPr>
                              <w:t>Приложение</w:t>
                            </w:r>
                          </w:p>
                          <w:p w:rsidR="007B660C" w:rsidRPr="002F5A6E" w:rsidRDefault="007B660C"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7B660C" w:rsidRPr="002F5A6E" w:rsidRDefault="007B660C"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7B660C" w:rsidRPr="00721089" w:rsidRDefault="007B660C" w:rsidP="002F5A6E">
                            <w:pPr>
                              <w:pStyle w:val="ab"/>
                              <w:rPr>
                                <w:rFonts w:ascii="Times New Roman" w:hAnsi="Times New Roman"/>
                                <w:sz w:val="28"/>
                                <w:szCs w:val="28"/>
                                <w:u w:val="single"/>
                              </w:rPr>
                            </w:pPr>
                            <w:r>
                              <w:rPr>
                                <w:rFonts w:ascii="Times New Roman" w:hAnsi="Times New Roman"/>
                                <w:sz w:val="28"/>
                                <w:szCs w:val="28"/>
                              </w:rPr>
                              <w:t>от</w:t>
                            </w:r>
                            <w:r>
                              <w:rPr>
                                <w:rFonts w:ascii="Times New Roman" w:hAnsi="Times New Roman"/>
                                <w:sz w:val="28"/>
                                <w:szCs w:val="28"/>
                                <w:u w:val="single"/>
                              </w:rPr>
                              <w:t xml:space="preserve"> 23.12.2021 </w:t>
                            </w:r>
                            <w:r>
                              <w:rPr>
                                <w:rFonts w:ascii="Times New Roman" w:hAnsi="Times New Roman"/>
                                <w:sz w:val="28"/>
                                <w:szCs w:val="28"/>
                              </w:rPr>
                              <w:t xml:space="preserve">№ </w:t>
                            </w:r>
                            <w:r>
                              <w:rPr>
                                <w:rFonts w:ascii="Times New Roman" w:hAnsi="Times New Roman"/>
                                <w:sz w:val="28"/>
                                <w:szCs w:val="28"/>
                                <w:u w:val="single"/>
                              </w:rPr>
                              <w:t>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0.45pt;margin-top:-16.65pt;width:239.2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" fillcolor="white [3201]" stroked="f" strokeweight=".5pt">
                <v:textbox>
                  <w:txbxContent>
                    <w:p w:rsidR="007B660C" w:rsidRPr="002F5A6E" w:rsidRDefault="007B660C" w:rsidP="002F5A6E">
                      <w:pPr>
                        <w:pStyle w:val="ab"/>
                        <w:rPr>
                          <w:rFonts w:ascii="Times New Roman" w:hAnsi="Times New Roman"/>
                          <w:sz w:val="28"/>
                          <w:szCs w:val="28"/>
                        </w:rPr>
                      </w:pPr>
                      <w:r w:rsidRPr="002F5A6E">
                        <w:rPr>
                          <w:rFonts w:ascii="Times New Roman" w:hAnsi="Times New Roman"/>
                          <w:sz w:val="28"/>
                          <w:szCs w:val="28"/>
                        </w:rPr>
                        <w:t>Приложение</w:t>
                      </w:r>
                    </w:p>
                    <w:p w:rsidR="007B660C" w:rsidRPr="002F5A6E" w:rsidRDefault="007B660C"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7B660C" w:rsidRPr="002F5A6E" w:rsidRDefault="007B660C"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7B660C" w:rsidRPr="00721089" w:rsidRDefault="007B660C" w:rsidP="002F5A6E">
                      <w:pPr>
                        <w:pStyle w:val="ab"/>
                        <w:rPr>
                          <w:rFonts w:ascii="Times New Roman" w:hAnsi="Times New Roman"/>
                          <w:sz w:val="28"/>
                          <w:szCs w:val="28"/>
                          <w:u w:val="single"/>
                        </w:rPr>
                      </w:pPr>
                      <w:r>
                        <w:rPr>
                          <w:rFonts w:ascii="Times New Roman" w:hAnsi="Times New Roman"/>
                          <w:sz w:val="28"/>
                          <w:szCs w:val="28"/>
                        </w:rPr>
                        <w:t>от</w:t>
                      </w:r>
                      <w:r>
                        <w:rPr>
                          <w:rFonts w:ascii="Times New Roman" w:hAnsi="Times New Roman"/>
                          <w:sz w:val="28"/>
                          <w:szCs w:val="28"/>
                          <w:u w:val="single"/>
                        </w:rPr>
                        <w:t xml:space="preserve"> 23.12.2021 </w:t>
                      </w:r>
                      <w:r>
                        <w:rPr>
                          <w:rFonts w:ascii="Times New Roman" w:hAnsi="Times New Roman"/>
                          <w:sz w:val="28"/>
                          <w:szCs w:val="28"/>
                        </w:rPr>
                        <w:t xml:space="preserve">№ </w:t>
                      </w:r>
                      <w:r>
                        <w:rPr>
                          <w:rFonts w:ascii="Times New Roman" w:hAnsi="Times New Roman"/>
                          <w:sz w:val="28"/>
                          <w:szCs w:val="28"/>
                          <w:u w:val="single"/>
                        </w:rPr>
                        <w:t>69</w:t>
                      </w:r>
                    </w:p>
                  </w:txbxContent>
                </v:textbox>
              </v:shape>
            </w:pict>
          </mc:Fallback>
        </mc:AlternateContent>
      </w: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873E03" w:rsidRDefault="00873E03"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D76974" w:rsidRDefault="00D76974" w:rsidP="00212E0A">
      <w:pPr>
        <w:shd w:val="clear" w:color="auto" w:fill="FFFFFF"/>
        <w:spacing w:after="0" w:line="240" w:lineRule="auto"/>
        <w:jc w:val="both"/>
        <w:rPr>
          <w:rFonts w:ascii="Times New Roman" w:hAnsi="Times New Roman"/>
          <w:color w:val="000000"/>
          <w:sz w:val="28"/>
          <w:szCs w:val="28"/>
        </w:rPr>
      </w:pPr>
    </w:p>
    <w:p w:rsidR="00661093" w:rsidRDefault="00661093" w:rsidP="00212E0A">
      <w:pPr>
        <w:shd w:val="clear" w:color="auto" w:fill="FFFFFF"/>
        <w:spacing w:after="0" w:line="240" w:lineRule="auto"/>
        <w:jc w:val="both"/>
        <w:rPr>
          <w:rFonts w:ascii="Times New Roman" w:hAnsi="Times New Roman"/>
          <w:color w:val="000000"/>
          <w:sz w:val="28"/>
          <w:szCs w:val="28"/>
        </w:rPr>
      </w:pPr>
    </w:p>
    <w:p w:rsidR="009753E9" w:rsidRDefault="009753E9" w:rsidP="00212E0A">
      <w:pPr>
        <w:shd w:val="clear" w:color="auto" w:fill="FFFFFF"/>
        <w:spacing w:after="0" w:line="240" w:lineRule="auto"/>
        <w:jc w:val="center"/>
        <w:rPr>
          <w:rFonts w:ascii="Times New Roman" w:hAnsi="Times New Roman"/>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Муниципальная программа</w:t>
      </w:r>
    </w:p>
    <w:p w:rsidR="00212E0A" w:rsidRPr="00BE0A82" w:rsidRDefault="00212E0A" w:rsidP="00212E0A">
      <w:pPr>
        <w:shd w:val="clear" w:color="auto" w:fill="FFFFFF"/>
        <w:spacing w:after="0" w:line="240" w:lineRule="auto"/>
        <w:jc w:val="center"/>
        <w:rPr>
          <w:rFonts w:ascii="Times New Roman" w:hAnsi="Times New Roman"/>
          <w:b/>
          <w:bCs/>
          <w:color w:val="000000"/>
          <w:sz w:val="28"/>
          <w:szCs w:val="28"/>
        </w:rPr>
      </w:pPr>
      <w:r w:rsidRPr="00BE0A82">
        <w:rPr>
          <w:rFonts w:ascii="Times New Roman" w:hAnsi="Times New Roman"/>
          <w:b/>
          <w:color w:val="000000"/>
          <w:sz w:val="28"/>
          <w:szCs w:val="28"/>
        </w:rPr>
        <w:t>«</w:t>
      </w:r>
      <w:r w:rsidR="003D3611">
        <w:rPr>
          <w:rFonts w:ascii="Times New Roman" w:eastAsia="SimSun" w:hAnsi="Times New Roman"/>
          <w:b/>
          <w:kern w:val="2"/>
          <w:sz w:val="28"/>
          <w:szCs w:val="28"/>
          <w:lang w:eastAsia="zh-CN" w:bidi="hi-IN"/>
        </w:rPr>
        <w:t>Сохранность автомобильных дорог общего пользования местного значения на территории муниципального образования «Приамурское городское поселение» на 202</w:t>
      </w:r>
      <w:r w:rsidR="007E0826">
        <w:rPr>
          <w:rFonts w:ascii="Times New Roman" w:eastAsia="SimSun" w:hAnsi="Times New Roman"/>
          <w:b/>
          <w:kern w:val="2"/>
          <w:sz w:val="28"/>
          <w:szCs w:val="28"/>
          <w:lang w:eastAsia="zh-CN" w:bidi="hi-IN"/>
        </w:rPr>
        <w:t>1</w:t>
      </w:r>
      <w:r w:rsidR="003D3611">
        <w:rPr>
          <w:rFonts w:ascii="Times New Roman" w:eastAsia="SimSun" w:hAnsi="Times New Roman"/>
          <w:b/>
          <w:kern w:val="2"/>
          <w:sz w:val="28"/>
          <w:szCs w:val="28"/>
          <w:lang w:eastAsia="zh-CN" w:bidi="hi-IN"/>
        </w:rPr>
        <w:t xml:space="preserve"> – 202</w:t>
      </w:r>
      <w:r w:rsidR="007E0826">
        <w:rPr>
          <w:rFonts w:ascii="Times New Roman" w:eastAsia="SimSun" w:hAnsi="Times New Roman"/>
          <w:b/>
          <w:kern w:val="2"/>
          <w:sz w:val="28"/>
          <w:szCs w:val="28"/>
          <w:lang w:eastAsia="zh-CN" w:bidi="hi-IN"/>
        </w:rPr>
        <w:t>3</w:t>
      </w:r>
      <w:r w:rsidR="003D3611">
        <w:rPr>
          <w:rFonts w:ascii="Times New Roman" w:eastAsia="SimSun" w:hAnsi="Times New Roman"/>
          <w:b/>
          <w:kern w:val="2"/>
          <w:sz w:val="28"/>
          <w:szCs w:val="28"/>
          <w:lang w:eastAsia="zh-CN" w:bidi="hi-IN"/>
        </w:rPr>
        <w:t xml:space="preserve"> годы».</w:t>
      </w: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tbl>
      <w:tblPr>
        <w:tblW w:w="9747" w:type="dxa"/>
        <w:tblLayout w:type="fixed"/>
        <w:tblLook w:val="04A0" w:firstRow="1" w:lastRow="0" w:firstColumn="1" w:lastColumn="0" w:noHBand="0" w:noVBand="1"/>
      </w:tblPr>
      <w:tblGrid>
        <w:gridCol w:w="4786"/>
        <w:gridCol w:w="2693"/>
        <w:gridCol w:w="2268"/>
      </w:tblGrid>
      <w:tr w:rsidR="00212E0A" w:rsidRPr="006A74F0" w:rsidTr="00816776">
        <w:tc>
          <w:tcPr>
            <w:tcW w:w="4786" w:type="dxa"/>
          </w:tcPr>
          <w:p w:rsidR="00212E0A" w:rsidRPr="006A74F0" w:rsidRDefault="00212E0A" w:rsidP="00816776">
            <w:pPr>
              <w:shd w:val="clear" w:color="auto" w:fill="FFFFFF"/>
              <w:spacing w:after="0" w:line="240" w:lineRule="auto"/>
              <w:rPr>
                <w:rFonts w:ascii="Times New Roman" w:hAnsi="Times New Roman"/>
                <w:color w:val="000000"/>
                <w:sz w:val="28"/>
                <w:szCs w:val="28"/>
              </w:rPr>
            </w:pPr>
            <w:r w:rsidRPr="006A74F0">
              <w:rPr>
                <w:rFonts w:ascii="Times New Roman" w:hAnsi="Times New Roman"/>
                <w:color w:val="000000"/>
                <w:sz w:val="28"/>
                <w:szCs w:val="28"/>
              </w:rPr>
              <w:t>Ответственный исполнитель Программы</w:t>
            </w:r>
          </w:p>
        </w:tc>
        <w:tc>
          <w:tcPr>
            <w:tcW w:w="4961" w:type="dxa"/>
            <w:gridSpan w:val="2"/>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5F663B">
              <w:rPr>
                <w:rFonts w:ascii="Times New Roman" w:hAnsi="Times New Roman"/>
                <w:color w:val="000000"/>
                <w:sz w:val="28"/>
                <w:szCs w:val="28"/>
              </w:rPr>
              <w:t>отдел по вопросам жилищн</w:t>
            </w:r>
            <w:proofErr w:type="gramStart"/>
            <w:r w:rsidRPr="005F663B">
              <w:rPr>
                <w:rFonts w:ascii="Times New Roman" w:hAnsi="Times New Roman"/>
                <w:color w:val="000000"/>
                <w:sz w:val="28"/>
                <w:szCs w:val="28"/>
              </w:rPr>
              <w:t>о-</w:t>
            </w:r>
            <w:proofErr w:type="gramEnd"/>
            <w:r w:rsidRPr="005F663B">
              <w:rPr>
                <w:rFonts w:ascii="Times New Roman" w:hAnsi="Times New Roman"/>
                <w:color w:val="000000"/>
                <w:sz w:val="28"/>
                <w:szCs w:val="28"/>
              </w:rPr>
              <w:t xml:space="preserve"> коммунального хозяйства, дорожного хозяйства, транспорта и связи, благоустройства</w:t>
            </w:r>
            <w:r w:rsidRPr="007413F5">
              <w:rPr>
                <w:rFonts w:ascii="Times New Roman" w:hAnsi="Times New Roman"/>
                <w:color w:val="000000"/>
                <w:sz w:val="28"/>
                <w:szCs w:val="28"/>
              </w:rPr>
              <w:t xml:space="preserve"> </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Разработчик Программы</w:t>
            </w:r>
          </w:p>
        </w:tc>
        <w:tc>
          <w:tcPr>
            <w:tcW w:w="4961" w:type="dxa"/>
            <w:gridSpan w:val="2"/>
          </w:tcPr>
          <w:p w:rsidR="00661093" w:rsidRDefault="00BC09EF" w:rsidP="00BE0A8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Ю.В. Паксина</w:t>
            </w:r>
            <w:r w:rsidR="00661093">
              <w:rPr>
                <w:rFonts w:ascii="Times New Roman" w:hAnsi="Times New Roman"/>
                <w:color w:val="000000"/>
                <w:sz w:val="28"/>
                <w:szCs w:val="28"/>
              </w:rPr>
              <w:t xml:space="preserve"> - специалист отдела жилищно-коммунального хозяйства, транспорта, связи, благоустройства</w:t>
            </w:r>
          </w:p>
          <w:p w:rsidR="00212E0A" w:rsidRPr="006A74F0" w:rsidRDefault="00212E0A" w:rsidP="00BE0A82">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контактный телефон: 8 (42632) 24-</w:t>
            </w:r>
            <w:r>
              <w:rPr>
                <w:rFonts w:ascii="Times New Roman" w:hAnsi="Times New Roman"/>
                <w:color w:val="000000"/>
                <w:sz w:val="28"/>
                <w:szCs w:val="28"/>
              </w:rPr>
              <w:t>7-78</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BE0A82" w:rsidRDefault="00212E0A" w:rsidP="00BE0A82">
            <w:pPr>
              <w:widowControl w:val="0"/>
              <w:suppressAutoHyphens/>
              <w:spacing w:after="0" w:line="240" w:lineRule="auto"/>
              <w:jc w:val="both"/>
              <w:rPr>
                <w:rFonts w:ascii="Times New Roman" w:eastAsia="SimSun" w:hAnsi="Times New Roman" w:cs="Mangal"/>
                <w:kern w:val="2"/>
                <w:sz w:val="28"/>
                <w:szCs w:val="28"/>
                <w:lang w:eastAsia="zh-CN" w:bidi="hi-IN"/>
              </w:rPr>
            </w:pPr>
            <w:r w:rsidRPr="00BE0A82">
              <w:rPr>
                <w:rFonts w:ascii="Times New Roman" w:eastAsia="SimSun" w:hAnsi="Times New Roman" w:cs="Mangal"/>
                <w:kern w:val="2"/>
                <w:sz w:val="28"/>
                <w:szCs w:val="28"/>
                <w:lang w:eastAsia="zh-CN" w:bidi="hi-IN"/>
              </w:rPr>
              <w:t xml:space="preserve">Заместитель главы администрации </w:t>
            </w:r>
            <w:r w:rsidR="00BE0A82">
              <w:rPr>
                <w:rFonts w:ascii="Times New Roman" w:eastAsia="SimSun" w:hAnsi="Times New Roman" w:cs="Mangal"/>
                <w:kern w:val="2"/>
                <w:sz w:val="28"/>
                <w:szCs w:val="28"/>
                <w:lang w:eastAsia="zh-CN" w:bidi="hi-IN"/>
              </w:rPr>
              <w:t xml:space="preserve">по </w:t>
            </w:r>
            <w:proofErr w:type="gramStart"/>
            <w:r w:rsidR="00BE0A82">
              <w:rPr>
                <w:rFonts w:ascii="Times New Roman" w:eastAsia="SimSun" w:hAnsi="Times New Roman" w:cs="Mangal"/>
                <w:kern w:val="2"/>
                <w:sz w:val="28"/>
                <w:szCs w:val="28"/>
                <w:lang w:eastAsia="zh-CN" w:bidi="hi-IN"/>
              </w:rPr>
              <w:t>жилищно-коммунальным</w:t>
            </w:r>
            <w:proofErr w:type="gramEnd"/>
            <w:r w:rsidR="00BE0A82">
              <w:rPr>
                <w:rFonts w:ascii="Times New Roman" w:eastAsia="SimSun" w:hAnsi="Times New Roman" w:cs="Mangal"/>
                <w:kern w:val="2"/>
                <w:sz w:val="28"/>
                <w:szCs w:val="28"/>
                <w:lang w:eastAsia="zh-CN" w:bidi="hi-IN"/>
              </w:rPr>
              <w:t>, имущественным и земельным</w:t>
            </w:r>
          </w:p>
          <w:p w:rsidR="00BE0A82" w:rsidRDefault="00BE0A82" w:rsidP="00BE0A82">
            <w:pPr>
              <w:shd w:val="clear" w:color="auto" w:fill="FFFFFF"/>
              <w:spacing w:after="0" w:line="240" w:lineRule="auto"/>
              <w:jc w:val="both"/>
              <w:rPr>
                <w:rFonts w:ascii="Times New Roman" w:hAnsi="Times New Roman"/>
                <w:color w:val="000000"/>
                <w:sz w:val="28"/>
                <w:szCs w:val="28"/>
              </w:rPr>
            </w:pPr>
            <w:r>
              <w:rPr>
                <w:rFonts w:ascii="Times New Roman" w:eastAsia="SimSun" w:hAnsi="Times New Roman" w:cs="Mangal"/>
                <w:kern w:val="2"/>
                <w:sz w:val="28"/>
                <w:szCs w:val="28"/>
                <w:lang w:eastAsia="zh-CN" w:bidi="hi-IN"/>
              </w:rPr>
              <w:t>вопросам</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c>
          <w:tcPr>
            <w:tcW w:w="2693" w:type="dxa"/>
          </w:tcPr>
          <w:p w:rsidR="00212E0A" w:rsidRPr="006A74F0" w:rsidRDefault="00BE0A82" w:rsidP="00926E6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А.</w:t>
            </w:r>
            <w:r w:rsidR="00926E66">
              <w:rPr>
                <w:rFonts w:ascii="Times New Roman" w:hAnsi="Times New Roman"/>
                <w:color w:val="000000"/>
                <w:sz w:val="28"/>
                <w:szCs w:val="28"/>
              </w:rPr>
              <w:t>К. Жилин</w:t>
            </w:r>
          </w:p>
        </w:tc>
        <w:tc>
          <w:tcPr>
            <w:tcW w:w="2268" w:type="dxa"/>
          </w:tcPr>
          <w:p w:rsidR="00212E0A" w:rsidRPr="006A74F0" w:rsidRDefault="00212E0A" w:rsidP="00816776">
            <w:pPr>
              <w:shd w:val="clear" w:color="auto" w:fill="FFFFFF"/>
              <w:spacing w:after="0" w:line="240" w:lineRule="auto"/>
              <w:jc w:val="both"/>
              <w:rPr>
                <w:rFonts w:ascii="Times New Roman" w:hAnsi="Times New Roman"/>
                <w:b/>
                <w:color w:val="000000"/>
                <w:sz w:val="28"/>
                <w:szCs w:val="28"/>
              </w:rPr>
            </w:pPr>
          </w:p>
        </w:tc>
      </w:tr>
    </w:tbl>
    <w:p w:rsidR="00A92134" w:rsidRDefault="00A92134" w:rsidP="00212E0A">
      <w:pPr>
        <w:shd w:val="clear" w:color="auto" w:fill="FFFFFF"/>
        <w:spacing w:after="0" w:line="240" w:lineRule="auto"/>
        <w:jc w:val="both"/>
        <w:rPr>
          <w:rFonts w:ascii="Times New Roman" w:hAnsi="Times New Roman"/>
          <w:b/>
          <w:color w:val="000000"/>
          <w:sz w:val="28"/>
          <w:szCs w:val="28"/>
        </w:rPr>
      </w:pPr>
    </w:p>
    <w:p w:rsidR="00520A16" w:rsidRDefault="00520A16" w:rsidP="00212E0A">
      <w:pPr>
        <w:shd w:val="clear" w:color="auto" w:fill="FFFFFF"/>
        <w:spacing w:after="0" w:line="240" w:lineRule="auto"/>
        <w:jc w:val="both"/>
        <w:rPr>
          <w:rFonts w:ascii="Times New Roman" w:hAnsi="Times New Roman"/>
          <w:b/>
          <w:color w:val="000000"/>
          <w:sz w:val="28"/>
          <w:szCs w:val="28"/>
        </w:rPr>
      </w:pPr>
    </w:p>
    <w:p w:rsidR="00090CA2" w:rsidRDefault="00090CA2" w:rsidP="00520A16">
      <w:pPr>
        <w:shd w:val="clear" w:color="auto" w:fill="FFFFFF"/>
        <w:spacing w:after="0" w:line="240" w:lineRule="auto"/>
        <w:jc w:val="center"/>
        <w:rPr>
          <w:rFonts w:ascii="Times New Roman" w:hAnsi="Times New Roman"/>
          <w:b/>
          <w:color w:val="000000"/>
          <w:sz w:val="28"/>
          <w:szCs w:val="28"/>
        </w:rPr>
      </w:pPr>
    </w:p>
    <w:p w:rsidR="002C7C57" w:rsidRDefault="002C7C57" w:rsidP="00520A16">
      <w:pPr>
        <w:shd w:val="clear" w:color="auto" w:fill="FFFFFF"/>
        <w:spacing w:after="0" w:line="240" w:lineRule="auto"/>
        <w:jc w:val="center"/>
        <w:rPr>
          <w:rFonts w:ascii="Times New Roman" w:hAnsi="Times New Roman"/>
          <w:b/>
          <w:color w:val="000000"/>
          <w:sz w:val="28"/>
          <w:szCs w:val="28"/>
        </w:rPr>
      </w:pPr>
    </w:p>
    <w:p w:rsidR="002C7C57" w:rsidRDefault="002C7C57" w:rsidP="00520A16">
      <w:pPr>
        <w:shd w:val="clear" w:color="auto" w:fill="FFFFFF"/>
        <w:spacing w:after="0" w:line="240" w:lineRule="auto"/>
        <w:jc w:val="center"/>
        <w:rPr>
          <w:rFonts w:ascii="Times New Roman" w:hAnsi="Times New Roman"/>
          <w:b/>
          <w:color w:val="000000"/>
          <w:sz w:val="28"/>
          <w:szCs w:val="28"/>
        </w:rPr>
      </w:pPr>
    </w:p>
    <w:p w:rsidR="00090CA2" w:rsidRDefault="00090CA2" w:rsidP="00520A16">
      <w:pPr>
        <w:shd w:val="clear" w:color="auto" w:fill="FFFFFF"/>
        <w:spacing w:after="0" w:line="240" w:lineRule="auto"/>
        <w:jc w:val="center"/>
        <w:rPr>
          <w:rFonts w:ascii="Times New Roman" w:hAnsi="Times New Roman"/>
          <w:b/>
          <w:color w:val="000000"/>
          <w:sz w:val="28"/>
          <w:szCs w:val="28"/>
        </w:rPr>
      </w:pPr>
    </w:p>
    <w:p w:rsidR="00520A16" w:rsidRDefault="00212E0A" w:rsidP="00520A16">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пос. Приамурский</w:t>
      </w:r>
    </w:p>
    <w:p w:rsidR="00212E0A" w:rsidRPr="000462CE" w:rsidRDefault="000462CE" w:rsidP="00520A16">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w:t>
      </w:r>
      <w:r w:rsidR="00921F19">
        <w:rPr>
          <w:rFonts w:ascii="Times New Roman" w:hAnsi="Times New Roman"/>
          <w:b/>
          <w:color w:val="000000"/>
          <w:sz w:val="28"/>
          <w:szCs w:val="28"/>
        </w:rPr>
        <w:t>20</w:t>
      </w:r>
      <w:r>
        <w:rPr>
          <w:rFonts w:ascii="Times New Roman" w:hAnsi="Times New Roman"/>
          <w:b/>
          <w:color w:val="000000"/>
          <w:sz w:val="28"/>
          <w:szCs w:val="28"/>
        </w:rPr>
        <w:t xml:space="preserve"> год</w:t>
      </w:r>
    </w:p>
    <w:p w:rsidR="00212E0A" w:rsidRDefault="00212E0A" w:rsidP="009753E9">
      <w:pPr>
        <w:widowControl w:val="0"/>
        <w:suppressAutoHyphens/>
        <w:spacing w:after="0" w:line="240" w:lineRule="auto"/>
        <w:rPr>
          <w:rFonts w:ascii="Times New Roman" w:eastAsia="SimSun" w:hAnsi="Times New Roman"/>
          <w:b/>
          <w:kern w:val="2"/>
          <w:sz w:val="24"/>
          <w:szCs w:val="24"/>
          <w:lang w:eastAsia="zh-CN" w:bidi="hi-IN"/>
        </w:rPr>
      </w:pPr>
    </w:p>
    <w:p w:rsidR="00212E0A" w:rsidRPr="003D6A14" w:rsidRDefault="004F3614" w:rsidP="00212E0A">
      <w:pPr>
        <w:widowControl w:val="0"/>
        <w:suppressAutoHyphens/>
        <w:spacing w:after="0" w:line="240" w:lineRule="auto"/>
        <w:ind w:firstLine="547"/>
        <w:jc w:val="both"/>
        <w:rPr>
          <w:rFonts w:ascii="Times New Roman" w:eastAsia="SimSun" w:hAnsi="Times New Roman"/>
          <w:color w:val="FF0000"/>
          <w:kern w:val="2"/>
          <w:sz w:val="26"/>
          <w:szCs w:val="26"/>
          <w:lang w:eastAsia="zh-CN" w:bidi="hi-IN"/>
        </w:rPr>
      </w:pPr>
      <w:r w:rsidRPr="003D6A14">
        <w:rPr>
          <w:rFonts w:ascii="Times New Roman" w:hAnsi="Times New Roman"/>
          <w:sz w:val="26"/>
          <w:szCs w:val="26"/>
        </w:rPr>
        <w:t xml:space="preserve">                                                                                                                                                                                                                                                         </w:t>
      </w:r>
    </w:p>
    <w:p w:rsidR="00212E0A" w:rsidRPr="003D6A14" w:rsidRDefault="00212E0A" w:rsidP="00B525B0">
      <w:pPr>
        <w:spacing w:after="0"/>
        <w:ind w:left="360"/>
        <w:jc w:val="center"/>
        <w:rPr>
          <w:rFonts w:ascii="Times New Roman" w:eastAsia="Calibri" w:hAnsi="Times New Roman"/>
          <w:sz w:val="26"/>
          <w:szCs w:val="26"/>
        </w:rPr>
      </w:pPr>
      <w:r w:rsidRPr="003D6A14">
        <w:rPr>
          <w:rFonts w:ascii="Times New Roman" w:eastAsia="Calibri" w:hAnsi="Times New Roman"/>
          <w:sz w:val="26"/>
          <w:szCs w:val="26"/>
        </w:rPr>
        <w:t xml:space="preserve">Паспорт муниципальной </w:t>
      </w:r>
      <w:r w:rsidR="00AC0856" w:rsidRPr="003D6A14">
        <w:rPr>
          <w:rFonts w:ascii="Times New Roman" w:eastAsia="Calibri" w:hAnsi="Times New Roman"/>
          <w:sz w:val="26"/>
          <w:szCs w:val="26"/>
        </w:rPr>
        <w:t>Программы.</w:t>
      </w:r>
    </w:p>
    <w:tbl>
      <w:tblPr>
        <w:tblW w:w="9615" w:type="dxa"/>
        <w:tblInd w:w="-25" w:type="dxa"/>
        <w:tblLayout w:type="fixed"/>
        <w:tblLook w:val="04A0" w:firstRow="1" w:lastRow="0" w:firstColumn="1" w:lastColumn="0" w:noHBand="0" w:noVBand="1"/>
      </w:tblPr>
      <w:tblGrid>
        <w:gridCol w:w="2260"/>
        <w:gridCol w:w="7355"/>
      </w:tblGrid>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Наименование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widowControl w:val="0"/>
              <w:suppressAutoHyphens/>
              <w:spacing w:after="0" w:line="240" w:lineRule="auto"/>
              <w:rPr>
                <w:rFonts w:ascii="Times New Roman" w:eastAsia="SimSun" w:hAnsi="Times New Roman"/>
                <w:b/>
                <w:kern w:val="2"/>
                <w:sz w:val="26"/>
                <w:szCs w:val="26"/>
                <w:lang w:eastAsia="zh-CN" w:bidi="hi-IN"/>
              </w:rPr>
            </w:pPr>
            <w:r w:rsidRPr="003D6A14">
              <w:rPr>
                <w:rFonts w:ascii="Times New Roman" w:hAnsi="Times New Roman"/>
                <w:sz w:val="26"/>
                <w:szCs w:val="26"/>
              </w:rPr>
              <w:t xml:space="preserve">Сохранение автомобильных дорог общего пользования местного значения на территории муниципального образования «Приамурское городское поселение» </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Основание для разработки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  1.   Бюджетный кодекс Российской Федерации.</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  2. Федеральный Закон от 06.10.2013 № 131-ФЗ «Об общих принципах организации местного самоуправления в Российской Федерации».</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  3.    Устав муниципального образования.</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Ответственный исполнитель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3D6A14" w:rsidRDefault="00212E0A" w:rsidP="000D2158">
            <w:pPr>
              <w:spacing w:after="0" w:line="240" w:lineRule="auto"/>
              <w:jc w:val="both"/>
              <w:rPr>
                <w:rFonts w:ascii="Times New Roman" w:hAnsi="Times New Roman"/>
                <w:sz w:val="26"/>
                <w:szCs w:val="26"/>
              </w:rPr>
            </w:pPr>
            <w:r w:rsidRPr="003D6A14">
              <w:rPr>
                <w:rFonts w:ascii="Times New Roman" w:hAnsi="Times New Roman"/>
                <w:sz w:val="26"/>
                <w:szCs w:val="26"/>
              </w:rPr>
              <w:t xml:space="preserve"> </w:t>
            </w:r>
            <w:r w:rsidR="000D2158" w:rsidRPr="003D6A14">
              <w:rPr>
                <w:rFonts w:ascii="Times New Roman" w:hAnsi="Times New Roman"/>
                <w:sz w:val="26"/>
                <w:szCs w:val="26"/>
              </w:rPr>
              <w:t>Заместитель главы администрации по жилищно-коммунальным, имущественным и земельным отношениям А.К. Жилин</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Исполнители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0D2158" w:rsidRPr="003D6A14" w:rsidRDefault="00212E0A" w:rsidP="000D2158">
            <w:pPr>
              <w:spacing w:after="0" w:line="240" w:lineRule="auto"/>
              <w:jc w:val="both"/>
              <w:rPr>
                <w:rFonts w:ascii="Times New Roman" w:hAnsi="Times New Roman"/>
                <w:sz w:val="26"/>
                <w:szCs w:val="26"/>
              </w:rPr>
            </w:pPr>
            <w:r w:rsidRPr="003D6A14">
              <w:rPr>
                <w:rFonts w:ascii="Times New Roman" w:hAnsi="Times New Roman"/>
                <w:sz w:val="26"/>
                <w:szCs w:val="26"/>
              </w:rPr>
              <w:t xml:space="preserve"> </w:t>
            </w:r>
            <w:r w:rsidR="000D2158" w:rsidRPr="003D6A14">
              <w:rPr>
                <w:rFonts w:ascii="Times New Roman" w:hAnsi="Times New Roman"/>
                <w:sz w:val="26"/>
                <w:szCs w:val="26"/>
              </w:rPr>
              <w:t>Заместитель главы администрации по жилищно-коммунальным, имущественным и земельным отношениям А.К. Жилин</w:t>
            </w:r>
          </w:p>
          <w:p w:rsidR="00212E0A" w:rsidRPr="003D6A14" w:rsidRDefault="000D2158"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Начальник отдела бухгалтерского учета и отчетности администрации городского поселения Ю.М. </w:t>
            </w:r>
            <w:proofErr w:type="spellStart"/>
            <w:r w:rsidRPr="003D6A14">
              <w:rPr>
                <w:rFonts w:ascii="Times New Roman" w:hAnsi="Times New Roman"/>
                <w:sz w:val="26"/>
                <w:szCs w:val="26"/>
              </w:rPr>
              <w:t>Коскина</w:t>
            </w:r>
            <w:proofErr w:type="spellEnd"/>
          </w:p>
        </w:tc>
      </w:tr>
      <w:tr w:rsidR="00212E0A" w:rsidRPr="003D6A14" w:rsidTr="00816776">
        <w:trPr>
          <w:trHeight w:val="525"/>
        </w:trPr>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Цели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autoSpaceDE w:val="0"/>
              <w:autoSpaceDN w:val="0"/>
              <w:adjustRightInd w:val="0"/>
              <w:spacing w:after="0"/>
              <w:jc w:val="both"/>
              <w:outlineLvl w:val="0"/>
              <w:rPr>
                <w:rFonts w:ascii="Times New Roman" w:hAnsi="Times New Roman"/>
                <w:sz w:val="26"/>
                <w:szCs w:val="26"/>
              </w:rPr>
            </w:pPr>
            <w:r w:rsidRPr="003D6A14">
              <w:rPr>
                <w:rFonts w:ascii="Times New Roman" w:hAnsi="Times New Roman"/>
                <w:sz w:val="26"/>
                <w:szCs w:val="26"/>
              </w:rPr>
              <w:t xml:space="preserve">   Комплексное развитие транспортной инфраструктуры Приамурского городского поселения.</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Задачи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3D6A14" w:rsidRDefault="00212E0A" w:rsidP="00816776">
            <w:pPr>
              <w:pStyle w:val="ab"/>
              <w:jc w:val="both"/>
              <w:rPr>
                <w:rFonts w:ascii="Times New Roman" w:hAnsi="Times New Roman"/>
                <w:sz w:val="26"/>
                <w:szCs w:val="26"/>
              </w:rPr>
            </w:pPr>
            <w:r w:rsidRPr="003D6A14">
              <w:rPr>
                <w:rFonts w:ascii="Times New Roman" w:hAnsi="Times New Roman"/>
                <w:sz w:val="26"/>
                <w:szCs w:val="26"/>
              </w:rPr>
              <w:t>-  повышение уровня содержания автомобильных дорог местного значения;</w:t>
            </w:r>
          </w:p>
          <w:p w:rsidR="00212E0A" w:rsidRPr="003D6A14" w:rsidRDefault="00212E0A" w:rsidP="00816776">
            <w:pPr>
              <w:pStyle w:val="ab"/>
              <w:jc w:val="both"/>
              <w:rPr>
                <w:rFonts w:ascii="Times New Roman" w:hAnsi="Times New Roman"/>
                <w:sz w:val="26"/>
                <w:szCs w:val="26"/>
              </w:rPr>
            </w:pPr>
            <w:r w:rsidRPr="003D6A14">
              <w:rPr>
                <w:rFonts w:ascii="Times New Roman" w:hAnsi="Times New Roman"/>
                <w:sz w:val="26"/>
                <w:szCs w:val="26"/>
              </w:rPr>
              <w:t>-  восстановление первоначальных транспортно-эксплуатационных характеристик и потребительских свойств автодорог и сооружений на них;</w:t>
            </w:r>
          </w:p>
          <w:p w:rsidR="00212E0A" w:rsidRPr="003D6A14" w:rsidRDefault="00212E0A" w:rsidP="00816776">
            <w:pPr>
              <w:pStyle w:val="ab"/>
              <w:jc w:val="both"/>
              <w:rPr>
                <w:rFonts w:ascii="Times New Roman" w:hAnsi="Times New Roman"/>
                <w:sz w:val="26"/>
                <w:szCs w:val="26"/>
              </w:rPr>
            </w:pPr>
            <w:r w:rsidRPr="003D6A14">
              <w:rPr>
                <w:rFonts w:ascii="Times New Roman" w:hAnsi="Times New Roman"/>
                <w:sz w:val="26"/>
                <w:szCs w:val="26"/>
              </w:rPr>
              <w:t>-  снижение доли автомобильных дорог Приамурского городского поселения, не соответствующих нормативным требованиям;</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212E0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 xml:space="preserve">целевые  </w:t>
            </w:r>
            <w:r w:rsidR="00473CAA" w:rsidRPr="003D6A14">
              <w:rPr>
                <w:rFonts w:ascii="Times New Roman" w:hAnsi="Times New Roman"/>
                <w:sz w:val="26"/>
                <w:szCs w:val="26"/>
              </w:rPr>
              <w:t>показатели (индикаторы) П</w:t>
            </w:r>
            <w:r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roofErr w:type="gramStart"/>
            <w:r w:rsidRPr="003D6A14">
              <w:rPr>
                <w:rFonts w:ascii="Times New Roman" w:hAnsi="Times New Roman"/>
                <w:sz w:val="26"/>
                <w:szCs w:val="26"/>
              </w:rPr>
              <w:t>, %;</w:t>
            </w:r>
            <w:proofErr w:type="gramEnd"/>
          </w:p>
          <w:p w:rsidR="00212E0A" w:rsidRPr="003D6A14" w:rsidRDefault="00212E0A" w:rsidP="00816776">
            <w:pPr>
              <w:pStyle w:val="Default"/>
              <w:jc w:val="both"/>
              <w:rPr>
                <w:sz w:val="26"/>
                <w:szCs w:val="26"/>
              </w:rPr>
            </w:pPr>
            <w:r w:rsidRPr="003D6A14">
              <w:rPr>
                <w:sz w:val="26"/>
                <w:szCs w:val="26"/>
              </w:rPr>
              <w:t>-Доля муниципальных автомобильных дорог, в отношении которых проводились мероприятия по зимнему и летнему содержанию дорог</w:t>
            </w:r>
            <w:proofErr w:type="gramStart"/>
            <w:r w:rsidRPr="003D6A14">
              <w:rPr>
                <w:sz w:val="26"/>
                <w:szCs w:val="26"/>
              </w:rPr>
              <w:t xml:space="preserve">, % ; </w:t>
            </w:r>
            <w:proofErr w:type="gramEnd"/>
          </w:p>
          <w:p w:rsidR="00212E0A" w:rsidRPr="003D6A14" w:rsidRDefault="00212E0A" w:rsidP="00816776">
            <w:pPr>
              <w:pStyle w:val="Default"/>
              <w:jc w:val="both"/>
              <w:rPr>
                <w:sz w:val="26"/>
                <w:szCs w:val="26"/>
              </w:rPr>
            </w:pPr>
            <w:r w:rsidRPr="003D6A14">
              <w:rPr>
                <w:sz w:val="26"/>
                <w:szCs w:val="26"/>
              </w:rPr>
              <w:t xml:space="preserve">-Количество километров отремонтированных автомобильных дорог общего пользования местного значения, </w:t>
            </w:r>
            <w:proofErr w:type="gramStart"/>
            <w:r w:rsidRPr="003D6A14">
              <w:rPr>
                <w:sz w:val="26"/>
                <w:szCs w:val="26"/>
              </w:rPr>
              <w:t>км</w:t>
            </w:r>
            <w:proofErr w:type="gramEnd"/>
            <w:r w:rsidRPr="003D6A14">
              <w:rPr>
                <w:sz w:val="26"/>
                <w:szCs w:val="26"/>
              </w:rPr>
              <w:t>.</w:t>
            </w:r>
          </w:p>
        </w:tc>
      </w:tr>
      <w:tr w:rsidR="00212E0A" w:rsidRPr="003D6A14" w:rsidTr="00816776">
        <w:trPr>
          <w:trHeight w:val="1086"/>
        </w:trPr>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Сроки и этапы реализации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20</w:t>
            </w:r>
            <w:r w:rsidR="00AC0856" w:rsidRPr="003D6A14">
              <w:rPr>
                <w:rFonts w:ascii="Times New Roman" w:hAnsi="Times New Roman"/>
                <w:sz w:val="26"/>
                <w:szCs w:val="26"/>
              </w:rPr>
              <w:t>2</w:t>
            </w:r>
            <w:r w:rsidR="009B325C" w:rsidRPr="003D6A14">
              <w:rPr>
                <w:rFonts w:ascii="Times New Roman" w:hAnsi="Times New Roman"/>
                <w:sz w:val="26"/>
                <w:szCs w:val="26"/>
              </w:rPr>
              <w:t>1</w:t>
            </w:r>
            <w:r w:rsidRPr="003D6A14">
              <w:rPr>
                <w:rFonts w:ascii="Times New Roman" w:hAnsi="Times New Roman"/>
                <w:sz w:val="26"/>
                <w:szCs w:val="26"/>
              </w:rPr>
              <w:t xml:space="preserve"> - 202</w:t>
            </w:r>
            <w:r w:rsidR="009B325C" w:rsidRPr="003D6A14">
              <w:rPr>
                <w:rFonts w:ascii="Times New Roman" w:hAnsi="Times New Roman"/>
                <w:sz w:val="26"/>
                <w:szCs w:val="26"/>
              </w:rPr>
              <w:t>3</w:t>
            </w:r>
            <w:r w:rsidRPr="003D6A14">
              <w:rPr>
                <w:rFonts w:ascii="Times New Roman" w:hAnsi="Times New Roman"/>
                <w:sz w:val="26"/>
                <w:szCs w:val="26"/>
              </w:rPr>
              <w:t xml:space="preserve"> годы</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lang w:val="en-US"/>
              </w:rPr>
              <w:t>I</w:t>
            </w:r>
            <w:r w:rsidR="00AC0856" w:rsidRPr="003D6A14">
              <w:rPr>
                <w:rFonts w:ascii="Times New Roman" w:hAnsi="Times New Roman"/>
                <w:sz w:val="26"/>
                <w:szCs w:val="26"/>
              </w:rPr>
              <w:t xml:space="preserve"> – 202</w:t>
            </w:r>
            <w:r w:rsidR="009B325C" w:rsidRPr="003D6A14">
              <w:rPr>
                <w:rFonts w:ascii="Times New Roman" w:hAnsi="Times New Roman"/>
                <w:sz w:val="26"/>
                <w:szCs w:val="26"/>
              </w:rPr>
              <w:t>1</w:t>
            </w:r>
            <w:r w:rsidRPr="003D6A14">
              <w:rPr>
                <w:rFonts w:ascii="Times New Roman" w:hAnsi="Times New Roman"/>
                <w:sz w:val="26"/>
                <w:szCs w:val="26"/>
              </w:rPr>
              <w:t xml:space="preserve"> год</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lang w:val="en-US"/>
              </w:rPr>
              <w:t>II</w:t>
            </w:r>
            <w:r w:rsidRPr="003D6A14">
              <w:rPr>
                <w:rFonts w:ascii="Times New Roman" w:hAnsi="Times New Roman"/>
                <w:sz w:val="26"/>
                <w:szCs w:val="26"/>
              </w:rPr>
              <w:t xml:space="preserve"> – 20</w:t>
            </w:r>
            <w:r w:rsidR="00661093" w:rsidRPr="003D6A14">
              <w:rPr>
                <w:rFonts w:ascii="Times New Roman" w:hAnsi="Times New Roman"/>
                <w:sz w:val="26"/>
                <w:szCs w:val="26"/>
              </w:rPr>
              <w:t>2</w:t>
            </w:r>
            <w:r w:rsidR="009B325C" w:rsidRPr="003D6A14">
              <w:rPr>
                <w:rFonts w:ascii="Times New Roman" w:hAnsi="Times New Roman"/>
                <w:sz w:val="26"/>
                <w:szCs w:val="26"/>
              </w:rPr>
              <w:t>2</w:t>
            </w:r>
            <w:r w:rsidRPr="003D6A14">
              <w:rPr>
                <w:rFonts w:ascii="Times New Roman" w:hAnsi="Times New Roman"/>
                <w:sz w:val="26"/>
                <w:szCs w:val="26"/>
              </w:rPr>
              <w:t xml:space="preserve"> год</w:t>
            </w:r>
          </w:p>
          <w:p w:rsidR="00212E0A" w:rsidRPr="003D6A14" w:rsidRDefault="00212E0A" w:rsidP="009B325C">
            <w:pPr>
              <w:spacing w:after="0" w:line="240" w:lineRule="auto"/>
              <w:jc w:val="both"/>
              <w:rPr>
                <w:rFonts w:ascii="Times New Roman" w:hAnsi="Times New Roman"/>
                <w:sz w:val="26"/>
                <w:szCs w:val="26"/>
              </w:rPr>
            </w:pPr>
            <w:r w:rsidRPr="003D6A14">
              <w:rPr>
                <w:rFonts w:ascii="Times New Roman" w:hAnsi="Times New Roman"/>
                <w:sz w:val="26"/>
                <w:szCs w:val="26"/>
                <w:lang w:val="en-US"/>
              </w:rPr>
              <w:t>III</w:t>
            </w:r>
            <w:r w:rsidRPr="003D6A14">
              <w:rPr>
                <w:rFonts w:ascii="Times New Roman" w:hAnsi="Times New Roman"/>
                <w:sz w:val="26"/>
                <w:szCs w:val="26"/>
              </w:rPr>
              <w:t xml:space="preserve"> – 202</w:t>
            </w:r>
            <w:r w:rsidR="009B325C" w:rsidRPr="003D6A14">
              <w:rPr>
                <w:rFonts w:ascii="Times New Roman" w:hAnsi="Times New Roman"/>
                <w:sz w:val="26"/>
                <w:szCs w:val="26"/>
              </w:rPr>
              <w:t>3</w:t>
            </w:r>
            <w:r w:rsidRPr="003D6A14">
              <w:rPr>
                <w:rFonts w:ascii="Times New Roman" w:hAnsi="Times New Roman"/>
                <w:sz w:val="26"/>
                <w:szCs w:val="26"/>
              </w:rPr>
              <w:t xml:space="preserve"> год</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212E0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tcPr>
          <w:p w:rsidR="00212E0A" w:rsidRPr="003D6A14" w:rsidRDefault="00212E0A" w:rsidP="00816776">
            <w:pPr>
              <w:widowControl w:val="0"/>
              <w:autoSpaceDE w:val="0"/>
              <w:autoSpaceDN w:val="0"/>
              <w:adjustRightInd w:val="0"/>
              <w:spacing w:after="0" w:line="240" w:lineRule="auto"/>
              <w:jc w:val="both"/>
              <w:rPr>
                <w:rFonts w:ascii="Times New Roman" w:hAnsi="Times New Roman"/>
                <w:sz w:val="26"/>
                <w:szCs w:val="26"/>
              </w:rPr>
            </w:pPr>
            <w:r w:rsidRPr="003D6A14">
              <w:rPr>
                <w:rFonts w:ascii="Times New Roman" w:hAnsi="Times New Roman"/>
                <w:sz w:val="26"/>
                <w:szCs w:val="26"/>
              </w:rPr>
              <w:t xml:space="preserve">  Содержание автомобильных дорог местного значе</w:t>
            </w:r>
            <w:r w:rsidR="006F3C8C" w:rsidRPr="003D6A14">
              <w:rPr>
                <w:rFonts w:ascii="Times New Roman" w:hAnsi="Times New Roman"/>
                <w:sz w:val="26"/>
                <w:szCs w:val="26"/>
              </w:rPr>
              <w:t>ния в зимний и летний периоды (р</w:t>
            </w:r>
            <w:r w:rsidRPr="003D6A14">
              <w:rPr>
                <w:rFonts w:ascii="Times New Roman" w:hAnsi="Times New Roman"/>
                <w:sz w:val="26"/>
                <w:szCs w:val="26"/>
              </w:rPr>
              <w:t>асчистка от снега, грейдирование)</w:t>
            </w:r>
          </w:p>
          <w:p w:rsidR="00212E0A" w:rsidRPr="003D6A14" w:rsidRDefault="00212E0A" w:rsidP="00816776">
            <w:pPr>
              <w:widowControl w:val="0"/>
              <w:autoSpaceDE w:val="0"/>
              <w:autoSpaceDN w:val="0"/>
              <w:adjustRightInd w:val="0"/>
              <w:spacing w:after="0" w:line="240" w:lineRule="auto"/>
              <w:jc w:val="both"/>
              <w:rPr>
                <w:rFonts w:ascii="Times New Roman" w:hAnsi="Times New Roman"/>
                <w:sz w:val="26"/>
                <w:szCs w:val="26"/>
              </w:rPr>
            </w:pPr>
            <w:r w:rsidRPr="003D6A14">
              <w:rPr>
                <w:rFonts w:ascii="Times New Roman" w:hAnsi="Times New Roman"/>
                <w:sz w:val="26"/>
                <w:szCs w:val="26"/>
              </w:rPr>
              <w:t xml:space="preserve">  Поэтапное приведение технического состояния существующих автомобильных дорог в соответствие с нормативными требованиями; </w:t>
            </w:r>
          </w:p>
          <w:p w:rsidR="00212E0A" w:rsidRPr="003D6A14" w:rsidRDefault="00212E0A" w:rsidP="00816776">
            <w:pPr>
              <w:widowControl w:val="0"/>
              <w:autoSpaceDE w:val="0"/>
              <w:autoSpaceDN w:val="0"/>
              <w:adjustRightInd w:val="0"/>
              <w:spacing w:after="0" w:line="240" w:lineRule="auto"/>
              <w:jc w:val="both"/>
              <w:rPr>
                <w:rFonts w:ascii="Times New Roman" w:hAnsi="Times New Roman"/>
                <w:sz w:val="26"/>
                <w:szCs w:val="26"/>
              </w:rPr>
            </w:pPr>
            <w:r w:rsidRPr="003D6A14">
              <w:rPr>
                <w:rFonts w:ascii="Times New Roman" w:hAnsi="Times New Roman"/>
                <w:sz w:val="26"/>
                <w:szCs w:val="26"/>
              </w:rPr>
              <w:t xml:space="preserve">  Повышение безопасности дорожного движения</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Общий объем финансирования П</w:t>
            </w:r>
            <w:r w:rsidR="00212E0A" w:rsidRPr="003D6A14">
              <w:rPr>
                <w:rFonts w:ascii="Times New Roman" w:hAnsi="Times New Roman"/>
                <w:sz w:val="26"/>
                <w:szCs w:val="26"/>
              </w:rPr>
              <w:t>рограммы по годам</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64A57">
            <w:pPr>
              <w:snapToGrid w:val="0"/>
              <w:spacing w:after="0" w:line="240" w:lineRule="auto"/>
              <w:jc w:val="both"/>
              <w:rPr>
                <w:rFonts w:ascii="Times New Roman" w:hAnsi="Times New Roman"/>
                <w:sz w:val="26"/>
                <w:szCs w:val="26"/>
              </w:rPr>
            </w:pPr>
            <w:r w:rsidRPr="003D6A14">
              <w:rPr>
                <w:rFonts w:ascii="Times New Roman" w:hAnsi="Times New Roman"/>
                <w:sz w:val="26"/>
                <w:szCs w:val="26"/>
              </w:rPr>
              <w:t xml:space="preserve">  Финансирование Программы предусматривается за счет средств местного бюджета муниципального образования «Приамурское городское поселение», средств дорожного фонда.</w:t>
            </w:r>
          </w:p>
          <w:p w:rsidR="00212E0A" w:rsidRPr="003D6A14" w:rsidRDefault="00AC0856" w:rsidP="00816776">
            <w:pPr>
              <w:spacing w:after="0" w:line="240" w:lineRule="auto"/>
              <w:jc w:val="both"/>
              <w:rPr>
                <w:rFonts w:ascii="Times New Roman" w:hAnsi="Times New Roman"/>
                <w:sz w:val="26"/>
                <w:szCs w:val="26"/>
              </w:rPr>
            </w:pPr>
            <w:r w:rsidRPr="003D6A14">
              <w:rPr>
                <w:rFonts w:ascii="Times New Roman" w:hAnsi="Times New Roman"/>
                <w:sz w:val="26"/>
                <w:szCs w:val="26"/>
              </w:rPr>
              <w:t>202</w:t>
            </w:r>
            <w:r w:rsidR="00721089" w:rsidRPr="003D6A14">
              <w:rPr>
                <w:rFonts w:ascii="Times New Roman" w:hAnsi="Times New Roman"/>
                <w:sz w:val="26"/>
                <w:szCs w:val="26"/>
              </w:rPr>
              <w:t>1</w:t>
            </w:r>
            <w:r w:rsidR="00212E0A" w:rsidRPr="003D6A14">
              <w:rPr>
                <w:rFonts w:ascii="Times New Roman" w:hAnsi="Times New Roman"/>
                <w:sz w:val="26"/>
                <w:szCs w:val="26"/>
              </w:rPr>
              <w:t xml:space="preserve"> год –</w:t>
            </w:r>
            <w:r w:rsidR="00721089" w:rsidRPr="003D6A14">
              <w:rPr>
                <w:rFonts w:ascii="Times New Roman" w:hAnsi="Times New Roman"/>
                <w:sz w:val="26"/>
                <w:szCs w:val="26"/>
              </w:rPr>
              <w:t xml:space="preserve"> </w:t>
            </w:r>
            <w:r w:rsidR="00261E02">
              <w:rPr>
                <w:rFonts w:ascii="Times New Roman" w:hAnsi="Times New Roman"/>
                <w:sz w:val="26"/>
                <w:szCs w:val="26"/>
              </w:rPr>
              <w:t>5036,70695</w:t>
            </w:r>
            <w:r w:rsidR="00ED1F82" w:rsidRPr="003D6A14">
              <w:rPr>
                <w:rFonts w:ascii="Times New Roman" w:hAnsi="Times New Roman"/>
                <w:sz w:val="26"/>
                <w:szCs w:val="26"/>
              </w:rPr>
              <w:t xml:space="preserve"> тыс.</w:t>
            </w:r>
            <w:r w:rsidR="002D3C40" w:rsidRPr="003D6A14">
              <w:rPr>
                <w:rFonts w:ascii="Times New Roman" w:hAnsi="Times New Roman"/>
                <w:sz w:val="26"/>
                <w:szCs w:val="26"/>
              </w:rPr>
              <w:t xml:space="preserve"> </w:t>
            </w:r>
            <w:r w:rsidR="00212E0A" w:rsidRPr="003D6A14">
              <w:rPr>
                <w:rFonts w:ascii="Times New Roman" w:hAnsi="Times New Roman"/>
                <w:sz w:val="26"/>
                <w:szCs w:val="26"/>
              </w:rPr>
              <w:t>рублей</w:t>
            </w:r>
          </w:p>
          <w:p w:rsidR="00212E0A" w:rsidRPr="003D6A14" w:rsidRDefault="00AC0856" w:rsidP="00816776">
            <w:pPr>
              <w:spacing w:after="0" w:line="240" w:lineRule="auto"/>
              <w:jc w:val="both"/>
              <w:rPr>
                <w:rFonts w:ascii="Times New Roman" w:hAnsi="Times New Roman"/>
                <w:sz w:val="26"/>
                <w:szCs w:val="26"/>
              </w:rPr>
            </w:pPr>
            <w:r w:rsidRPr="003D6A14">
              <w:rPr>
                <w:rFonts w:ascii="Times New Roman" w:hAnsi="Times New Roman"/>
                <w:sz w:val="26"/>
                <w:szCs w:val="26"/>
              </w:rPr>
              <w:t>202</w:t>
            </w:r>
            <w:r w:rsidR="00721089" w:rsidRPr="003D6A14">
              <w:rPr>
                <w:rFonts w:ascii="Times New Roman" w:hAnsi="Times New Roman"/>
                <w:sz w:val="26"/>
                <w:szCs w:val="26"/>
              </w:rPr>
              <w:t>2</w:t>
            </w:r>
            <w:r w:rsidR="00212E0A" w:rsidRPr="003D6A14">
              <w:rPr>
                <w:rFonts w:ascii="Times New Roman" w:hAnsi="Times New Roman"/>
                <w:sz w:val="26"/>
                <w:szCs w:val="26"/>
              </w:rPr>
              <w:t xml:space="preserve">год –  </w:t>
            </w:r>
            <w:r w:rsidR="003D6A14" w:rsidRPr="003D6A14">
              <w:rPr>
                <w:rFonts w:ascii="Times New Roman" w:hAnsi="Times New Roman"/>
                <w:sz w:val="26"/>
                <w:szCs w:val="26"/>
              </w:rPr>
              <w:t>5191,</w:t>
            </w:r>
            <w:r w:rsidR="003D36F1">
              <w:rPr>
                <w:rFonts w:ascii="Times New Roman" w:hAnsi="Times New Roman"/>
                <w:sz w:val="26"/>
                <w:szCs w:val="26"/>
              </w:rPr>
              <w:t>80</w:t>
            </w:r>
            <w:r w:rsidRPr="003D6A14">
              <w:rPr>
                <w:rFonts w:ascii="Times New Roman" w:hAnsi="Times New Roman"/>
                <w:sz w:val="26"/>
                <w:szCs w:val="26"/>
              </w:rPr>
              <w:t xml:space="preserve"> </w:t>
            </w:r>
            <w:r w:rsidR="00ED1F82" w:rsidRPr="003D6A14">
              <w:rPr>
                <w:rFonts w:ascii="Times New Roman" w:hAnsi="Times New Roman"/>
                <w:sz w:val="26"/>
                <w:szCs w:val="26"/>
              </w:rPr>
              <w:t xml:space="preserve"> тыс. </w:t>
            </w:r>
            <w:r w:rsidR="00212E0A" w:rsidRPr="003D6A14">
              <w:rPr>
                <w:rFonts w:ascii="Times New Roman" w:hAnsi="Times New Roman"/>
                <w:sz w:val="26"/>
                <w:szCs w:val="26"/>
              </w:rPr>
              <w:t>рублей</w:t>
            </w:r>
          </w:p>
          <w:p w:rsidR="00661093" w:rsidRPr="003D6A14" w:rsidRDefault="00AC0856" w:rsidP="00816776">
            <w:pPr>
              <w:spacing w:after="0" w:line="240" w:lineRule="auto"/>
              <w:jc w:val="both"/>
              <w:rPr>
                <w:rFonts w:ascii="Times New Roman" w:hAnsi="Times New Roman"/>
                <w:sz w:val="26"/>
                <w:szCs w:val="26"/>
              </w:rPr>
            </w:pPr>
            <w:r w:rsidRPr="003D6A14">
              <w:rPr>
                <w:rFonts w:ascii="Times New Roman" w:hAnsi="Times New Roman"/>
                <w:sz w:val="26"/>
                <w:szCs w:val="26"/>
              </w:rPr>
              <w:t>202</w:t>
            </w:r>
            <w:r w:rsidR="00721089" w:rsidRPr="003D6A14">
              <w:rPr>
                <w:rFonts w:ascii="Times New Roman" w:hAnsi="Times New Roman"/>
                <w:sz w:val="26"/>
                <w:szCs w:val="26"/>
              </w:rPr>
              <w:t>3</w:t>
            </w:r>
            <w:r w:rsidR="00661093" w:rsidRPr="003D6A14">
              <w:rPr>
                <w:rFonts w:ascii="Times New Roman" w:hAnsi="Times New Roman"/>
                <w:sz w:val="26"/>
                <w:szCs w:val="26"/>
              </w:rPr>
              <w:t xml:space="preserve"> год </w:t>
            </w:r>
            <w:r w:rsidRPr="003D6A14">
              <w:rPr>
                <w:rFonts w:ascii="Times New Roman" w:hAnsi="Times New Roman"/>
                <w:sz w:val="26"/>
                <w:szCs w:val="26"/>
              </w:rPr>
              <w:t>–</w:t>
            </w:r>
            <w:r w:rsidR="00F96162" w:rsidRPr="003D6A14">
              <w:rPr>
                <w:rFonts w:ascii="Times New Roman" w:hAnsi="Times New Roman"/>
                <w:sz w:val="26"/>
                <w:szCs w:val="26"/>
              </w:rPr>
              <w:t xml:space="preserve"> </w:t>
            </w:r>
            <w:r w:rsidR="003D6A14" w:rsidRPr="003D6A14">
              <w:rPr>
                <w:rFonts w:ascii="Times New Roman" w:hAnsi="Times New Roman"/>
                <w:sz w:val="26"/>
                <w:szCs w:val="26"/>
              </w:rPr>
              <w:t>5191,8</w:t>
            </w:r>
            <w:r w:rsidR="003D36F1">
              <w:rPr>
                <w:rFonts w:ascii="Times New Roman" w:hAnsi="Times New Roman"/>
                <w:sz w:val="26"/>
                <w:szCs w:val="26"/>
              </w:rPr>
              <w:t>0</w:t>
            </w:r>
            <w:r w:rsidR="00ED1F82" w:rsidRPr="003D6A14">
              <w:rPr>
                <w:rFonts w:ascii="Times New Roman" w:hAnsi="Times New Roman"/>
                <w:sz w:val="26"/>
                <w:szCs w:val="26"/>
              </w:rPr>
              <w:t xml:space="preserve"> тыс.</w:t>
            </w:r>
            <w:r w:rsidR="00F96162" w:rsidRPr="003D6A14">
              <w:rPr>
                <w:rFonts w:ascii="Times New Roman" w:hAnsi="Times New Roman"/>
                <w:sz w:val="26"/>
                <w:szCs w:val="26"/>
              </w:rPr>
              <w:t xml:space="preserve"> рублей</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Общий объем финансирования:</w:t>
            </w:r>
            <w:r w:rsidR="00864A57" w:rsidRPr="003D6A14">
              <w:rPr>
                <w:rFonts w:ascii="Times New Roman" w:hAnsi="Times New Roman"/>
                <w:sz w:val="26"/>
                <w:szCs w:val="26"/>
              </w:rPr>
              <w:t xml:space="preserve"> </w:t>
            </w:r>
            <w:r w:rsidR="00515206">
              <w:rPr>
                <w:rFonts w:ascii="Times New Roman" w:hAnsi="Times New Roman"/>
                <w:sz w:val="26"/>
                <w:szCs w:val="26"/>
              </w:rPr>
              <w:t>15420,30695</w:t>
            </w:r>
            <w:r w:rsidR="00FB3C2E" w:rsidRPr="003D6A14">
              <w:rPr>
                <w:rFonts w:ascii="Times New Roman" w:hAnsi="Times New Roman"/>
                <w:sz w:val="26"/>
                <w:szCs w:val="26"/>
              </w:rPr>
              <w:t xml:space="preserve"> тыс.</w:t>
            </w:r>
            <w:r w:rsidR="0018190F" w:rsidRPr="003D6A14">
              <w:rPr>
                <w:rFonts w:ascii="Times New Roman" w:hAnsi="Times New Roman"/>
                <w:sz w:val="26"/>
                <w:szCs w:val="26"/>
              </w:rPr>
              <w:t xml:space="preserve"> </w:t>
            </w:r>
            <w:r w:rsidRPr="003D6A14">
              <w:rPr>
                <w:rFonts w:ascii="Times New Roman" w:hAnsi="Times New Roman"/>
                <w:sz w:val="26"/>
                <w:szCs w:val="26"/>
              </w:rPr>
              <w:t>рублей</w:t>
            </w:r>
          </w:p>
          <w:p w:rsidR="00212E0A" w:rsidRPr="003D6A14" w:rsidRDefault="00212E0A" w:rsidP="00816776">
            <w:pPr>
              <w:spacing w:after="0" w:line="240" w:lineRule="auto"/>
              <w:jc w:val="both"/>
              <w:rPr>
                <w:rFonts w:ascii="Times New Roman" w:hAnsi="Times New Roman"/>
                <w:color w:val="FF0000"/>
                <w:sz w:val="26"/>
                <w:szCs w:val="26"/>
              </w:rPr>
            </w:pPr>
            <w:r w:rsidRPr="003D6A14">
              <w:rPr>
                <w:rFonts w:ascii="Times New Roman" w:hAnsi="Times New Roman"/>
                <w:sz w:val="26"/>
                <w:szCs w:val="26"/>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212E0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 xml:space="preserve">Ожидаемые результаты реализации </w:t>
            </w:r>
            <w:r w:rsidR="00473CAA" w:rsidRPr="003D6A14">
              <w:rPr>
                <w:rFonts w:ascii="Times New Roman" w:hAnsi="Times New Roman"/>
                <w:sz w:val="26"/>
                <w:szCs w:val="26"/>
              </w:rPr>
              <w:t>П</w:t>
            </w:r>
            <w:r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pStyle w:val="a4"/>
              <w:spacing w:after="0" w:line="240" w:lineRule="auto"/>
              <w:jc w:val="both"/>
              <w:rPr>
                <w:sz w:val="26"/>
                <w:szCs w:val="26"/>
              </w:rPr>
            </w:pPr>
            <w:r w:rsidRPr="003D6A14">
              <w:rPr>
                <w:sz w:val="26"/>
                <w:szCs w:val="26"/>
                <w:lang w:eastAsia="ru-RU"/>
              </w:rPr>
              <w:t xml:space="preserve">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 повышение доступности услуг транспортного комплекса для населения, обеспечение устойчивого функционирования автомобильных дорог местного значения.</w:t>
            </w:r>
          </w:p>
        </w:tc>
      </w:tr>
    </w:tbl>
    <w:p w:rsidR="003D6A14" w:rsidRPr="000B447C" w:rsidRDefault="003D6A14" w:rsidP="000B447C">
      <w:pPr>
        <w:spacing w:after="0" w:line="240" w:lineRule="auto"/>
        <w:jc w:val="center"/>
        <w:rPr>
          <w:rFonts w:ascii="Times New Roman" w:hAnsi="Times New Roman"/>
          <w:b/>
          <w:sz w:val="26"/>
          <w:szCs w:val="26"/>
        </w:rPr>
      </w:pPr>
      <w:r w:rsidRPr="000B447C">
        <w:rPr>
          <w:rFonts w:ascii="Times New Roman" w:hAnsi="Times New Roman"/>
          <w:b/>
          <w:sz w:val="26"/>
          <w:szCs w:val="26"/>
        </w:rPr>
        <w:t>1. Обоснование для разработки Программы</w:t>
      </w:r>
    </w:p>
    <w:p w:rsidR="003D6A14" w:rsidRPr="000B447C" w:rsidRDefault="003D6A14" w:rsidP="000B447C">
      <w:pPr>
        <w:pStyle w:val="ConsPlusNormal"/>
        <w:ind w:firstLine="708"/>
        <w:jc w:val="both"/>
        <w:rPr>
          <w:sz w:val="26"/>
          <w:szCs w:val="26"/>
        </w:rPr>
      </w:pPr>
      <w:r w:rsidRPr="000B447C">
        <w:rPr>
          <w:sz w:val="26"/>
          <w:szCs w:val="26"/>
        </w:rPr>
        <w:t>Реализация муниципальной программы  - необходимое условие успешного развития экономики поселения и улучшения условий жизни населения.</w:t>
      </w:r>
    </w:p>
    <w:p w:rsidR="003D6A14" w:rsidRPr="000B447C" w:rsidRDefault="003D6A14" w:rsidP="000B447C">
      <w:pPr>
        <w:pStyle w:val="ab"/>
        <w:jc w:val="both"/>
        <w:rPr>
          <w:rFonts w:ascii="Times New Roman" w:hAnsi="Times New Roman"/>
          <w:sz w:val="26"/>
          <w:szCs w:val="26"/>
        </w:rPr>
      </w:pPr>
      <w:r w:rsidRPr="000B447C">
        <w:rPr>
          <w:rFonts w:ascii="Times New Roman" w:hAnsi="Times New Roman"/>
          <w:sz w:val="26"/>
          <w:szCs w:val="26"/>
        </w:rPr>
        <w:t xml:space="preserve">            </w:t>
      </w:r>
      <w:proofErr w:type="gramStart"/>
      <w:r w:rsidRPr="000B447C">
        <w:rPr>
          <w:rFonts w:ascii="Times New Roman" w:hAnsi="Times New Roman"/>
          <w:sz w:val="26"/>
          <w:szCs w:val="26"/>
        </w:rPr>
        <w:t>Уличная сеть и автомобильные дороги на территории Приамурского городского поселения составляют 125,942 км (с асфальтобетонным покрытием – 27,444 км, переходным покрытием – 98,498 (км).</w:t>
      </w:r>
      <w:proofErr w:type="gramEnd"/>
    </w:p>
    <w:p w:rsidR="003D6A14" w:rsidRPr="000B447C" w:rsidRDefault="003D6A14" w:rsidP="000B447C">
      <w:pPr>
        <w:pStyle w:val="ab"/>
        <w:jc w:val="both"/>
        <w:rPr>
          <w:rFonts w:ascii="Times New Roman" w:hAnsi="Times New Roman"/>
          <w:sz w:val="26"/>
          <w:szCs w:val="26"/>
        </w:rPr>
      </w:pPr>
      <w:r w:rsidRPr="000B447C">
        <w:rPr>
          <w:rFonts w:ascii="Times New Roman" w:hAnsi="Times New Roman"/>
          <w:sz w:val="26"/>
          <w:szCs w:val="26"/>
        </w:rPr>
        <w:tab/>
        <w:t xml:space="preserve">Автомобильные дороги поселения являются одним из элементов транспортной инфраструктуры, способствующим экономическому росту и решению социальных задач, обеспечивающим конституционные гарантии граждан на свободу передвижения и делает возможным свободное перемещение товаров и услуг. </w:t>
      </w:r>
    </w:p>
    <w:p w:rsidR="003D6A14" w:rsidRPr="000B447C" w:rsidRDefault="003D6A14" w:rsidP="000B447C">
      <w:pPr>
        <w:pStyle w:val="ab"/>
        <w:ind w:firstLine="708"/>
        <w:jc w:val="both"/>
        <w:rPr>
          <w:rFonts w:ascii="Times New Roman" w:hAnsi="Times New Roman"/>
          <w:sz w:val="26"/>
          <w:szCs w:val="26"/>
        </w:rPr>
      </w:pPr>
      <w:r w:rsidRPr="000B447C">
        <w:rPr>
          <w:rFonts w:ascii="Times New Roman" w:hAnsi="Times New Roman"/>
          <w:sz w:val="26"/>
          <w:szCs w:val="26"/>
        </w:rPr>
        <w:t xml:space="preserve">На сегодняшний день более 90% автомобильных дорог поселения не отвечают нормативным требованиям из-за плохого состояния дорожного покрытия, недостаточной освещенности дорог. </w:t>
      </w:r>
    </w:p>
    <w:p w:rsidR="003D6A14" w:rsidRPr="000B447C" w:rsidRDefault="003D6A14" w:rsidP="000B447C">
      <w:pPr>
        <w:pStyle w:val="ab"/>
        <w:jc w:val="both"/>
        <w:rPr>
          <w:rFonts w:ascii="Times New Roman" w:hAnsi="Times New Roman"/>
          <w:sz w:val="26"/>
          <w:szCs w:val="26"/>
        </w:rPr>
      </w:pPr>
      <w:r w:rsidRPr="000B447C">
        <w:rPr>
          <w:rFonts w:ascii="Times New Roman" w:hAnsi="Times New Roman"/>
          <w:sz w:val="26"/>
          <w:szCs w:val="26"/>
        </w:rPr>
        <w:tab/>
        <w:t xml:space="preserve"> Автомобильные дороги поселения характеризуются различными дефектами, связанными преимущественно с состоянием земляного полотна, дорожного покрытия, водоотводных сооружений. </w:t>
      </w:r>
    </w:p>
    <w:p w:rsidR="003D6A14" w:rsidRPr="000B447C" w:rsidRDefault="003D6A14" w:rsidP="000B447C">
      <w:pPr>
        <w:pStyle w:val="ab"/>
        <w:ind w:firstLine="708"/>
        <w:jc w:val="both"/>
        <w:rPr>
          <w:rFonts w:ascii="Times New Roman" w:hAnsi="Times New Roman"/>
          <w:sz w:val="26"/>
          <w:szCs w:val="26"/>
        </w:rPr>
      </w:pPr>
      <w:r w:rsidRPr="000B447C">
        <w:rPr>
          <w:rFonts w:ascii="Times New Roman" w:hAnsi="Times New Roman"/>
          <w:sz w:val="26"/>
          <w:szCs w:val="26"/>
        </w:rPr>
        <w:t>В создавшейся ситуации необходимо принять меры по сохранности   автомобильных дорог поселения, по приведению дорог к нормативному техническому состоянию, обеспечению безопасного, бесперебойного движения транспорта.</w:t>
      </w:r>
    </w:p>
    <w:p w:rsidR="003D6A14" w:rsidRPr="000B447C" w:rsidRDefault="003D6A14" w:rsidP="000B447C">
      <w:pPr>
        <w:pStyle w:val="ConsPlusNormal"/>
        <w:jc w:val="center"/>
        <w:rPr>
          <w:b/>
          <w:sz w:val="26"/>
          <w:szCs w:val="26"/>
        </w:rPr>
      </w:pPr>
      <w:r w:rsidRPr="000B447C">
        <w:rPr>
          <w:b/>
          <w:sz w:val="26"/>
          <w:szCs w:val="26"/>
        </w:rPr>
        <w:t>2. Цели и задачи Программы. Сроки и этапы реализации Программы.</w:t>
      </w:r>
    </w:p>
    <w:p w:rsidR="003D6A14" w:rsidRPr="000B447C" w:rsidRDefault="003D6A14" w:rsidP="000B447C">
      <w:pPr>
        <w:pStyle w:val="a5"/>
        <w:spacing w:after="0" w:line="240" w:lineRule="auto"/>
        <w:ind w:left="0" w:firstLine="502"/>
        <w:jc w:val="both"/>
        <w:rPr>
          <w:sz w:val="26"/>
          <w:szCs w:val="26"/>
        </w:rPr>
      </w:pPr>
      <w:r w:rsidRPr="000B447C">
        <w:rPr>
          <w:sz w:val="26"/>
          <w:szCs w:val="26"/>
        </w:rPr>
        <w:t>Целью программы является обеспечение сохранности жизни, здоровья граждан, гарантии их законных прав на безопасные условия движения на дорогах.    Для достижения указанной цели необходимо решение следующих задач:</w:t>
      </w:r>
    </w:p>
    <w:p w:rsidR="003D6A14" w:rsidRPr="000B447C" w:rsidRDefault="003D6A14" w:rsidP="000B447C">
      <w:pPr>
        <w:pStyle w:val="a5"/>
        <w:spacing w:after="0" w:line="240" w:lineRule="auto"/>
        <w:ind w:left="0" w:firstLine="720"/>
        <w:jc w:val="both"/>
        <w:rPr>
          <w:sz w:val="26"/>
          <w:szCs w:val="26"/>
        </w:rPr>
      </w:pPr>
      <w:r w:rsidRPr="000B447C">
        <w:rPr>
          <w:sz w:val="26"/>
          <w:szCs w:val="26"/>
        </w:rPr>
        <w:t>- предупредить опасное поведение участников дорожного движения;</w:t>
      </w:r>
    </w:p>
    <w:p w:rsidR="003D6A14" w:rsidRPr="000B447C" w:rsidRDefault="003D6A14" w:rsidP="000B447C">
      <w:pPr>
        <w:pStyle w:val="a5"/>
        <w:spacing w:after="0" w:line="240" w:lineRule="auto"/>
        <w:ind w:left="0" w:firstLine="720"/>
        <w:jc w:val="both"/>
        <w:rPr>
          <w:sz w:val="26"/>
          <w:szCs w:val="26"/>
        </w:rPr>
      </w:pPr>
      <w:r w:rsidRPr="000B447C">
        <w:rPr>
          <w:sz w:val="26"/>
          <w:szCs w:val="26"/>
        </w:rPr>
        <w:t>- предупредить детский дорожно-транспортный травматизм;</w:t>
      </w:r>
    </w:p>
    <w:p w:rsidR="003D6A14" w:rsidRPr="000B447C" w:rsidRDefault="003D6A14" w:rsidP="000B447C">
      <w:pPr>
        <w:pStyle w:val="a5"/>
        <w:spacing w:after="0" w:line="240" w:lineRule="auto"/>
        <w:ind w:left="0" w:firstLine="720"/>
        <w:jc w:val="both"/>
        <w:rPr>
          <w:sz w:val="26"/>
          <w:szCs w:val="26"/>
        </w:rPr>
      </w:pPr>
      <w:r w:rsidRPr="000B447C">
        <w:rPr>
          <w:sz w:val="26"/>
          <w:szCs w:val="26"/>
        </w:rPr>
        <w:t>- совершенствовать организацию движения транспорта и пешеходов в населенных пунктах;</w:t>
      </w:r>
    </w:p>
    <w:p w:rsidR="003D6A14" w:rsidRPr="000B447C" w:rsidRDefault="003D6A14" w:rsidP="000B447C">
      <w:pPr>
        <w:pStyle w:val="a5"/>
        <w:spacing w:after="0" w:line="240" w:lineRule="auto"/>
        <w:ind w:left="0" w:firstLine="720"/>
        <w:jc w:val="both"/>
        <w:rPr>
          <w:sz w:val="26"/>
          <w:szCs w:val="26"/>
        </w:rPr>
      </w:pPr>
      <w:r w:rsidRPr="000B447C">
        <w:rPr>
          <w:sz w:val="26"/>
          <w:szCs w:val="26"/>
        </w:rPr>
        <w:t>- повысить уровень эксплуатационного состояния опасных участков улично-дорожной сети;</w:t>
      </w:r>
    </w:p>
    <w:p w:rsidR="003D6A14" w:rsidRPr="000B447C" w:rsidRDefault="003D6A14" w:rsidP="000B447C">
      <w:pPr>
        <w:pStyle w:val="a5"/>
        <w:spacing w:after="0" w:line="240" w:lineRule="auto"/>
        <w:ind w:left="0" w:firstLine="720"/>
        <w:jc w:val="both"/>
        <w:rPr>
          <w:sz w:val="26"/>
          <w:szCs w:val="26"/>
        </w:rPr>
      </w:pPr>
      <w:r w:rsidRPr="000B447C">
        <w:rPr>
          <w:sz w:val="26"/>
          <w:szCs w:val="26"/>
        </w:rPr>
        <w:t>- привести дороги  в состояние, отвечающее требованиям градостроительных, экологических норм и правил, технических регламентов, ГОСТа.</w:t>
      </w:r>
    </w:p>
    <w:p w:rsidR="003D6A14" w:rsidRPr="000B447C" w:rsidRDefault="003D6A14" w:rsidP="000B447C">
      <w:pPr>
        <w:pStyle w:val="a5"/>
        <w:spacing w:after="0" w:line="240" w:lineRule="auto"/>
        <w:ind w:left="0" w:firstLine="720"/>
        <w:jc w:val="both"/>
        <w:rPr>
          <w:sz w:val="26"/>
          <w:szCs w:val="26"/>
        </w:rPr>
      </w:pPr>
      <w:r w:rsidRPr="000B447C">
        <w:rPr>
          <w:sz w:val="26"/>
          <w:szCs w:val="26"/>
        </w:rPr>
        <w:t>- повысить эффективность мер по профилактике дорожно-транспортных происшествий.</w:t>
      </w:r>
    </w:p>
    <w:p w:rsidR="003D6A14" w:rsidRPr="000B447C" w:rsidRDefault="003D6A14" w:rsidP="000B447C">
      <w:pPr>
        <w:pStyle w:val="a5"/>
        <w:spacing w:after="0" w:line="240" w:lineRule="auto"/>
        <w:ind w:left="0" w:firstLine="720"/>
        <w:jc w:val="both"/>
        <w:rPr>
          <w:sz w:val="26"/>
          <w:szCs w:val="26"/>
        </w:rPr>
      </w:pPr>
      <w:r w:rsidRPr="000B447C">
        <w:rPr>
          <w:sz w:val="26"/>
          <w:szCs w:val="26"/>
        </w:rPr>
        <w:t>- полное использование выделенных денежных средств.</w:t>
      </w:r>
    </w:p>
    <w:p w:rsidR="003D6A14" w:rsidRPr="000B447C" w:rsidRDefault="003D6A14" w:rsidP="000B447C">
      <w:pPr>
        <w:pStyle w:val="a5"/>
        <w:spacing w:after="0" w:line="240" w:lineRule="auto"/>
        <w:ind w:left="0" w:firstLine="720"/>
        <w:jc w:val="both"/>
        <w:rPr>
          <w:sz w:val="26"/>
          <w:szCs w:val="26"/>
        </w:rPr>
      </w:pPr>
      <w:r w:rsidRPr="000B447C">
        <w:rPr>
          <w:sz w:val="26"/>
          <w:szCs w:val="26"/>
        </w:rPr>
        <w:t>Муниципальная подпрограмма «Сохранение автомобильных дорог общего пользования местного значения на территории муниципального образования «Приамурское городское поселение» будет реализована поэтапно.</w:t>
      </w:r>
    </w:p>
    <w:p w:rsidR="003D6A14" w:rsidRPr="000B447C" w:rsidRDefault="003D6A14" w:rsidP="000B447C">
      <w:pPr>
        <w:spacing w:after="0" w:line="240" w:lineRule="auto"/>
        <w:ind w:firstLine="708"/>
        <w:jc w:val="both"/>
        <w:rPr>
          <w:rFonts w:ascii="Times New Roman" w:hAnsi="Times New Roman"/>
          <w:sz w:val="26"/>
          <w:szCs w:val="26"/>
        </w:rPr>
      </w:pPr>
      <w:r w:rsidRPr="000B447C">
        <w:rPr>
          <w:rFonts w:ascii="Times New Roman" w:hAnsi="Times New Roman"/>
          <w:sz w:val="26"/>
          <w:szCs w:val="26"/>
        </w:rPr>
        <w:t>Основной задачей Программы является:</w:t>
      </w:r>
    </w:p>
    <w:p w:rsidR="003D6A14" w:rsidRPr="000B447C" w:rsidRDefault="003D6A14" w:rsidP="000B447C">
      <w:pPr>
        <w:tabs>
          <w:tab w:val="left" w:pos="193"/>
          <w:tab w:val="left" w:pos="373"/>
        </w:tabs>
        <w:spacing w:after="0" w:line="240" w:lineRule="auto"/>
        <w:jc w:val="both"/>
        <w:rPr>
          <w:rFonts w:ascii="Times New Roman" w:hAnsi="Times New Roman"/>
          <w:sz w:val="26"/>
          <w:szCs w:val="26"/>
        </w:rPr>
      </w:pPr>
      <w:r w:rsidRPr="000B447C">
        <w:rPr>
          <w:rFonts w:ascii="Times New Roman" w:hAnsi="Times New Roman"/>
          <w:sz w:val="26"/>
          <w:szCs w:val="26"/>
        </w:rPr>
        <w:tab/>
      </w:r>
      <w:r w:rsidRPr="000B447C">
        <w:rPr>
          <w:rFonts w:ascii="Times New Roman" w:hAnsi="Times New Roman"/>
          <w:sz w:val="26"/>
          <w:szCs w:val="26"/>
        </w:rPr>
        <w:tab/>
        <w:t xml:space="preserve"> -доведение технического и эксплуатационного состояния автомобильных дорог общего пользования местного значения до нормативных требований.</w:t>
      </w:r>
    </w:p>
    <w:p w:rsidR="003D6A14" w:rsidRPr="000B447C" w:rsidRDefault="003D6A14" w:rsidP="00104624">
      <w:pPr>
        <w:tabs>
          <w:tab w:val="left" w:pos="193"/>
          <w:tab w:val="left" w:pos="373"/>
        </w:tabs>
        <w:spacing w:after="0" w:line="240" w:lineRule="auto"/>
        <w:jc w:val="center"/>
        <w:rPr>
          <w:rFonts w:ascii="Times New Roman" w:eastAsia="SimSun" w:hAnsi="Times New Roman"/>
          <w:b/>
          <w:kern w:val="2"/>
          <w:sz w:val="26"/>
          <w:szCs w:val="26"/>
          <w:lang w:bidi="hi-IN"/>
        </w:rPr>
      </w:pPr>
      <w:r w:rsidRPr="000B447C">
        <w:rPr>
          <w:rFonts w:ascii="Times New Roman" w:eastAsia="SimSun" w:hAnsi="Times New Roman"/>
          <w:b/>
          <w:kern w:val="2"/>
          <w:sz w:val="26"/>
          <w:szCs w:val="26"/>
          <w:lang w:bidi="hi-IN"/>
        </w:rPr>
        <w:t>3. Механизмы реализации и управления Программой.</w:t>
      </w:r>
    </w:p>
    <w:p w:rsidR="003D6A14" w:rsidRPr="000B447C" w:rsidRDefault="003D6A14" w:rsidP="000B447C">
      <w:pPr>
        <w:pStyle w:val="ab"/>
        <w:ind w:firstLine="502"/>
        <w:jc w:val="both"/>
        <w:rPr>
          <w:rFonts w:ascii="Times New Roman" w:hAnsi="Times New Roman"/>
          <w:b/>
          <w:sz w:val="26"/>
          <w:szCs w:val="26"/>
        </w:rPr>
      </w:pPr>
      <w:r w:rsidRPr="000B447C">
        <w:rPr>
          <w:rFonts w:ascii="Times New Roman" w:hAnsi="Times New Roman"/>
          <w:sz w:val="26"/>
          <w:szCs w:val="26"/>
        </w:rPr>
        <w:t>Администрации Приамурского городского  поселения выступает заказчиками по реконструкции, ремонту и содержанию автомобильных дорог общего пользования. Осуществляет следующие функции:</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утверждает проектно-сметную документацию;</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по результатам аукционов (конкурсов) заключает контракты на выполнение проектных, дорожных работ, оказание услуг;</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контролирует выполнение дорожных работ подрядными организациями в соответствии с проектной документацией, действующими стандартами, нормами, правилами, качеством применяемых материалов;</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принимает выполненные работы в соответствии с действующими стандартами, нормами, правилами и проектной документацией, принимает законченные объекты в эксплуатацию.</w:t>
      </w:r>
    </w:p>
    <w:p w:rsidR="003D6A14" w:rsidRPr="000B447C" w:rsidRDefault="003D6A14" w:rsidP="000B447C">
      <w:pPr>
        <w:widowControl w:val="0"/>
        <w:suppressAutoHyphens/>
        <w:spacing w:after="0" w:line="240" w:lineRule="auto"/>
        <w:ind w:firstLine="708"/>
        <w:jc w:val="center"/>
        <w:rPr>
          <w:rFonts w:ascii="Times New Roman" w:eastAsia="SimSun" w:hAnsi="Times New Roman"/>
          <w:b/>
          <w:bCs/>
          <w:color w:val="000000"/>
          <w:kern w:val="2"/>
          <w:sz w:val="26"/>
          <w:szCs w:val="26"/>
          <w:lang w:bidi="hi-IN"/>
        </w:rPr>
      </w:pPr>
      <w:r w:rsidRPr="000B447C">
        <w:rPr>
          <w:rFonts w:ascii="Times New Roman" w:eastAsia="Calibri" w:hAnsi="Times New Roman"/>
          <w:b/>
          <w:sz w:val="26"/>
          <w:szCs w:val="26"/>
          <w:lang w:eastAsia="en-US"/>
        </w:rPr>
        <w:t>4. Анализ рисков реализации муниципальной Программы</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Финансовые риски связаны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Способами ограничения финансовых рисков выступают меры, предусмотренные в рамках реализации муниципальной программы:</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xml:space="preserve">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определение приоритетов для первоочередного финансирования;</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 планирование бюджетных расходов с применением методик оценки эффективности  данных расходов.</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Также существуют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Минимизация данных рисков обеспечивается включением в контракт требований об обеспечении исполнения контракта и процедуры взыскания сумм неустойки (штрафов, пени), обеспечения исполнения контрактом.</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Социальные риски связаны с низкой социальной активностью населения, отсутствием массовой культуры соучастия в благоустройстве дворовых территорий.</w:t>
      </w:r>
    </w:p>
    <w:p w:rsidR="003D6A14" w:rsidRPr="000B447C" w:rsidRDefault="003D6A14" w:rsidP="000B447C">
      <w:pPr>
        <w:pStyle w:val="ab"/>
        <w:ind w:firstLine="708"/>
        <w:jc w:val="center"/>
        <w:rPr>
          <w:rFonts w:ascii="Times New Roman" w:eastAsia="Calibri" w:hAnsi="Times New Roman"/>
          <w:b/>
          <w:sz w:val="26"/>
          <w:szCs w:val="26"/>
          <w:lang w:eastAsia="en-US"/>
        </w:rPr>
      </w:pPr>
      <w:r w:rsidRPr="000B447C">
        <w:rPr>
          <w:rFonts w:ascii="Times New Roman" w:eastAsia="Calibri" w:hAnsi="Times New Roman"/>
          <w:color w:val="FF0000"/>
          <w:sz w:val="26"/>
          <w:szCs w:val="26"/>
          <w:lang w:eastAsia="en-US"/>
        </w:rPr>
        <w:t>     </w:t>
      </w:r>
      <w:r w:rsidRPr="000B447C">
        <w:rPr>
          <w:rFonts w:ascii="Times New Roman" w:eastAsia="Calibri" w:hAnsi="Times New Roman"/>
          <w:sz w:val="26"/>
          <w:szCs w:val="26"/>
          <w:lang w:eastAsia="en-US"/>
        </w:rPr>
        <w:t xml:space="preserve">      </w:t>
      </w:r>
      <w:r w:rsidRPr="000B447C">
        <w:rPr>
          <w:rFonts w:ascii="Times New Roman" w:eastAsia="Calibri" w:hAnsi="Times New Roman"/>
          <w:b/>
          <w:sz w:val="26"/>
          <w:szCs w:val="26"/>
          <w:lang w:eastAsia="en-US"/>
        </w:rPr>
        <w:t>5. Ожидаемые результаты реализации программы</w:t>
      </w:r>
    </w:p>
    <w:p w:rsidR="000B447C" w:rsidRPr="000B447C" w:rsidRDefault="003D6A14" w:rsidP="000B447C">
      <w:pPr>
        <w:spacing w:after="0" w:line="240" w:lineRule="auto"/>
        <w:rPr>
          <w:rFonts w:ascii="Times New Roman" w:hAnsi="Times New Roman"/>
          <w:sz w:val="26"/>
          <w:szCs w:val="26"/>
        </w:rPr>
      </w:pPr>
      <w:r w:rsidRPr="000B447C">
        <w:rPr>
          <w:rFonts w:ascii="Times New Roman" w:hAnsi="Times New Roman"/>
          <w:color w:val="FF0000"/>
          <w:sz w:val="26"/>
          <w:szCs w:val="26"/>
        </w:rPr>
        <w:t xml:space="preserve">   </w:t>
      </w:r>
      <w:r w:rsidR="000B447C" w:rsidRPr="000B447C">
        <w:rPr>
          <w:rFonts w:ascii="Times New Roman" w:hAnsi="Times New Roman"/>
          <w:sz w:val="26"/>
          <w:szCs w:val="26"/>
        </w:rPr>
        <w:t>В результате реализации программы в 2021-2023 годах на автомобильных дорогах поселения будут выполнены работы по ремонту автомобильных дорог общего пользования местного значения.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Реализация программы обеспечит:</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транспортно   -  эксплуатационного     состояния   автомобильных дорог поселения;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повышение безопасности дорожного движения;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снижение транспортных издержек владельцев транспортных средств;</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сокращение времени пребывания в пути;</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стимулирование   экономической   активности    хозяйствующих субъектов и населения;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инвестиционной привлекательности территории.</w:t>
      </w:r>
    </w:p>
    <w:p w:rsidR="000B447C" w:rsidRPr="000B447C" w:rsidRDefault="000B447C" w:rsidP="000B447C">
      <w:pPr>
        <w:spacing w:after="0" w:line="240" w:lineRule="auto"/>
        <w:jc w:val="both"/>
        <w:rPr>
          <w:sz w:val="26"/>
          <w:szCs w:val="26"/>
        </w:rPr>
      </w:pPr>
    </w:p>
    <w:p w:rsidR="00212E0A" w:rsidRPr="003D6A14" w:rsidRDefault="000B447C" w:rsidP="00212E0A">
      <w:pPr>
        <w:pStyle w:val="ab"/>
        <w:ind w:left="142"/>
        <w:jc w:val="center"/>
        <w:rPr>
          <w:rFonts w:ascii="Times New Roman" w:hAnsi="Times New Roman"/>
          <w:b/>
          <w:sz w:val="28"/>
          <w:szCs w:val="28"/>
          <w:lang w:val="en-US"/>
        </w:rPr>
      </w:pPr>
      <w:r>
        <w:rPr>
          <w:rFonts w:ascii="Times New Roman" w:hAnsi="Times New Roman"/>
          <w:b/>
          <w:sz w:val="28"/>
          <w:szCs w:val="28"/>
        </w:rPr>
        <w:t>6</w:t>
      </w:r>
      <w:r w:rsidR="00F140BC" w:rsidRPr="003D6A14">
        <w:rPr>
          <w:rFonts w:ascii="Times New Roman" w:hAnsi="Times New Roman"/>
          <w:b/>
          <w:sz w:val="28"/>
          <w:szCs w:val="28"/>
        </w:rPr>
        <w:t>.</w:t>
      </w:r>
      <w:r>
        <w:rPr>
          <w:rFonts w:ascii="Times New Roman" w:hAnsi="Times New Roman"/>
          <w:b/>
          <w:sz w:val="28"/>
          <w:szCs w:val="28"/>
        </w:rPr>
        <w:t xml:space="preserve"> </w:t>
      </w:r>
      <w:r w:rsidR="00F140BC" w:rsidRPr="003D6A14">
        <w:rPr>
          <w:rFonts w:ascii="Times New Roman" w:hAnsi="Times New Roman"/>
          <w:b/>
          <w:sz w:val="28"/>
          <w:szCs w:val="28"/>
        </w:rPr>
        <w:t xml:space="preserve">Перечень </w:t>
      </w:r>
      <w:r w:rsidR="00212E0A" w:rsidRPr="003D6A14">
        <w:rPr>
          <w:rFonts w:ascii="Times New Roman" w:hAnsi="Times New Roman"/>
          <w:b/>
          <w:sz w:val="28"/>
          <w:szCs w:val="28"/>
        </w:rPr>
        <w:t>программных мероприятий</w:t>
      </w:r>
    </w:p>
    <w:p w:rsidR="00212E0A" w:rsidRPr="002D3C40" w:rsidRDefault="00212E0A" w:rsidP="00212E0A">
      <w:pPr>
        <w:pStyle w:val="ab"/>
        <w:jc w:val="center"/>
        <w:rPr>
          <w:rFonts w:ascii="Times New Roman" w:hAnsi="Times New Roman"/>
          <w:sz w:val="24"/>
          <w:szCs w:val="24"/>
        </w:rPr>
      </w:pPr>
    </w:p>
    <w:tbl>
      <w:tblPr>
        <w:tblStyle w:val="ac"/>
        <w:tblW w:w="9445" w:type="dxa"/>
        <w:jc w:val="center"/>
        <w:tblLayout w:type="fixed"/>
        <w:tblLook w:val="04A0" w:firstRow="1" w:lastRow="0" w:firstColumn="1" w:lastColumn="0" w:noHBand="0" w:noVBand="1"/>
      </w:tblPr>
      <w:tblGrid>
        <w:gridCol w:w="771"/>
        <w:gridCol w:w="3978"/>
        <w:gridCol w:w="851"/>
        <w:gridCol w:w="709"/>
        <w:gridCol w:w="850"/>
        <w:gridCol w:w="762"/>
        <w:gridCol w:w="762"/>
        <w:gridCol w:w="762"/>
      </w:tblGrid>
      <w:tr w:rsidR="00007FD3" w:rsidRPr="008148F7" w:rsidTr="008148F7">
        <w:trPr>
          <w:trHeight w:val="395"/>
          <w:jc w:val="center"/>
        </w:trPr>
        <w:tc>
          <w:tcPr>
            <w:tcW w:w="771" w:type="dxa"/>
            <w:shd w:val="clear" w:color="auto" w:fill="auto"/>
          </w:tcPr>
          <w:p w:rsidR="00007FD3" w:rsidRPr="008148F7" w:rsidRDefault="00007FD3" w:rsidP="00816776">
            <w:pPr>
              <w:ind w:right="-55"/>
              <w:rPr>
                <w:rFonts w:ascii="Times New Roman" w:hAnsi="Times New Roman"/>
              </w:rPr>
            </w:pPr>
            <w:r w:rsidRPr="008148F7">
              <w:rPr>
                <w:rFonts w:ascii="Times New Roman" w:hAnsi="Times New Roman"/>
              </w:rPr>
              <w:t>№</w:t>
            </w:r>
            <w:proofErr w:type="gramStart"/>
            <w:r w:rsidRPr="008148F7">
              <w:rPr>
                <w:rFonts w:ascii="Times New Roman" w:hAnsi="Times New Roman"/>
              </w:rPr>
              <w:t>п</w:t>
            </w:r>
            <w:proofErr w:type="gramEnd"/>
            <w:r w:rsidRPr="008148F7">
              <w:rPr>
                <w:rFonts w:ascii="Times New Roman" w:hAnsi="Times New Roman"/>
              </w:rPr>
              <w:t>/п</w:t>
            </w:r>
          </w:p>
        </w:tc>
        <w:tc>
          <w:tcPr>
            <w:tcW w:w="3978" w:type="dxa"/>
            <w:shd w:val="clear" w:color="auto" w:fill="auto"/>
          </w:tcPr>
          <w:p w:rsidR="00007FD3" w:rsidRPr="008148F7" w:rsidRDefault="00007FD3" w:rsidP="008E1EC9">
            <w:pPr>
              <w:tabs>
                <w:tab w:val="left" w:pos="1470"/>
              </w:tabs>
              <w:jc w:val="center"/>
              <w:rPr>
                <w:rFonts w:ascii="Times New Roman" w:hAnsi="Times New Roman"/>
              </w:rPr>
            </w:pPr>
            <w:r w:rsidRPr="008148F7">
              <w:rPr>
                <w:rFonts w:ascii="Times New Roman" w:hAnsi="Times New Roman"/>
              </w:rPr>
              <w:t>Мероприятия</w:t>
            </w:r>
          </w:p>
          <w:p w:rsidR="00007FD3" w:rsidRPr="008148F7" w:rsidRDefault="00007FD3" w:rsidP="00816776">
            <w:pPr>
              <w:tabs>
                <w:tab w:val="left" w:pos="1470"/>
              </w:tabs>
              <w:jc w:val="center"/>
              <w:rPr>
                <w:rFonts w:ascii="Times New Roman" w:hAnsi="Times New Roman"/>
              </w:rPr>
            </w:pPr>
          </w:p>
        </w:tc>
        <w:tc>
          <w:tcPr>
            <w:tcW w:w="851" w:type="dxa"/>
            <w:shd w:val="clear" w:color="auto" w:fill="auto"/>
          </w:tcPr>
          <w:p w:rsidR="00007FD3" w:rsidRPr="008148F7" w:rsidRDefault="00007FD3" w:rsidP="00721089">
            <w:pPr>
              <w:tabs>
                <w:tab w:val="left" w:pos="295"/>
              </w:tabs>
              <w:rPr>
                <w:rFonts w:ascii="Times New Roman" w:hAnsi="Times New Roman"/>
              </w:rPr>
            </w:pPr>
            <w:r w:rsidRPr="008148F7">
              <w:rPr>
                <w:rFonts w:ascii="Times New Roman" w:hAnsi="Times New Roman"/>
              </w:rPr>
              <w:t>202</w:t>
            </w:r>
            <w:r w:rsidR="00721089" w:rsidRPr="008148F7">
              <w:rPr>
                <w:rFonts w:ascii="Times New Roman" w:hAnsi="Times New Roman"/>
              </w:rPr>
              <w:t>1</w:t>
            </w:r>
          </w:p>
        </w:tc>
        <w:tc>
          <w:tcPr>
            <w:tcW w:w="709" w:type="dxa"/>
            <w:shd w:val="clear" w:color="auto" w:fill="auto"/>
          </w:tcPr>
          <w:p w:rsidR="00007FD3" w:rsidRPr="008148F7" w:rsidRDefault="00007FD3" w:rsidP="00816776">
            <w:pPr>
              <w:tabs>
                <w:tab w:val="left" w:pos="295"/>
              </w:tabs>
              <w:rPr>
                <w:rFonts w:ascii="Times New Roman" w:hAnsi="Times New Roman"/>
              </w:rPr>
            </w:pPr>
            <w:r w:rsidRPr="008148F7">
              <w:rPr>
                <w:rFonts w:ascii="Times New Roman" w:hAnsi="Times New Roman"/>
              </w:rPr>
              <w:t>КБК</w:t>
            </w:r>
          </w:p>
        </w:tc>
        <w:tc>
          <w:tcPr>
            <w:tcW w:w="850" w:type="dxa"/>
            <w:shd w:val="clear" w:color="auto" w:fill="auto"/>
          </w:tcPr>
          <w:p w:rsidR="00007FD3" w:rsidRPr="008148F7" w:rsidRDefault="00007FD3" w:rsidP="00721089">
            <w:pPr>
              <w:tabs>
                <w:tab w:val="left" w:pos="295"/>
              </w:tabs>
              <w:rPr>
                <w:rFonts w:ascii="Times New Roman" w:hAnsi="Times New Roman"/>
              </w:rPr>
            </w:pPr>
            <w:r w:rsidRPr="008148F7">
              <w:rPr>
                <w:rFonts w:ascii="Times New Roman" w:hAnsi="Times New Roman"/>
              </w:rPr>
              <w:t>202</w:t>
            </w:r>
            <w:r w:rsidR="00721089" w:rsidRPr="008148F7">
              <w:rPr>
                <w:rFonts w:ascii="Times New Roman" w:hAnsi="Times New Roman"/>
              </w:rPr>
              <w:t>2</w:t>
            </w:r>
          </w:p>
        </w:tc>
        <w:tc>
          <w:tcPr>
            <w:tcW w:w="762" w:type="dxa"/>
            <w:shd w:val="clear" w:color="auto" w:fill="auto"/>
          </w:tcPr>
          <w:p w:rsidR="00007FD3" w:rsidRPr="008148F7" w:rsidRDefault="00007FD3" w:rsidP="00816776">
            <w:pPr>
              <w:tabs>
                <w:tab w:val="left" w:pos="295"/>
              </w:tabs>
              <w:rPr>
                <w:rFonts w:ascii="Times New Roman" w:hAnsi="Times New Roman"/>
              </w:rPr>
            </w:pPr>
            <w:r w:rsidRPr="008148F7">
              <w:rPr>
                <w:rFonts w:ascii="Times New Roman" w:hAnsi="Times New Roman"/>
              </w:rPr>
              <w:t>КБК</w:t>
            </w:r>
          </w:p>
        </w:tc>
        <w:tc>
          <w:tcPr>
            <w:tcW w:w="762" w:type="dxa"/>
            <w:shd w:val="clear" w:color="auto" w:fill="auto"/>
          </w:tcPr>
          <w:p w:rsidR="00007FD3" w:rsidRPr="008148F7" w:rsidRDefault="00007FD3" w:rsidP="00721089">
            <w:pPr>
              <w:tabs>
                <w:tab w:val="left" w:pos="295"/>
              </w:tabs>
              <w:rPr>
                <w:rFonts w:ascii="Times New Roman" w:hAnsi="Times New Roman"/>
              </w:rPr>
            </w:pPr>
            <w:r w:rsidRPr="008148F7">
              <w:rPr>
                <w:rFonts w:ascii="Times New Roman" w:hAnsi="Times New Roman"/>
              </w:rPr>
              <w:t>202</w:t>
            </w:r>
            <w:r w:rsidR="00721089" w:rsidRPr="008148F7">
              <w:rPr>
                <w:rFonts w:ascii="Times New Roman" w:hAnsi="Times New Roman"/>
              </w:rPr>
              <w:t>3</w:t>
            </w:r>
          </w:p>
        </w:tc>
        <w:tc>
          <w:tcPr>
            <w:tcW w:w="762" w:type="dxa"/>
            <w:shd w:val="clear" w:color="auto" w:fill="auto"/>
          </w:tcPr>
          <w:p w:rsidR="00007FD3" w:rsidRPr="008148F7" w:rsidRDefault="00007FD3" w:rsidP="00816776">
            <w:pPr>
              <w:tabs>
                <w:tab w:val="left" w:pos="295"/>
              </w:tabs>
              <w:rPr>
                <w:rFonts w:ascii="Times New Roman" w:hAnsi="Times New Roman"/>
              </w:rPr>
            </w:pPr>
            <w:r w:rsidRPr="008148F7">
              <w:rPr>
                <w:rFonts w:ascii="Times New Roman" w:hAnsi="Times New Roman"/>
              </w:rPr>
              <w:t>КБК</w:t>
            </w:r>
          </w:p>
        </w:tc>
      </w:tr>
      <w:tr w:rsidR="00007FD3" w:rsidRPr="008148F7" w:rsidTr="00E03A19">
        <w:trPr>
          <w:jc w:val="center"/>
        </w:trPr>
        <w:tc>
          <w:tcPr>
            <w:tcW w:w="771" w:type="dxa"/>
            <w:shd w:val="clear" w:color="auto" w:fill="auto"/>
          </w:tcPr>
          <w:p w:rsidR="00007FD3" w:rsidRPr="008148F7" w:rsidRDefault="00007FD3" w:rsidP="008E1EC9">
            <w:pPr>
              <w:tabs>
                <w:tab w:val="left" w:pos="1470"/>
              </w:tabs>
              <w:jc w:val="center"/>
              <w:rPr>
                <w:rFonts w:ascii="Times New Roman" w:hAnsi="Times New Roman"/>
              </w:rPr>
            </w:pPr>
            <w:r w:rsidRPr="008148F7">
              <w:rPr>
                <w:rFonts w:ascii="Times New Roman" w:hAnsi="Times New Roman"/>
              </w:rPr>
              <w:t>1</w:t>
            </w:r>
          </w:p>
        </w:tc>
        <w:tc>
          <w:tcPr>
            <w:tcW w:w="3978" w:type="dxa"/>
            <w:shd w:val="clear" w:color="auto" w:fill="auto"/>
          </w:tcPr>
          <w:p w:rsidR="00007FD3" w:rsidRPr="008148F7" w:rsidRDefault="00007FD3" w:rsidP="008E1EC9">
            <w:pPr>
              <w:tabs>
                <w:tab w:val="left" w:pos="74"/>
              </w:tabs>
              <w:ind w:firstLine="91"/>
              <w:jc w:val="center"/>
              <w:rPr>
                <w:rFonts w:ascii="Times New Roman" w:hAnsi="Times New Roman"/>
              </w:rPr>
            </w:pPr>
            <w:r w:rsidRPr="008148F7">
              <w:rPr>
                <w:rFonts w:ascii="Times New Roman" w:hAnsi="Times New Roman"/>
              </w:rPr>
              <w:t>2</w:t>
            </w:r>
          </w:p>
        </w:tc>
        <w:tc>
          <w:tcPr>
            <w:tcW w:w="851"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3</w:t>
            </w:r>
          </w:p>
        </w:tc>
        <w:tc>
          <w:tcPr>
            <w:tcW w:w="709"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4</w:t>
            </w:r>
          </w:p>
        </w:tc>
        <w:tc>
          <w:tcPr>
            <w:tcW w:w="850"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5</w:t>
            </w:r>
          </w:p>
        </w:tc>
        <w:tc>
          <w:tcPr>
            <w:tcW w:w="762"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6</w:t>
            </w:r>
          </w:p>
        </w:tc>
        <w:tc>
          <w:tcPr>
            <w:tcW w:w="762"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7</w:t>
            </w:r>
          </w:p>
        </w:tc>
        <w:tc>
          <w:tcPr>
            <w:tcW w:w="762"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8</w:t>
            </w:r>
          </w:p>
        </w:tc>
      </w:tr>
      <w:tr w:rsidR="00007FD3" w:rsidRPr="008148F7" w:rsidTr="00E03A19">
        <w:trPr>
          <w:jc w:val="center"/>
        </w:trPr>
        <w:tc>
          <w:tcPr>
            <w:tcW w:w="771" w:type="dxa"/>
            <w:shd w:val="clear" w:color="auto" w:fill="auto"/>
          </w:tcPr>
          <w:p w:rsidR="00007FD3" w:rsidRPr="008148F7" w:rsidRDefault="00007FD3" w:rsidP="00816776">
            <w:pPr>
              <w:tabs>
                <w:tab w:val="left" w:pos="1470"/>
              </w:tabs>
              <w:jc w:val="center"/>
              <w:rPr>
                <w:rFonts w:ascii="Times New Roman" w:hAnsi="Times New Roman"/>
                <w:b/>
              </w:rPr>
            </w:pPr>
            <w:r w:rsidRPr="008148F7">
              <w:rPr>
                <w:rFonts w:ascii="Times New Roman" w:hAnsi="Times New Roman"/>
                <w:b/>
              </w:rPr>
              <w:t>1.</w:t>
            </w:r>
          </w:p>
        </w:tc>
        <w:tc>
          <w:tcPr>
            <w:tcW w:w="3978" w:type="dxa"/>
            <w:shd w:val="clear" w:color="auto" w:fill="auto"/>
          </w:tcPr>
          <w:p w:rsidR="00007FD3" w:rsidRPr="008148F7" w:rsidRDefault="007B660C" w:rsidP="005739AD">
            <w:pPr>
              <w:tabs>
                <w:tab w:val="left" w:pos="1470"/>
              </w:tabs>
              <w:jc w:val="both"/>
              <w:rPr>
                <w:rFonts w:ascii="Times New Roman" w:hAnsi="Times New Roman"/>
                <w:b/>
              </w:rPr>
            </w:pPr>
            <w:r>
              <w:rPr>
                <w:rFonts w:ascii="Times New Roman" w:hAnsi="Times New Roman"/>
                <w:b/>
              </w:rPr>
              <w:t>С</w:t>
            </w:r>
            <w:r w:rsidR="00007FD3" w:rsidRPr="008148F7">
              <w:rPr>
                <w:rFonts w:ascii="Times New Roman" w:hAnsi="Times New Roman"/>
                <w:b/>
              </w:rPr>
              <w:t>одержание</w:t>
            </w:r>
            <w:r w:rsidR="004E13EB">
              <w:rPr>
                <w:rFonts w:ascii="Times New Roman" w:hAnsi="Times New Roman"/>
                <w:b/>
              </w:rPr>
              <w:t xml:space="preserve"> автомобильных дорог</w:t>
            </w:r>
            <w:r w:rsidR="00007FD3" w:rsidRPr="008148F7">
              <w:rPr>
                <w:rFonts w:ascii="Times New Roman" w:hAnsi="Times New Roman"/>
                <w:b/>
              </w:rPr>
              <w:t xml:space="preserve"> </w:t>
            </w:r>
          </w:p>
        </w:tc>
        <w:tc>
          <w:tcPr>
            <w:tcW w:w="851" w:type="dxa"/>
            <w:shd w:val="clear" w:color="auto" w:fill="auto"/>
          </w:tcPr>
          <w:p w:rsidR="00007FD3" w:rsidRPr="008148F7" w:rsidRDefault="00E44FD6" w:rsidP="003D5E28">
            <w:pPr>
              <w:tabs>
                <w:tab w:val="left" w:pos="295"/>
              </w:tabs>
              <w:rPr>
                <w:rFonts w:ascii="Times New Roman" w:hAnsi="Times New Roman"/>
                <w:b/>
              </w:rPr>
            </w:pPr>
            <w:r>
              <w:rPr>
                <w:rFonts w:ascii="Times New Roman" w:hAnsi="Times New Roman"/>
                <w:b/>
              </w:rPr>
              <w:t>985,0</w:t>
            </w:r>
          </w:p>
          <w:p w:rsidR="00007FD3" w:rsidRPr="008148F7" w:rsidRDefault="00007FD3" w:rsidP="003D5E28">
            <w:pPr>
              <w:tabs>
                <w:tab w:val="left" w:pos="295"/>
              </w:tabs>
              <w:rPr>
                <w:rFonts w:ascii="Times New Roman" w:hAnsi="Times New Roman"/>
                <w:b/>
              </w:rPr>
            </w:pPr>
          </w:p>
        </w:tc>
        <w:tc>
          <w:tcPr>
            <w:tcW w:w="709" w:type="dxa"/>
            <w:shd w:val="clear" w:color="auto" w:fill="auto"/>
          </w:tcPr>
          <w:p w:rsidR="00007FD3" w:rsidRPr="008148F7" w:rsidRDefault="00007FD3" w:rsidP="003D5E28">
            <w:pPr>
              <w:tabs>
                <w:tab w:val="left" w:pos="295"/>
              </w:tabs>
              <w:rPr>
                <w:rFonts w:ascii="Times New Roman" w:hAnsi="Times New Roman"/>
                <w:b/>
              </w:rPr>
            </w:pPr>
            <w:r w:rsidRPr="008148F7">
              <w:rPr>
                <w:rFonts w:ascii="Times New Roman" w:hAnsi="Times New Roman"/>
                <w:b/>
              </w:rPr>
              <w:t>225</w:t>
            </w:r>
          </w:p>
        </w:tc>
        <w:tc>
          <w:tcPr>
            <w:tcW w:w="850" w:type="dxa"/>
            <w:shd w:val="clear" w:color="auto" w:fill="auto"/>
          </w:tcPr>
          <w:p w:rsidR="00007FD3" w:rsidRPr="008148F7" w:rsidRDefault="00E44FD6" w:rsidP="00E57F14">
            <w:pPr>
              <w:tabs>
                <w:tab w:val="left" w:pos="295"/>
              </w:tabs>
              <w:rPr>
                <w:rFonts w:ascii="Times New Roman" w:hAnsi="Times New Roman"/>
                <w:b/>
              </w:rPr>
            </w:pPr>
            <w:r>
              <w:rPr>
                <w:rFonts w:ascii="Times New Roman" w:hAnsi="Times New Roman"/>
                <w:b/>
              </w:rPr>
              <w:t>935,0</w:t>
            </w:r>
          </w:p>
        </w:tc>
        <w:tc>
          <w:tcPr>
            <w:tcW w:w="762" w:type="dxa"/>
            <w:shd w:val="clear" w:color="auto" w:fill="auto"/>
          </w:tcPr>
          <w:p w:rsidR="00007FD3" w:rsidRPr="008148F7" w:rsidRDefault="00007FD3" w:rsidP="003D5E28">
            <w:pPr>
              <w:tabs>
                <w:tab w:val="left" w:pos="295"/>
              </w:tabs>
              <w:rPr>
                <w:rFonts w:ascii="Times New Roman" w:hAnsi="Times New Roman"/>
                <w:b/>
              </w:rPr>
            </w:pPr>
            <w:r w:rsidRPr="008148F7">
              <w:rPr>
                <w:rFonts w:ascii="Times New Roman" w:hAnsi="Times New Roman"/>
                <w:b/>
              </w:rPr>
              <w:t>225</w:t>
            </w:r>
          </w:p>
        </w:tc>
        <w:tc>
          <w:tcPr>
            <w:tcW w:w="762" w:type="dxa"/>
            <w:shd w:val="clear" w:color="auto" w:fill="auto"/>
          </w:tcPr>
          <w:p w:rsidR="00007FD3" w:rsidRPr="008148F7" w:rsidRDefault="00E44FD6" w:rsidP="00E57F14">
            <w:pPr>
              <w:tabs>
                <w:tab w:val="left" w:pos="295"/>
              </w:tabs>
              <w:rPr>
                <w:rFonts w:ascii="Times New Roman" w:hAnsi="Times New Roman"/>
                <w:b/>
              </w:rPr>
            </w:pPr>
            <w:r>
              <w:rPr>
                <w:rFonts w:ascii="Times New Roman" w:hAnsi="Times New Roman"/>
                <w:b/>
              </w:rPr>
              <w:t>815,0</w:t>
            </w:r>
          </w:p>
        </w:tc>
        <w:tc>
          <w:tcPr>
            <w:tcW w:w="762" w:type="dxa"/>
            <w:shd w:val="clear" w:color="auto" w:fill="auto"/>
          </w:tcPr>
          <w:p w:rsidR="00007FD3" w:rsidRPr="008148F7" w:rsidRDefault="00881FFE" w:rsidP="003D5E28">
            <w:pPr>
              <w:tabs>
                <w:tab w:val="left" w:pos="295"/>
              </w:tabs>
              <w:rPr>
                <w:rFonts w:ascii="Times New Roman" w:hAnsi="Times New Roman"/>
                <w:b/>
              </w:rPr>
            </w:pPr>
            <w:r w:rsidRPr="008148F7">
              <w:rPr>
                <w:rFonts w:ascii="Times New Roman" w:hAnsi="Times New Roman"/>
                <w:b/>
              </w:rPr>
              <w:t>225</w:t>
            </w:r>
          </w:p>
        </w:tc>
      </w:tr>
      <w:tr w:rsidR="004E13EB" w:rsidRPr="008148F7" w:rsidTr="00E03A19">
        <w:trPr>
          <w:jc w:val="center"/>
        </w:trPr>
        <w:tc>
          <w:tcPr>
            <w:tcW w:w="771" w:type="dxa"/>
            <w:shd w:val="clear" w:color="auto" w:fill="auto"/>
          </w:tcPr>
          <w:p w:rsidR="004E13EB" w:rsidRPr="00FD6702" w:rsidRDefault="005739AD" w:rsidP="00816776">
            <w:pPr>
              <w:tabs>
                <w:tab w:val="left" w:pos="1470"/>
              </w:tabs>
              <w:jc w:val="center"/>
              <w:rPr>
                <w:rFonts w:ascii="Times New Roman" w:hAnsi="Times New Roman"/>
              </w:rPr>
            </w:pPr>
            <w:r w:rsidRPr="00FD6702">
              <w:rPr>
                <w:rFonts w:ascii="Times New Roman" w:hAnsi="Times New Roman"/>
              </w:rPr>
              <w:t>1.1</w:t>
            </w:r>
            <w:r w:rsidR="00FD6702">
              <w:rPr>
                <w:rFonts w:ascii="Times New Roman" w:hAnsi="Times New Roman"/>
              </w:rPr>
              <w:t>.</w:t>
            </w:r>
          </w:p>
        </w:tc>
        <w:tc>
          <w:tcPr>
            <w:tcW w:w="3978" w:type="dxa"/>
            <w:shd w:val="clear" w:color="auto" w:fill="auto"/>
          </w:tcPr>
          <w:p w:rsidR="004E13EB" w:rsidRPr="00FD6702" w:rsidRDefault="004E13EB" w:rsidP="007B660C">
            <w:pPr>
              <w:tabs>
                <w:tab w:val="left" w:pos="1470"/>
              </w:tabs>
              <w:jc w:val="both"/>
              <w:rPr>
                <w:rFonts w:ascii="Times New Roman" w:hAnsi="Times New Roman"/>
              </w:rPr>
            </w:pPr>
            <w:r w:rsidRPr="00FD6702">
              <w:rPr>
                <w:rFonts w:ascii="Times New Roman" w:hAnsi="Times New Roman"/>
              </w:rPr>
              <w:t>Зимнее содержание дорог</w:t>
            </w:r>
          </w:p>
        </w:tc>
        <w:tc>
          <w:tcPr>
            <w:tcW w:w="851"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400,0</w:t>
            </w:r>
          </w:p>
        </w:tc>
        <w:tc>
          <w:tcPr>
            <w:tcW w:w="709"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225</w:t>
            </w:r>
          </w:p>
        </w:tc>
        <w:tc>
          <w:tcPr>
            <w:tcW w:w="850" w:type="dxa"/>
            <w:shd w:val="clear" w:color="auto" w:fill="auto"/>
          </w:tcPr>
          <w:p w:rsidR="004E13EB" w:rsidRPr="00FD6702" w:rsidRDefault="005739AD" w:rsidP="00E57F14">
            <w:pPr>
              <w:tabs>
                <w:tab w:val="left" w:pos="295"/>
              </w:tabs>
              <w:rPr>
                <w:rFonts w:ascii="Times New Roman" w:hAnsi="Times New Roman"/>
              </w:rPr>
            </w:pPr>
            <w:r w:rsidRPr="00FD6702">
              <w:rPr>
                <w:rFonts w:ascii="Times New Roman" w:hAnsi="Times New Roman"/>
              </w:rPr>
              <w:t>600,0</w:t>
            </w:r>
          </w:p>
        </w:tc>
        <w:tc>
          <w:tcPr>
            <w:tcW w:w="762"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225</w:t>
            </w:r>
          </w:p>
        </w:tc>
        <w:tc>
          <w:tcPr>
            <w:tcW w:w="762" w:type="dxa"/>
            <w:shd w:val="clear" w:color="auto" w:fill="auto"/>
          </w:tcPr>
          <w:p w:rsidR="004E13EB" w:rsidRPr="00FD6702" w:rsidRDefault="005739AD" w:rsidP="00E57F14">
            <w:pPr>
              <w:tabs>
                <w:tab w:val="left" w:pos="295"/>
              </w:tabs>
              <w:rPr>
                <w:rFonts w:ascii="Times New Roman" w:hAnsi="Times New Roman"/>
              </w:rPr>
            </w:pPr>
            <w:r w:rsidRPr="00FD6702">
              <w:rPr>
                <w:rFonts w:ascii="Times New Roman" w:hAnsi="Times New Roman"/>
              </w:rPr>
              <w:t>600,0</w:t>
            </w:r>
          </w:p>
        </w:tc>
        <w:tc>
          <w:tcPr>
            <w:tcW w:w="762"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225</w:t>
            </w:r>
          </w:p>
        </w:tc>
      </w:tr>
      <w:tr w:rsidR="00E57F14" w:rsidRPr="005355DE" w:rsidTr="00E03A19">
        <w:trPr>
          <w:jc w:val="center"/>
        </w:trPr>
        <w:tc>
          <w:tcPr>
            <w:tcW w:w="771" w:type="dxa"/>
            <w:shd w:val="clear" w:color="auto" w:fill="auto"/>
          </w:tcPr>
          <w:p w:rsidR="00E57F14" w:rsidRPr="00FD6702" w:rsidRDefault="005739AD" w:rsidP="00721089">
            <w:pPr>
              <w:tabs>
                <w:tab w:val="left" w:pos="1470"/>
              </w:tabs>
              <w:jc w:val="center"/>
              <w:rPr>
                <w:rFonts w:ascii="Times New Roman" w:hAnsi="Times New Roman"/>
              </w:rPr>
            </w:pPr>
            <w:r w:rsidRPr="00FD6702">
              <w:rPr>
                <w:rFonts w:ascii="Times New Roman" w:hAnsi="Times New Roman"/>
              </w:rPr>
              <w:t>1.</w:t>
            </w:r>
            <w:r w:rsidR="00721089" w:rsidRPr="00FD6702">
              <w:rPr>
                <w:rFonts w:ascii="Times New Roman" w:hAnsi="Times New Roman"/>
              </w:rPr>
              <w:t>2.</w:t>
            </w:r>
          </w:p>
        </w:tc>
        <w:tc>
          <w:tcPr>
            <w:tcW w:w="3978" w:type="dxa"/>
            <w:shd w:val="clear" w:color="auto" w:fill="auto"/>
          </w:tcPr>
          <w:p w:rsidR="00E57F14" w:rsidRPr="00FD6702" w:rsidRDefault="00E57F14" w:rsidP="007B660C">
            <w:pPr>
              <w:tabs>
                <w:tab w:val="left" w:pos="1470"/>
              </w:tabs>
              <w:jc w:val="both"/>
              <w:rPr>
                <w:rFonts w:ascii="Times New Roman" w:hAnsi="Times New Roman"/>
              </w:rPr>
            </w:pPr>
            <w:r w:rsidRPr="00FD6702">
              <w:rPr>
                <w:rFonts w:ascii="Times New Roman" w:hAnsi="Times New Roman"/>
              </w:rPr>
              <w:t>Восстановление электроосвещения автомобильных дорог по ул. Ленина, Гагарина, Набережная, Заводская, Садовая</w:t>
            </w:r>
            <w:r w:rsidR="00E20E40" w:rsidRPr="00FD6702">
              <w:rPr>
                <w:rFonts w:ascii="Times New Roman" w:hAnsi="Times New Roman"/>
              </w:rPr>
              <w:t>, Вокзальная</w:t>
            </w:r>
          </w:p>
        </w:tc>
        <w:tc>
          <w:tcPr>
            <w:tcW w:w="851" w:type="dxa"/>
            <w:shd w:val="clear" w:color="auto" w:fill="auto"/>
          </w:tcPr>
          <w:p w:rsidR="00E57F14" w:rsidRPr="00FD6702" w:rsidRDefault="00202D47" w:rsidP="00983BBC">
            <w:pPr>
              <w:rPr>
                <w:rFonts w:ascii="Times New Roman" w:hAnsi="Times New Roman"/>
              </w:rPr>
            </w:pPr>
            <w:r w:rsidRPr="00FD6702">
              <w:rPr>
                <w:rFonts w:ascii="Times New Roman" w:hAnsi="Times New Roman"/>
              </w:rPr>
              <w:t>2</w:t>
            </w:r>
            <w:r w:rsidR="00E57F14" w:rsidRPr="00FD6702">
              <w:rPr>
                <w:rFonts w:ascii="Times New Roman" w:hAnsi="Times New Roman"/>
              </w:rPr>
              <w:t>00,0</w:t>
            </w:r>
          </w:p>
        </w:tc>
        <w:tc>
          <w:tcPr>
            <w:tcW w:w="709" w:type="dxa"/>
            <w:shd w:val="clear" w:color="auto" w:fill="auto"/>
          </w:tcPr>
          <w:p w:rsidR="00E57F14" w:rsidRPr="00FD6702" w:rsidRDefault="00E57F14" w:rsidP="00983BBC">
            <w:pPr>
              <w:rPr>
                <w:rFonts w:ascii="Times New Roman" w:hAnsi="Times New Roman"/>
              </w:rPr>
            </w:pPr>
            <w:r w:rsidRPr="00FD6702">
              <w:rPr>
                <w:rFonts w:ascii="Times New Roman" w:hAnsi="Times New Roman"/>
              </w:rPr>
              <w:t>225</w:t>
            </w:r>
          </w:p>
        </w:tc>
        <w:tc>
          <w:tcPr>
            <w:tcW w:w="850" w:type="dxa"/>
            <w:shd w:val="clear" w:color="auto" w:fill="auto"/>
          </w:tcPr>
          <w:p w:rsidR="00E57F14" w:rsidRPr="00FD6702" w:rsidRDefault="00175A86" w:rsidP="00983BBC">
            <w:pPr>
              <w:rPr>
                <w:rFonts w:ascii="Times New Roman" w:hAnsi="Times New Roman"/>
              </w:rPr>
            </w:pPr>
            <w:r w:rsidRPr="00FD6702">
              <w:rPr>
                <w:rFonts w:ascii="Times New Roman" w:hAnsi="Times New Roman"/>
              </w:rPr>
              <w:t>1</w:t>
            </w:r>
            <w:r w:rsidR="00E57F14" w:rsidRPr="00FD6702">
              <w:rPr>
                <w:rFonts w:ascii="Times New Roman" w:hAnsi="Times New Roman"/>
              </w:rPr>
              <w:t>20,0</w:t>
            </w:r>
          </w:p>
        </w:tc>
        <w:tc>
          <w:tcPr>
            <w:tcW w:w="762" w:type="dxa"/>
            <w:shd w:val="clear" w:color="auto" w:fill="auto"/>
          </w:tcPr>
          <w:p w:rsidR="00E57F14" w:rsidRPr="00FD6702" w:rsidRDefault="00E57F14" w:rsidP="00983BBC">
            <w:pPr>
              <w:rPr>
                <w:rFonts w:ascii="Times New Roman" w:hAnsi="Times New Roman"/>
              </w:rPr>
            </w:pPr>
            <w:r w:rsidRPr="00FD6702">
              <w:rPr>
                <w:rFonts w:ascii="Times New Roman" w:hAnsi="Times New Roman"/>
              </w:rPr>
              <w:t>225</w:t>
            </w:r>
          </w:p>
        </w:tc>
        <w:tc>
          <w:tcPr>
            <w:tcW w:w="762" w:type="dxa"/>
            <w:shd w:val="clear" w:color="auto" w:fill="auto"/>
          </w:tcPr>
          <w:p w:rsidR="00E57F14" w:rsidRPr="00FD6702" w:rsidRDefault="00601F9A" w:rsidP="00983BBC">
            <w:pPr>
              <w:rPr>
                <w:rFonts w:ascii="Times New Roman" w:hAnsi="Times New Roman"/>
              </w:rPr>
            </w:pPr>
            <w:r w:rsidRPr="00FD6702">
              <w:rPr>
                <w:rFonts w:ascii="Times New Roman" w:hAnsi="Times New Roman"/>
              </w:rPr>
              <w:t>50</w:t>
            </w:r>
            <w:r w:rsidR="00E57F14" w:rsidRPr="00FD6702">
              <w:rPr>
                <w:rFonts w:ascii="Times New Roman" w:hAnsi="Times New Roman"/>
              </w:rPr>
              <w:t>,0</w:t>
            </w:r>
          </w:p>
        </w:tc>
        <w:tc>
          <w:tcPr>
            <w:tcW w:w="762" w:type="dxa"/>
            <w:shd w:val="clear" w:color="auto" w:fill="auto"/>
          </w:tcPr>
          <w:p w:rsidR="00E57F14" w:rsidRPr="00FD6702" w:rsidRDefault="00E57F14" w:rsidP="00983BBC">
            <w:pPr>
              <w:rPr>
                <w:rFonts w:ascii="Times New Roman" w:hAnsi="Times New Roman"/>
              </w:rPr>
            </w:pPr>
            <w:r w:rsidRPr="00FD6702">
              <w:rPr>
                <w:rFonts w:ascii="Times New Roman" w:hAnsi="Times New Roman"/>
              </w:rPr>
              <w:t>225</w:t>
            </w:r>
          </w:p>
        </w:tc>
      </w:tr>
      <w:tr w:rsidR="00FD6702" w:rsidRPr="005355DE" w:rsidTr="00E03A19">
        <w:trPr>
          <w:jc w:val="center"/>
        </w:trPr>
        <w:tc>
          <w:tcPr>
            <w:tcW w:w="771" w:type="dxa"/>
            <w:shd w:val="clear" w:color="auto" w:fill="auto"/>
          </w:tcPr>
          <w:p w:rsidR="00FD6702" w:rsidRPr="00FD6702" w:rsidRDefault="00FD6702" w:rsidP="00721089">
            <w:pPr>
              <w:tabs>
                <w:tab w:val="left" w:pos="1470"/>
              </w:tabs>
              <w:jc w:val="center"/>
              <w:rPr>
                <w:rFonts w:ascii="Times New Roman" w:hAnsi="Times New Roman"/>
              </w:rPr>
            </w:pPr>
            <w:r w:rsidRPr="00FD6702">
              <w:rPr>
                <w:rFonts w:ascii="Times New Roman" w:hAnsi="Times New Roman"/>
              </w:rPr>
              <w:t>1.3</w:t>
            </w:r>
            <w:r>
              <w:rPr>
                <w:rFonts w:ascii="Times New Roman" w:hAnsi="Times New Roman"/>
              </w:rPr>
              <w:t>.</w:t>
            </w:r>
          </w:p>
        </w:tc>
        <w:tc>
          <w:tcPr>
            <w:tcW w:w="3978" w:type="dxa"/>
            <w:shd w:val="clear" w:color="auto" w:fill="auto"/>
          </w:tcPr>
          <w:p w:rsidR="00FD6702" w:rsidRPr="00FD6702" w:rsidRDefault="00FD6702" w:rsidP="004A2B93">
            <w:pPr>
              <w:tabs>
                <w:tab w:val="left" w:pos="1470"/>
              </w:tabs>
              <w:jc w:val="both"/>
              <w:rPr>
                <w:rFonts w:ascii="Times New Roman" w:hAnsi="Times New Roman"/>
              </w:rPr>
            </w:pPr>
            <w:r w:rsidRPr="00FD6702">
              <w:rPr>
                <w:rFonts w:ascii="Times New Roman" w:hAnsi="Times New Roman"/>
              </w:rPr>
              <w:t xml:space="preserve">Нанесение горизонтальной линии дорожной </w:t>
            </w:r>
            <w:proofErr w:type="gramStart"/>
            <w:r w:rsidRPr="00FD6702">
              <w:rPr>
                <w:rFonts w:ascii="Times New Roman" w:hAnsi="Times New Roman"/>
              </w:rPr>
              <w:t>разметки</w:t>
            </w:r>
            <w:proofErr w:type="gramEnd"/>
            <w:r w:rsidRPr="00FD6702">
              <w:rPr>
                <w:rFonts w:ascii="Times New Roman" w:hAnsi="Times New Roman"/>
              </w:rPr>
              <w:t xml:space="preserve"> а/д «Приамурская-Владимировка»</w:t>
            </w:r>
          </w:p>
        </w:tc>
        <w:tc>
          <w:tcPr>
            <w:tcW w:w="851" w:type="dxa"/>
            <w:shd w:val="clear" w:color="auto" w:fill="auto"/>
          </w:tcPr>
          <w:p w:rsidR="00FD6702" w:rsidRPr="00FD6702" w:rsidRDefault="00FD6702" w:rsidP="004A2B93">
            <w:pPr>
              <w:rPr>
                <w:rFonts w:ascii="Times New Roman" w:hAnsi="Times New Roman"/>
              </w:rPr>
            </w:pPr>
            <w:r w:rsidRPr="00FD6702">
              <w:rPr>
                <w:rFonts w:ascii="Times New Roman" w:hAnsi="Times New Roman"/>
                <w:lang w:val="en-US"/>
              </w:rPr>
              <w:t>3</w:t>
            </w:r>
            <w:r w:rsidRPr="00FD6702">
              <w:rPr>
                <w:rFonts w:ascii="Times New Roman" w:hAnsi="Times New Roman"/>
              </w:rPr>
              <w:t>5,0</w:t>
            </w:r>
          </w:p>
        </w:tc>
        <w:tc>
          <w:tcPr>
            <w:tcW w:w="709"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346</w:t>
            </w:r>
          </w:p>
        </w:tc>
        <w:tc>
          <w:tcPr>
            <w:tcW w:w="850" w:type="dxa"/>
            <w:shd w:val="clear" w:color="auto" w:fill="auto"/>
          </w:tcPr>
          <w:p w:rsidR="00FD6702" w:rsidRPr="00FD6702" w:rsidRDefault="00FD6702" w:rsidP="004A2B93">
            <w:pPr>
              <w:rPr>
                <w:rFonts w:ascii="Times New Roman" w:hAnsi="Times New Roman"/>
              </w:rPr>
            </w:pPr>
            <w:r w:rsidRPr="00FD6702">
              <w:rPr>
                <w:rFonts w:ascii="Times New Roman" w:hAnsi="Times New Roman"/>
                <w:lang w:val="en-US"/>
              </w:rPr>
              <w:t>15</w:t>
            </w:r>
            <w:r w:rsidRPr="00FD6702">
              <w:rPr>
                <w:rFonts w:ascii="Times New Roman" w:hAnsi="Times New Roman"/>
              </w:rPr>
              <w:t>,0</w:t>
            </w: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346</w:t>
            </w: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15</w:t>
            </w:r>
            <w:r w:rsidR="00A061D0">
              <w:rPr>
                <w:rFonts w:ascii="Times New Roman" w:hAnsi="Times New Roman"/>
              </w:rPr>
              <w:t>,0</w:t>
            </w: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346</w:t>
            </w:r>
          </w:p>
        </w:tc>
      </w:tr>
      <w:tr w:rsidR="00FD6702" w:rsidRPr="005355DE" w:rsidTr="00E03A19">
        <w:trPr>
          <w:jc w:val="center"/>
        </w:trPr>
        <w:tc>
          <w:tcPr>
            <w:tcW w:w="771" w:type="dxa"/>
            <w:shd w:val="clear" w:color="auto" w:fill="auto"/>
          </w:tcPr>
          <w:p w:rsidR="00FD6702" w:rsidRPr="00FD6702" w:rsidRDefault="00FD6702" w:rsidP="00721089">
            <w:pPr>
              <w:tabs>
                <w:tab w:val="left" w:pos="1470"/>
              </w:tabs>
              <w:jc w:val="center"/>
              <w:rPr>
                <w:rFonts w:ascii="Times New Roman" w:hAnsi="Times New Roman"/>
              </w:rPr>
            </w:pPr>
            <w:r w:rsidRPr="00FD6702">
              <w:rPr>
                <w:rFonts w:ascii="Times New Roman" w:hAnsi="Times New Roman"/>
              </w:rPr>
              <w:t>1.4</w:t>
            </w:r>
            <w:r>
              <w:rPr>
                <w:rFonts w:ascii="Times New Roman" w:hAnsi="Times New Roman"/>
              </w:rPr>
              <w:t>.</w:t>
            </w:r>
          </w:p>
        </w:tc>
        <w:tc>
          <w:tcPr>
            <w:tcW w:w="3978" w:type="dxa"/>
            <w:shd w:val="clear" w:color="auto" w:fill="auto"/>
          </w:tcPr>
          <w:p w:rsidR="00FD6702" w:rsidRPr="00FD6702" w:rsidRDefault="00FD6702" w:rsidP="004A2B93">
            <w:pPr>
              <w:tabs>
                <w:tab w:val="left" w:pos="1470"/>
              </w:tabs>
              <w:jc w:val="both"/>
              <w:rPr>
                <w:rFonts w:ascii="Times New Roman" w:hAnsi="Times New Roman"/>
              </w:rPr>
            </w:pPr>
            <w:r w:rsidRPr="00FD6702">
              <w:rPr>
                <w:rFonts w:ascii="Times New Roman" w:hAnsi="Times New Roman"/>
              </w:rPr>
              <w:t>Очистка полосы отвода и обочины</w:t>
            </w:r>
            <w:r w:rsidR="007B0F20">
              <w:rPr>
                <w:rFonts w:ascii="Times New Roman" w:hAnsi="Times New Roman"/>
              </w:rPr>
              <w:t xml:space="preserve"> от древесно-кустарниковой растительности</w:t>
            </w:r>
            <w:r w:rsidRPr="00FD6702">
              <w:rPr>
                <w:rFonts w:ascii="Times New Roman" w:hAnsi="Times New Roman"/>
              </w:rPr>
              <w:t xml:space="preserve"> автомобильной дороги «Приамурская-Владимировка», а также дорог пос. </w:t>
            </w:r>
            <w:proofErr w:type="gramStart"/>
            <w:r w:rsidRPr="00FD6702">
              <w:rPr>
                <w:rFonts w:ascii="Times New Roman" w:hAnsi="Times New Roman"/>
              </w:rPr>
              <w:t>Приамурский</w:t>
            </w:r>
            <w:proofErr w:type="gramEnd"/>
          </w:p>
        </w:tc>
        <w:tc>
          <w:tcPr>
            <w:tcW w:w="851"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350,0</w:t>
            </w:r>
          </w:p>
        </w:tc>
        <w:tc>
          <w:tcPr>
            <w:tcW w:w="709" w:type="dxa"/>
            <w:shd w:val="clear" w:color="auto" w:fill="auto"/>
          </w:tcPr>
          <w:p w:rsidR="00FD6702" w:rsidRPr="00FD6702" w:rsidRDefault="00FD6702" w:rsidP="004A2B93">
            <w:pPr>
              <w:rPr>
                <w:rFonts w:ascii="Times New Roman" w:hAnsi="Times New Roman"/>
              </w:rPr>
            </w:pPr>
          </w:p>
        </w:tc>
        <w:tc>
          <w:tcPr>
            <w:tcW w:w="850"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200,0</w:t>
            </w:r>
          </w:p>
        </w:tc>
        <w:tc>
          <w:tcPr>
            <w:tcW w:w="762" w:type="dxa"/>
            <w:shd w:val="clear" w:color="auto" w:fill="auto"/>
          </w:tcPr>
          <w:p w:rsidR="00FD6702" w:rsidRPr="00FD6702" w:rsidRDefault="00FD6702" w:rsidP="004A2B93">
            <w:pPr>
              <w:rPr>
                <w:rFonts w:ascii="Times New Roman" w:hAnsi="Times New Roman"/>
              </w:rPr>
            </w:pP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150,0</w:t>
            </w:r>
          </w:p>
        </w:tc>
        <w:tc>
          <w:tcPr>
            <w:tcW w:w="762" w:type="dxa"/>
            <w:shd w:val="clear" w:color="auto" w:fill="auto"/>
          </w:tcPr>
          <w:p w:rsidR="00FD6702" w:rsidRPr="00FD6702" w:rsidRDefault="00FD6702" w:rsidP="004A2B93">
            <w:pPr>
              <w:rPr>
                <w:rFonts w:ascii="Times New Roman" w:hAnsi="Times New Roman"/>
              </w:rPr>
            </w:pPr>
          </w:p>
        </w:tc>
      </w:tr>
      <w:tr w:rsidR="00E44FD6" w:rsidRPr="00E44FD6" w:rsidTr="00E03A19">
        <w:trPr>
          <w:jc w:val="center"/>
        </w:trPr>
        <w:tc>
          <w:tcPr>
            <w:tcW w:w="771" w:type="dxa"/>
            <w:shd w:val="clear" w:color="auto" w:fill="auto"/>
          </w:tcPr>
          <w:p w:rsidR="00E44FD6" w:rsidRPr="00E44FD6" w:rsidRDefault="00E44FD6" w:rsidP="00721089">
            <w:pPr>
              <w:tabs>
                <w:tab w:val="left" w:pos="1470"/>
              </w:tabs>
              <w:jc w:val="center"/>
              <w:rPr>
                <w:rFonts w:ascii="Times New Roman" w:hAnsi="Times New Roman"/>
                <w:b/>
              </w:rPr>
            </w:pPr>
            <w:r w:rsidRPr="00E44FD6">
              <w:rPr>
                <w:rFonts w:ascii="Times New Roman" w:hAnsi="Times New Roman"/>
                <w:b/>
              </w:rPr>
              <w:t>2.</w:t>
            </w:r>
          </w:p>
        </w:tc>
        <w:tc>
          <w:tcPr>
            <w:tcW w:w="3978" w:type="dxa"/>
            <w:shd w:val="clear" w:color="auto" w:fill="auto"/>
          </w:tcPr>
          <w:p w:rsidR="00E44FD6" w:rsidRPr="00E44FD6" w:rsidRDefault="00E44FD6" w:rsidP="004A2B93">
            <w:pPr>
              <w:tabs>
                <w:tab w:val="left" w:pos="1470"/>
              </w:tabs>
              <w:jc w:val="both"/>
              <w:rPr>
                <w:rFonts w:ascii="Times New Roman" w:hAnsi="Times New Roman"/>
                <w:b/>
              </w:rPr>
            </w:pPr>
            <w:r w:rsidRPr="00E44FD6">
              <w:rPr>
                <w:rFonts w:ascii="Times New Roman" w:hAnsi="Times New Roman"/>
                <w:b/>
              </w:rPr>
              <w:t>Безопасность дорожного движения</w:t>
            </w:r>
          </w:p>
        </w:tc>
        <w:tc>
          <w:tcPr>
            <w:tcW w:w="851" w:type="dxa"/>
            <w:shd w:val="clear" w:color="auto" w:fill="auto"/>
          </w:tcPr>
          <w:p w:rsidR="00E44FD6" w:rsidRPr="00E44FD6" w:rsidRDefault="00E44FD6" w:rsidP="004A2B93">
            <w:pPr>
              <w:rPr>
                <w:rFonts w:ascii="Times New Roman" w:hAnsi="Times New Roman"/>
                <w:b/>
              </w:rPr>
            </w:pPr>
            <w:r w:rsidRPr="00E44FD6">
              <w:rPr>
                <w:rFonts w:ascii="Times New Roman" w:hAnsi="Times New Roman"/>
                <w:b/>
              </w:rPr>
              <w:t>30,0</w:t>
            </w:r>
          </w:p>
        </w:tc>
        <w:tc>
          <w:tcPr>
            <w:tcW w:w="709" w:type="dxa"/>
            <w:shd w:val="clear" w:color="auto" w:fill="auto"/>
          </w:tcPr>
          <w:p w:rsidR="00E44FD6" w:rsidRPr="00E44FD6" w:rsidRDefault="00E44FD6" w:rsidP="004A2B93">
            <w:pPr>
              <w:rPr>
                <w:rFonts w:ascii="Times New Roman" w:hAnsi="Times New Roman"/>
                <w:b/>
              </w:rPr>
            </w:pPr>
            <w:r w:rsidRPr="00E44FD6">
              <w:rPr>
                <w:rFonts w:ascii="Times New Roman" w:hAnsi="Times New Roman"/>
                <w:b/>
              </w:rPr>
              <w:t>346</w:t>
            </w:r>
          </w:p>
        </w:tc>
        <w:tc>
          <w:tcPr>
            <w:tcW w:w="850" w:type="dxa"/>
            <w:shd w:val="clear" w:color="auto" w:fill="auto"/>
          </w:tcPr>
          <w:p w:rsidR="00E44FD6" w:rsidRPr="00E44FD6" w:rsidRDefault="00E44FD6" w:rsidP="004A2B93">
            <w:pPr>
              <w:rPr>
                <w:rFonts w:ascii="Times New Roman" w:hAnsi="Times New Roman"/>
                <w:b/>
              </w:rPr>
            </w:pPr>
            <w:r w:rsidRPr="00E44FD6">
              <w:rPr>
                <w:rFonts w:ascii="Times New Roman" w:hAnsi="Times New Roman"/>
                <w:b/>
              </w:rPr>
              <w:t>30,0</w:t>
            </w:r>
          </w:p>
        </w:tc>
        <w:tc>
          <w:tcPr>
            <w:tcW w:w="762" w:type="dxa"/>
            <w:shd w:val="clear" w:color="auto" w:fill="auto"/>
          </w:tcPr>
          <w:p w:rsidR="00E44FD6" w:rsidRPr="00E44FD6" w:rsidRDefault="00E44FD6" w:rsidP="004A2B93">
            <w:pPr>
              <w:rPr>
                <w:rFonts w:ascii="Times New Roman" w:hAnsi="Times New Roman"/>
                <w:b/>
              </w:rPr>
            </w:pPr>
            <w:r w:rsidRPr="00E44FD6">
              <w:rPr>
                <w:rFonts w:ascii="Times New Roman" w:hAnsi="Times New Roman"/>
                <w:b/>
              </w:rPr>
              <w:t>346</w:t>
            </w:r>
          </w:p>
        </w:tc>
        <w:tc>
          <w:tcPr>
            <w:tcW w:w="762" w:type="dxa"/>
            <w:shd w:val="clear" w:color="auto" w:fill="auto"/>
          </w:tcPr>
          <w:p w:rsidR="00E44FD6" w:rsidRPr="00E44FD6" w:rsidRDefault="00E44FD6" w:rsidP="004A2B93">
            <w:pPr>
              <w:rPr>
                <w:rFonts w:ascii="Times New Roman" w:hAnsi="Times New Roman"/>
                <w:b/>
              </w:rPr>
            </w:pPr>
            <w:r w:rsidRPr="00E44FD6">
              <w:rPr>
                <w:rFonts w:ascii="Times New Roman" w:hAnsi="Times New Roman"/>
                <w:b/>
              </w:rPr>
              <w:t>30,0</w:t>
            </w:r>
          </w:p>
        </w:tc>
        <w:tc>
          <w:tcPr>
            <w:tcW w:w="762" w:type="dxa"/>
            <w:shd w:val="clear" w:color="auto" w:fill="auto"/>
          </w:tcPr>
          <w:p w:rsidR="00E44FD6" w:rsidRPr="00E44FD6" w:rsidRDefault="00E44FD6" w:rsidP="004A2B93">
            <w:pPr>
              <w:rPr>
                <w:rFonts w:ascii="Times New Roman" w:hAnsi="Times New Roman"/>
                <w:b/>
              </w:rPr>
            </w:pPr>
            <w:r w:rsidRPr="00E44FD6">
              <w:rPr>
                <w:rFonts w:ascii="Times New Roman" w:hAnsi="Times New Roman"/>
                <w:b/>
              </w:rPr>
              <w:t>346</w:t>
            </w:r>
          </w:p>
        </w:tc>
      </w:tr>
      <w:tr w:rsidR="00FD6702" w:rsidRPr="005355DE" w:rsidTr="00E03A19">
        <w:trPr>
          <w:jc w:val="center"/>
        </w:trPr>
        <w:tc>
          <w:tcPr>
            <w:tcW w:w="771" w:type="dxa"/>
            <w:shd w:val="clear" w:color="auto" w:fill="auto"/>
          </w:tcPr>
          <w:p w:rsidR="00FD6702" w:rsidRPr="00FD6702" w:rsidRDefault="00E44FD6" w:rsidP="00721089">
            <w:pPr>
              <w:tabs>
                <w:tab w:val="left" w:pos="1470"/>
              </w:tabs>
              <w:jc w:val="center"/>
              <w:rPr>
                <w:rFonts w:ascii="Times New Roman" w:hAnsi="Times New Roman"/>
              </w:rPr>
            </w:pPr>
            <w:r>
              <w:rPr>
                <w:rFonts w:ascii="Times New Roman" w:hAnsi="Times New Roman"/>
              </w:rPr>
              <w:t>2.1</w:t>
            </w:r>
          </w:p>
        </w:tc>
        <w:tc>
          <w:tcPr>
            <w:tcW w:w="3978" w:type="dxa"/>
            <w:shd w:val="clear" w:color="auto" w:fill="auto"/>
          </w:tcPr>
          <w:p w:rsidR="00FD6702" w:rsidRPr="00FD6702" w:rsidRDefault="00FD6702" w:rsidP="007B660C">
            <w:pPr>
              <w:tabs>
                <w:tab w:val="left" w:pos="1470"/>
              </w:tabs>
              <w:jc w:val="both"/>
              <w:rPr>
                <w:rFonts w:ascii="Times New Roman" w:hAnsi="Times New Roman"/>
              </w:rPr>
            </w:pPr>
            <w:r w:rsidRPr="00FD6702">
              <w:rPr>
                <w:rFonts w:ascii="Times New Roman" w:hAnsi="Times New Roman"/>
              </w:rPr>
              <w:t>Установка и приобретение дорожных знаков (Приближение к переезду – 3 шт., железнодорожный переезд без шлагбаума 2 - шт.), дорожные знаки.</w:t>
            </w:r>
          </w:p>
        </w:tc>
        <w:tc>
          <w:tcPr>
            <w:tcW w:w="851"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 xml:space="preserve">30,0    </w:t>
            </w:r>
          </w:p>
        </w:tc>
        <w:tc>
          <w:tcPr>
            <w:tcW w:w="709"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 xml:space="preserve">346        </w:t>
            </w:r>
          </w:p>
        </w:tc>
        <w:tc>
          <w:tcPr>
            <w:tcW w:w="850"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 xml:space="preserve">30,0    </w:t>
            </w: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 xml:space="preserve">346        </w:t>
            </w: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30</w:t>
            </w:r>
            <w:r w:rsidR="00A061D0">
              <w:rPr>
                <w:rFonts w:ascii="Times New Roman" w:hAnsi="Times New Roman"/>
              </w:rPr>
              <w:t>,0</w:t>
            </w:r>
          </w:p>
        </w:tc>
        <w:tc>
          <w:tcPr>
            <w:tcW w:w="762" w:type="dxa"/>
            <w:shd w:val="clear" w:color="auto" w:fill="auto"/>
          </w:tcPr>
          <w:p w:rsidR="00FD6702" w:rsidRPr="00FD6702" w:rsidRDefault="00FD6702" w:rsidP="004A2B93">
            <w:pPr>
              <w:rPr>
                <w:rFonts w:ascii="Times New Roman" w:hAnsi="Times New Roman"/>
              </w:rPr>
            </w:pPr>
            <w:r w:rsidRPr="00FD6702">
              <w:rPr>
                <w:rFonts w:ascii="Times New Roman" w:hAnsi="Times New Roman"/>
              </w:rPr>
              <w:t>346</w:t>
            </w:r>
          </w:p>
        </w:tc>
      </w:tr>
      <w:tr w:rsidR="00FD6702" w:rsidRPr="008148F7" w:rsidTr="00E03A19">
        <w:trPr>
          <w:jc w:val="center"/>
        </w:trPr>
        <w:tc>
          <w:tcPr>
            <w:tcW w:w="771" w:type="dxa"/>
            <w:shd w:val="clear" w:color="auto" w:fill="auto"/>
          </w:tcPr>
          <w:p w:rsidR="00FD6702" w:rsidRPr="008148F7" w:rsidRDefault="009B13F2" w:rsidP="00816776">
            <w:pPr>
              <w:tabs>
                <w:tab w:val="left" w:pos="1470"/>
              </w:tabs>
              <w:jc w:val="center"/>
              <w:rPr>
                <w:rFonts w:ascii="Times New Roman" w:hAnsi="Times New Roman"/>
                <w:b/>
              </w:rPr>
            </w:pPr>
            <w:r>
              <w:rPr>
                <w:rFonts w:ascii="Times New Roman" w:hAnsi="Times New Roman"/>
                <w:b/>
              </w:rPr>
              <w:t>2</w:t>
            </w:r>
            <w:r w:rsidR="00FD6702" w:rsidRPr="008148F7">
              <w:rPr>
                <w:rFonts w:ascii="Times New Roman" w:hAnsi="Times New Roman"/>
                <w:b/>
              </w:rPr>
              <w:t>.</w:t>
            </w:r>
          </w:p>
        </w:tc>
        <w:tc>
          <w:tcPr>
            <w:tcW w:w="3978" w:type="dxa"/>
            <w:shd w:val="clear" w:color="auto" w:fill="auto"/>
          </w:tcPr>
          <w:p w:rsidR="00FD6702" w:rsidRPr="008148F7" w:rsidRDefault="00FD6702" w:rsidP="002D3C40">
            <w:pPr>
              <w:tabs>
                <w:tab w:val="left" w:pos="1470"/>
              </w:tabs>
              <w:jc w:val="both"/>
              <w:rPr>
                <w:rFonts w:ascii="Times New Roman" w:hAnsi="Times New Roman"/>
                <w:b/>
              </w:rPr>
            </w:pPr>
            <w:r w:rsidRPr="008148F7">
              <w:rPr>
                <w:rFonts w:ascii="Times New Roman" w:hAnsi="Times New Roman"/>
                <w:b/>
              </w:rPr>
              <w:t>Разработка проектно- сметной документации</w:t>
            </w:r>
          </w:p>
        </w:tc>
        <w:tc>
          <w:tcPr>
            <w:tcW w:w="851" w:type="dxa"/>
            <w:shd w:val="clear" w:color="auto" w:fill="auto"/>
          </w:tcPr>
          <w:p w:rsidR="00FD6702" w:rsidRPr="008148F7" w:rsidDel="00F96162" w:rsidRDefault="00FD6702" w:rsidP="00881FFE">
            <w:pPr>
              <w:rPr>
                <w:rFonts w:ascii="Times New Roman" w:hAnsi="Times New Roman"/>
                <w:b/>
              </w:rPr>
            </w:pPr>
            <w:r>
              <w:rPr>
                <w:rFonts w:ascii="Times New Roman" w:hAnsi="Times New Roman"/>
                <w:b/>
              </w:rPr>
              <w:t>150,0</w:t>
            </w:r>
          </w:p>
        </w:tc>
        <w:tc>
          <w:tcPr>
            <w:tcW w:w="709"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226</w:t>
            </w:r>
          </w:p>
        </w:tc>
        <w:tc>
          <w:tcPr>
            <w:tcW w:w="850" w:type="dxa"/>
            <w:shd w:val="clear" w:color="auto" w:fill="auto"/>
          </w:tcPr>
          <w:p w:rsidR="00FD6702" w:rsidRPr="008148F7" w:rsidDel="00F96162" w:rsidRDefault="00FD6702" w:rsidP="003D5E28">
            <w:pPr>
              <w:rPr>
                <w:rFonts w:ascii="Times New Roman" w:hAnsi="Times New Roman"/>
                <w:b/>
              </w:rPr>
            </w:pPr>
            <w:r w:rsidRPr="008148F7">
              <w:rPr>
                <w:rFonts w:ascii="Times New Roman" w:hAnsi="Times New Roman"/>
                <w:b/>
              </w:rPr>
              <w:t>1000,0</w:t>
            </w:r>
          </w:p>
        </w:tc>
        <w:tc>
          <w:tcPr>
            <w:tcW w:w="762"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226</w:t>
            </w:r>
          </w:p>
        </w:tc>
        <w:tc>
          <w:tcPr>
            <w:tcW w:w="762"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500,0</w:t>
            </w:r>
          </w:p>
        </w:tc>
        <w:tc>
          <w:tcPr>
            <w:tcW w:w="762"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226</w:t>
            </w:r>
          </w:p>
        </w:tc>
      </w:tr>
      <w:tr w:rsidR="00FD6702" w:rsidRPr="008148F7" w:rsidTr="00E03A19">
        <w:trPr>
          <w:jc w:val="center"/>
        </w:trPr>
        <w:tc>
          <w:tcPr>
            <w:tcW w:w="771" w:type="dxa"/>
            <w:shd w:val="clear" w:color="auto" w:fill="auto"/>
          </w:tcPr>
          <w:p w:rsidR="00FD6702" w:rsidRDefault="009B13F2" w:rsidP="00816776">
            <w:pPr>
              <w:tabs>
                <w:tab w:val="left" w:pos="1470"/>
              </w:tabs>
              <w:jc w:val="center"/>
              <w:rPr>
                <w:rFonts w:ascii="Times New Roman" w:hAnsi="Times New Roman"/>
                <w:b/>
              </w:rPr>
            </w:pPr>
            <w:r>
              <w:rPr>
                <w:rFonts w:ascii="Times New Roman" w:hAnsi="Times New Roman"/>
                <w:b/>
              </w:rPr>
              <w:t>3</w:t>
            </w:r>
            <w:r w:rsidR="00FD6702">
              <w:rPr>
                <w:rFonts w:ascii="Times New Roman" w:hAnsi="Times New Roman"/>
                <w:b/>
              </w:rPr>
              <w:t>.</w:t>
            </w:r>
          </w:p>
        </w:tc>
        <w:tc>
          <w:tcPr>
            <w:tcW w:w="3978" w:type="dxa"/>
            <w:shd w:val="clear" w:color="auto" w:fill="auto"/>
          </w:tcPr>
          <w:p w:rsidR="00FD6702" w:rsidRPr="008148F7" w:rsidRDefault="00FD6702" w:rsidP="002D3C40">
            <w:pPr>
              <w:tabs>
                <w:tab w:val="left" w:pos="1470"/>
              </w:tabs>
              <w:jc w:val="both"/>
              <w:rPr>
                <w:rFonts w:ascii="Times New Roman" w:hAnsi="Times New Roman"/>
                <w:b/>
              </w:rPr>
            </w:pPr>
            <w:r>
              <w:rPr>
                <w:rFonts w:ascii="Times New Roman" w:hAnsi="Times New Roman"/>
                <w:b/>
              </w:rPr>
              <w:t>Паспортизация автомобильных дорог</w:t>
            </w:r>
          </w:p>
        </w:tc>
        <w:tc>
          <w:tcPr>
            <w:tcW w:w="851" w:type="dxa"/>
            <w:shd w:val="clear" w:color="auto" w:fill="auto"/>
          </w:tcPr>
          <w:p w:rsidR="00FD6702" w:rsidRDefault="00FD6702" w:rsidP="00881FFE">
            <w:pPr>
              <w:rPr>
                <w:rFonts w:ascii="Times New Roman" w:hAnsi="Times New Roman"/>
                <w:b/>
              </w:rPr>
            </w:pPr>
            <w:r>
              <w:rPr>
                <w:rFonts w:ascii="Times New Roman" w:hAnsi="Times New Roman"/>
                <w:b/>
              </w:rPr>
              <w:t>100,0</w:t>
            </w:r>
          </w:p>
        </w:tc>
        <w:tc>
          <w:tcPr>
            <w:tcW w:w="709" w:type="dxa"/>
            <w:shd w:val="clear" w:color="auto" w:fill="auto"/>
          </w:tcPr>
          <w:p w:rsidR="00FD6702" w:rsidRPr="008148F7" w:rsidRDefault="00FD6702" w:rsidP="003D5E28">
            <w:pPr>
              <w:rPr>
                <w:rFonts w:ascii="Times New Roman" w:hAnsi="Times New Roman"/>
                <w:b/>
              </w:rPr>
            </w:pPr>
            <w:r>
              <w:rPr>
                <w:rFonts w:ascii="Times New Roman" w:hAnsi="Times New Roman"/>
                <w:b/>
              </w:rPr>
              <w:t>226</w:t>
            </w:r>
          </w:p>
        </w:tc>
        <w:tc>
          <w:tcPr>
            <w:tcW w:w="850" w:type="dxa"/>
            <w:shd w:val="clear" w:color="auto" w:fill="auto"/>
          </w:tcPr>
          <w:p w:rsidR="00FD6702" w:rsidRPr="008148F7" w:rsidRDefault="00FD6702" w:rsidP="003D5E28">
            <w:pPr>
              <w:rPr>
                <w:rFonts w:ascii="Times New Roman" w:hAnsi="Times New Roman"/>
                <w:b/>
              </w:rPr>
            </w:pPr>
            <w:r>
              <w:rPr>
                <w:rFonts w:ascii="Times New Roman" w:hAnsi="Times New Roman"/>
                <w:b/>
              </w:rPr>
              <w:t>0,0</w:t>
            </w:r>
          </w:p>
        </w:tc>
        <w:tc>
          <w:tcPr>
            <w:tcW w:w="762" w:type="dxa"/>
            <w:shd w:val="clear" w:color="auto" w:fill="auto"/>
          </w:tcPr>
          <w:p w:rsidR="00FD6702" w:rsidRPr="008148F7" w:rsidRDefault="00FD6702" w:rsidP="003D5E28">
            <w:pPr>
              <w:rPr>
                <w:rFonts w:ascii="Times New Roman" w:hAnsi="Times New Roman"/>
                <w:b/>
              </w:rPr>
            </w:pPr>
          </w:p>
        </w:tc>
        <w:tc>
          <w:tcPr>
            <w:tcW w:w="762" w:type="dxa"/>
            <w:shd w:val="clear" w:color="auto" w:fill="auto"/>
          </w:tcPr>
          <w:p w:rsidR="00FD6702" w:rsidRPr="008148F7" w:rsidRDefault="00FD6702" w:rsidP="003D5E28">
            <w:pPr>
              <w:rPr>
                <w:rFonts w:ascii="Times New Roman" w:hAnsi="Times New Roman"/>
                <w:b/>
              </w:rPr>
            </w:pPr>
            <w:r>
              <w:rPr>
                <w:rFonts w:ascii="Times New Roman" w:hAnsi="Times New Roman"/>
                <w:b/>
              </w:rPr>
              <w:t>0,0</w:t>
            </w:r>
          </w:p>
        </w:tc>
        <w:tc>
          <w:tcPr>
            <w:tcW w:w="762" w:type="dxa"/>
            <w:shd w:val="clear" w:color="auto" w:fill="auto"/>
          </w:tcPr>
          <w:p w:rsidR="00FD6702" w:rsidRPr="008148F7" w:rsidRDefault="00FD6702" w:rsidP="003D5E28">
            <w:pPr>
              <w:rPr>
                <w:rFonts w:ascii="Times New Roman" w:hAnsi="Times New Roman"/>
                <w:b/>
              </w:rPr>
            </w:pPr>
          </w:p>
        </w:tc>
      </w:tr>
      <w:tr w:rsidR="00515206" w:rsidRPr="00515206" w:rsidTr="00E03A19">
        <w:trPr>
          <w:jc w:val="center"/>
        </w:trPr>
        <w:tc>
          <w:tcPr>
            <w:tcW w:w="771" w:type="dxa"/>
            <w:shd w:val="clear" w:color="auto" w:fill="auto"/>
          </w:tcPr>
          <w:p w:rsidR="00FD6702" w:rsidRPr="00515206" w:rsidRDefault="009B13F2" w:rsidP="00816776">
            <w:pPr>
              <w:tabs>
                <w:tab w:val="left" w:pos="1470"/>
              </w:tabs>
              <w:jc w:val="center"/>
              <w:rPr>
                <w:rFonts w:ascii="Times New Roman" w:hAnsi="Times New Roman"/>
                <w:b/>
              </w:rPr>
            </w:pPr>
            <w:r w:rsidRPr="00515206">
              <w:rPr>
                <w:rFonts w:ascii="Times New Roman" w:hAnsi="Times New Roman"/>
                <w:b/>
              </w:rPr>
              <w:t>4</w:t>
            </w:r>
            <w:r w:rsidR="00FD6702" w:rsidRPr="00515206">
              <w:rPr>
                <w:rFonts w:ascii="Times New Roman" w:hAnsi="Times New Roman"/>
                <w:b/>
              </w:rPr>
              <w:t>.</w:t>
            </w:r>
          </w:p>
        </w:tc>
        <w:tc>
          <w:tcPr>
            <w:tcW w:w="3978" w:type="dxa"/>
            <w:shd w:val="clear" w:color="auto" w:fill="auto"/>
          </w:tcPr>
          <w:p w:rsidR="00FD6702" w:rsidRPr="00515206" w:rsidRDefault="00FD6702" w:rsidP="001752C4">
            <w:pPr>
              <w:tabs>
                <w:tab w:val="left" w:pos="1470"/>
              </w:tabs>
              <w:jc w:val="both"/>
              <w:rPr>
                <w:rFonts w:ascii="Times New Roman" w:hAnsi="Times New Roman"/>
                <w:b/>
              </w:rPr>
            </w:pPr>
            <w:r w:rsidRPr="00515206">
              <w:rPr>
                <w:rFonts w:ascii="Times New Roman" w:hAnsi="Times New Roman"/>
                <w:b/>
              </w:rPr>
              <w:t>Оценка технического состояния автомобильных дорог</w:t>
            </w:r>
          </w:p>
          <w:p w:rsidR="00FD6702" w:rsidRPr="00515206" w:rsidRDefault="00FD6702" w:rsidP="001752C4">
            <w:pPr>
              <w:tabs>
                <w:tab w:val="left" w:pos="1470"/>
              </w:tabs>
              <w:jc w:val="both"/>
              <w:rPr>
                <w:rFonts w:ascii="Times New Roman" w:hAnsi="Times New Roman"/>
                <w:sz w:val="20"/>
                <w:szCs w:val="20"/>
              </w:rPr>
            </w:pPr>
            <w:r w:rsidRPr="00515206">
              <w:rPr>
                <w:rFonts w:ascii="Times New Roman" w:hAnsi="Times New Roman"/>
                <w:b/>
              </w:rPr>
              <w:t xml:space="preserve">Первичная: </w:t>
            </w:r>
            <w:proofErr w:type="gramStart"/>
            <w:r w:rsidRPr="00515206">
              <w:rPr>
                <w:rFonts w:ascii="Times New Roman" w:hAnsi="Times New Roman"/>
                <w:b/>
                <w:sz w:val="20"/>
                <w:szCs w:val="20"/>
              </w:rPr>
              <w:t xml:space="preserve">Пос. Приамурский </w:t>
            </w:r>
            <w:r w:rsidRPr="00515206">
              <w:rPr>
                <w:rFonts w:ascii="Times New Roman" w:hAnsi="Times New Roman"/>
                <w:sz w:val="20"/>
                <w:szCs w:val="20"/>
              </w:rPr>
              <w:t>дорога по пер. Садовый (от ул. Садовой до ул. Набережная), дорога по ул. Энергетическая (от трассы на с. им. Тельмана, перпендикулярно ей в районе станции «Левобережная» (два дома) от ул. Промышленная до ул. Садовая), дорога по ул. Морская, дорога по ул. Шоссейная (от федеральной трассы Чита-Хабаровск до ул. Ленина), дорога по ул. Промышленная (от развилки дорог на г</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Хабаровск и с. им. Тельмана до ул. Энергетическая), дорога «от перекрестка улиц Островского, Зеленая до ул. Вокзальная», дорога «от ул. Ленина до ул. Озерная», дорога по ул. Жемчужная (от ул. Гагарина до ул. Ленина, дорога между домами 6 и 8 по ул. Амурской, дорога от перекрестка улиц Дзержинского и Островского до колодца КК227)</w:t>
            </w:r>
            <w:proofErr w:type="gramEnd"/>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sz w:val="20"/>
                <w:szCs w:val="20"/>
              </w:rPr>
              <w:t xml:space="preserve">с. Владимировка </w:t>
            </w:r>
            <w:r w:rsidRPr="00515206">
              <w:rPr>
                <w:rFonts w:ascii="Times New Roman" w:hAnsi="Times New Roman"/>
                <w:sz w:val="20"/>
                <w:szCs w:val="20"/>
              </w:rPr>
              <w:t xml:space="preserve">дорога по ул. Амурская (от дома № 1 до дома № 23 по ул. Амурской), дорога по ул. Горького (от ул. Амурская до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ветки на Владимировку), дорога по ул. Лазо (от дороги Приамурская-Владимировка (знак с. Владимировка) поворот на лево до магазина ЧП «Дьячок», дорога по ул. Набережная (вдоль Пемзенской протоки от ул. Лазо до садоводческих обществ. </w:t>
            </w:r>
            <w:proofErr w:type="gramEnd"/>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sz w:val="20"/>
                <w:szCs w:val="20"/>
              </w:rPr>
              <w:t xml:space="preserve">с. Осиновка </w:t>
            </w:r>
            <w:r w:rsidRPr="00515206">
              <w:rPr>
                <w:rFonts w:ascii="Times New Roman" w:hAnsi="Times New Roman"/>
                <w:sz w:val="20"/>
                <w:szCs w:val="20"/>
              </w:rPr>
              <w:t>дорога по ул. Осиновая (от знака с. Осиновка до берега протоки Осиновая), дорога по ул. Речная (перпендикулярно ул. Осиновая).</w:t>
            </w:r>
            <w:proofErr w:type="gramEnd"/>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sz w:val="20"/>
                <w:szCs w:val="20"/>
              </w:rPr>
              <w:t xml:space="preserve">с. им. Тельмана </w:t>
            </w:r>
            <w:r w:rsidRPr="00515206">
              <w:rPr>
                <w:rFonts w:ascii="Times New Roman" w:hAnsi="Times New Roman"/>
                <w:sz w:val="20"/>
                <w:szCs w:val="20"/>
              </w:rPr>
              <w:t xml:space="preserve">дорога «от ул. Театральная до озера «Большое», дорога «от блок-поста «Покровский» до ул. Мостостроителей», дорога «от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платформы до ул. Набережной, 2», дорога «от ул. Калинина, 30 до СОТ «Речник», дорога «от ул. Мостостроителей до КФХ», дорога «от ул. Калинина, 30 до КФХ «Авангард», дорога «от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переезда до ул. Калинина,16а», дорога «от блок-поста «Покровский» до</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протоки «Пензенской», дорога «от ул. Калинина, 21 до СОТ «Речник», дорога «от ул. Калинина, 50 до кладбища», дорога «подъезд от п. Приамурский к устью реки Тунгуска», Дорога по ул. Заозерная (параллельно р. Амур, от центральной дороги 6-я ул.), дорога по ул. Калинина (параллельно р. Амур, от центральной дороги 7-я ул.), дорога по ул. Кирова (параллельно р. Амур, от центральной дороги</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4-я ул.), дорога по ул. Мостостроителей (параллельно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от о. Понтон до ул. Калинина), дорога по ул. Набережная (параллельно р. Амур, от центральной дороги 1-я улица), дорога по ул. Театральная (параллельно р. Амур, от центральной дороги 3-я улица), дорога по ул. Тельмана (параллельно р. Амур, от центральной дороги 2-я улица), дорога по ул. Школьная (от дома № 1 до дома № 48</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по ул. Школьная), дорога «от ул. Школьная, 1 до ул. Калинина, 16», дорога «от ул. Школьная, 8 до ул. Заозерная, 15», дорога от ул. Калинина, 18 до ул. Заозерная, 23», дорога «от ул. Калинина, 21 до ул. Мостостроителей», дорога «от ул. Калинина, 26 до ул. Калинина, 29-а», дорога «подъезд к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платформе», дорога от ул. Театральной до проходной порта «Покровка</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дорога «от ул. Театральная, 17 до ул. Калинина, 38», дорога «от ул. Заозерная, 31-а до ул. Заозерная, 23», дорога «от ул. Набережная, 6 до ул. Мостостроителей», дорога «от железнодорожного переезда до ул. Набережная, 2», дорога «от ул. Тельмана до СНТ «Бодрость», дорога «от ул. Тельмана до ул. Калинина», дорога «Приамурская-Владимировка», дорога «Владимировка-Осиновка», дорога «от поворота на дачи до СНТ «Скиф</w:t>
            </w:r>
            <w:proofErr w:type="gramEnd"/>
            <w:r w:rsidRPr="00515206">
              <w:rPr>
                <w:rFonts w:ascii="Times New Roman" w:hAnsi="Times New Roman"/>
                <w:sz w:val="20"/>
                <w:szCs w:val="20"/>
              </w:rPr>
              <w:t xml:space="preserve">» (вдоль автотрассы «Р297 «Амур» </w:t>
            </w:r>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rPr>
              <w:t xml:space="preserve">Повторная: </w:t>
            </w:r>
            <w:r w:rsidRPr="00515206">
              <w:rPr>
                <w:rFonts w:ascii="Times New Roman" w:hAnsi="Times New Roman"/>
                <w:sz w:val="20"/>
                <w:szCs w:val="20"/>
              </w:rPr>
              <w:t>дорога «от трассы на с. им. Тельмана до КФХ», дорога по ул. Амурская (от дома № 33 по ул. Вокзальной до дома № 9 по ул. Промышленной), дорога по ул. Белинского (вдоль железнодорожной линии, ведущей на бывший завод силикатного кирпича до пер. Белинского), дорога по переулку Белинского (от ул. Белинского (перпендикулярно ей) до железной дороги и от ул. Гоголя (перпендикулярно ей</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до железной дороги), дорога по ул. Вокзальная (от дома № 5 по пер. Вокзальный до дома № 36 по ул. Вокзальная), дорога по пер. Вокзальный (от перекрестка улиц Островского, Зеленая, до железной дороги), дорога по ул. Гагарина (от ул. Ленина до поворота на бывшую воинскую часть), дорога по пер. Гагарина (от ул. Ленина вдоль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ветки ведущей на с. Владимировка), дорога по</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ул. Гоголя, дорога по пер. Гоголя (от перекрестка улиц Амурская, Вокзальная до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линии, ведущей на бывший завод силикатного кирпича), дорога по пер. Гоголя (от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переезда до дома № 32 по ул. Гоголя), дорога по ул. Дзержинского (от дома № 19 по ул. Вокзальная до дома № 9 по ул. Дзержинского), дорога по ул. Железнодорожная (от ул. Вокзальная до пер. Вокзальный), дорога</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по ул. Заводская (от пер. Вокзальный до поворота на улицы Станционная и Строительная), дорога по ул. Зеленая (от дома № 13 по пер. Вокзальный до дома № 51 по ул. Садовая), дорога по ул. Комсомольская (от ул. Амурская до поворота на ул. Молодежная), дорога по ул. Космическая (от ул. Зеленая до ул. Заводская), дорога по ул. Ленина (от ул. Пушкина до бывшей</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воинской части), дорога по ул. Лазо (от пер. Вокзальный до ул. Станционная, между ул. Заводской и ул. Железнодорожной), дорога по ул. Луговая (от ул. Зеленая до ул. Заводская), дорога по ул. Молодежная (от ул. Комсомольская до пади), дорога по ул. Набережная (от дома по ул. Садовая, 23 до развилки дорог: на Пионерский лагерь и дорога на Тельмана), дорога по ул</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Новая (за железной дорогой параллельно ей, вторая улица), дорога по ул. Островского, дорога по ул. Пушкина (от ул. Ленина, вдоль железной дороги до виадука), дорога по ул. Садовая (от ул. Железнодорожной до ул. Набережная), дорога по ул. Силикатная (от ул. Амурская до КНС -3), дорога по ул. Станционная (от ул. Железнодорожная до ул. Заводская), дорога по ул. Строительная (от ул</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Зеленая до ул. Заводская), дорога по ул. Совхозная (от ул. Гоголя до Совхоза), дорога по ул. Советская (за железной дорогой параллельно ей, третья улица), дорога по ул. Хабаровская (за железной дорогой параллельно ей, первая улица), дорога по ул. Рыбхоз (перпендикулярно трассе Приамурская – с. им. Тельмана, р-н о. Большое), дорога по ул. Южная (параллельно трассы Хабаровск-Чита, напротив поворота на с. Владимировка</w:t>
            </w:r>
            <w:proofErr w:type="gramEnd"/>
            <w:r w:rsidRPr="00515206">
              <w:rPr>
                <w:rFonts w:ascii="Times New Roman" w:hAnsi="Times New Roman"/>
                <w:sz w:val="20"/>
                <w:szCs w:val="20"/>
              </w:rPr>
              <w:t>), дорога по ул. Весенняя, дорога по ул. Дружбы.</w:t>
            </w:r>
          </w:p>
        </w:tc>
        <w:tc>
          <w:tcPr>
            <w:tcW w:w="851" w:type="dxa"/>
            <w:shd w:val="clear" w:color="auto" w:fill="auto"/>
          </w:tcPr>
          <w:p w:rsidR="00FD6702" w:rsidRPr="00515206" w:rsidRDefault="00FD6702" w:rsidP="00881FFE">
            <w:pPr>
              <w:rPr>
                <w:rFonts w:ascii="Times New Roman" w:hAnsi="Times New Roman"/>
                <w:b/>
              </w:rPr>
            </w:pPr>
            <w:r w:rsidRPr="00515206">
              <w:rPr>
                <w:rFonts w:ascii="Times New Roman" w:hAnsi="Times New Roman"/>
                <w:b/>
              </w:rPr>
              <w:t>650,0</w:t>
            </w:r>
          </w:p>
        </w:tc>
        <w:tc>
          <w:tcPr>
            <w:tcW w:w="709"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226</w:t>
            </w:r>
          </w:p>
        </w:tc>
        <w:tc>
          <w:tcPr>
            <w:tcW w:w="850"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500,0</w:t>
            </w:r>
          </w:p>
        </w:tc>
        <w:tc>
          <w:tcPr>
            <w:tcW w:w="762"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226</w:t>
            </w:r>
          </w:p>
        </w:tc>
        <w:tc>
          <w:tcPr>
            <w:tcW w:w="762"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500,0</w:t>
            </w:r>
          </w:p>
        </w:tc>
        <w:tc>
          <w:tcPr>
            <w:tcW w:w="762"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226</w:t>
            </w:r>
          </w:p>
        </w:tc>
      </w:tr>
      <w:tr w:rsidR="00FD6702" w:rsidRPr="008148F7" w:rsidTr="00E03A19">
        <w:trPr>
          <w:trHeight w:val="601"/>
          <w:jc w:val="center"/>
        </w:trPr>
        <w:tc>
          <w:tcPr>
            <w:tcW w:w="771" w:type="dxa"/>
            <w:shd w:val="clear" w:color="auto" w:fill="auto"/>
          </w:tcPr>
          <w:p w:rsidR="00FD6702" w:rsidRPr="008148F7" w:rsidRDefault="009B13F2" w:rsidP="0023175F">
            <w:pPr>
              <w:tabs>
                <w:tab w:val="left" w:pos="1470"/>
              </w:tabs>
              <w:jc w:val="center"/>
              <w:rPr>
                <w:rFonts w:ascii="Times New Roman" w:hAnsi="Times New Roman"/>
                <w:b/>
              </w:rPr>
            </w:pPr>
            <w:r>
              <w:rPr>
                <w:rFonts w:ascii="Times New Roman" w:hAnsi="Times New Roman"/>
                <w:b/>
              </w:rPr>
              <w:t>5</w:t>
            </w:r>
            <w:r w:rsidR="00FD6702" w:rsidRPr="008148F7">
              <w:rPr>
                <w:rFonts w:ascii="Times New Roman" w:hAnsi="Times New Roman"/>
                <w:b/>
              </w:rPr>
              <w:t>.</w:t>
            </w:r>
          </w:p>
        </w:tc>
        <w:tc>
          <w:tcPr>
            <w:tcW w:w="3978" w:type="dxa"/>
            <w:shd w:val="clear" w:color="auto" w:fill="auto"/>
          </w:tcPr>
          <w:p w:rsidR="00FD6702" w:rsidRPr="008148F7" w:rsidRDefault="00FD6702" w:rsidP="0023175F">
            <w:pPr>
              <w:tabs>
                <w:tab w:val="left" w:pos="-42"/>
              </w:tabs>
              <w:ind w:left="-99" w:firstLine="57"/>
              <w:jc w:val="both"/>
              <w:rPr>
                <w:rFonts w:ascii="Times New Roman" w:hAnsi="Times New Roman"/>
                <w:b/>
              </w:rPr>
            </w:pPr>
            <w:r w:rsidRPr="008148F7">
              <w:rPr>
                <w:rFonts w:ascii="Times New Roman" w:hAnsi="Times New Roman"/>
                <w:b/>
              </w:rPr>
              <w:t>Ремонт участков</w:t>
            </w:r>
          </w:p>
          <w:p w:rsidR="00FD6702" w:rsidRPr="008148F7" w:rsidRDefault="00FD6702" w:rsidP="0023175F">
            <w:pPr>
              <w:tabs>
                <w:tab w:val="left" w:pos="-42"/>
              </w:tabs>
              <w:ind w:left="-99" w:firstLine="57"/>
              <w:jc w:val="both"/>
              <w:rPr>
                <w:rFonts w:ascii="Times New Roman" w:hAnsi="Times New Roman"/>
                <w:b/>
              </w:rPr>
            </w:pPr>
            <w:r w:rsidRPr="008148F7">
              <w:rPr>
                <w:rFonts w:ascii="Times New Roman" w:hAnsi="Times New Roman"/>
                <w:b/>
              </w:rPr>
              <w:t>автомобильных дорог</w:t>
            </w:r>
          </w:p>
        </w:tc>
        <w:tc>
          <w:tcPr>
            <w:tcW w:w="851" w:type="dxa"/>
            <w:shd w:val="clear" w:color="auto" w:fill="auto"/>
          </w:tcPr>
          <w:p w:rsidR="00FD6702" w:rsidRPr="009B13F2" w:rsidRDefault="009B13F2" w:rsidP="008313FF">
            <w:pPr>
              <w:rPr>
                <w:rFonts w:ascii="Times New Roman" w:hAnsi="Times New Roman"/>
                <w:b/>
              </w:rPr>
            </w:pPr>
            <w:r>
              <w:rPr>
                <w:rFonts w:ascii="Times New Roman" w:hAnsi="Times New Roman"/>
                <w:b/>
                <w:lang w:val="en-US"/>
              </w:rPr>
              <w:t>3121</w:t>
            </w:r>
            <w:r>
              <w:rPr>
                <w:rFonts w:ascii="Times New Roman" w:hAnsi="Times New Roman"/>
                <w:b/>
              </w:rPr>
              <w:t>,70695</w:t>
            </w:r>
          </w:p>
        </w:tc>
        <w:tc>
          <w:tcPr>
            <w:tcW w:w="709" w:type="dxa"/>
            <w:shd w:val="clear" w:color="auto" w:fill="auto"/>
          </w:tcPr>
          <w:p w:rsidR="00FD6702" w:rsidRPr="008148F7" w:rsidRDefault="00FD6702" w:rsidP="0023175F">
            <w:pPr>
              <w:rPr>
                <w:rFonts w:ascii="Times New Roman" w:hAnsi="Times New Roman"/>
                <w:b/>
              </w:rPr>
            </w:pPr>
            <w:r w:rsidRPr="008148F7">
              <w:rPr>
                <w:rFonts w:ascii="Times New Roman" w:hAnsi="Times New Roman"/>
                <w:b/>
              </w:rPr>
              <w:t>225</w:t>
            </w:r>
          </w:p>
        </w:tc>
        <w:tc>
          <w:tcPr>
            <w:tcW w:w="850" w:type="dxa"/>
            <w:shd w:val="clear" w:color="auto" w:fill="auto"/>
          </w:tcPr>
          <w:p w:rsidR="00FD6702" w:rsidRPr="00972B5B" w:rsidRDefault="00FD6702" w:rsidP="003D36F1">
            <w:pPr>
              <w:rPr>
                <w:rFonts w:ascii="Times New Roman" w:hAnsi="Times New Roman"/>
                <w:b/>
              </w:rPr>
            </w:pPr>
            <w:r>
              <w:rPr>
                <w:rFonts w:ascii="Times New Roman" w:hAnsi="Times New Roman"/>
                <w:b/>
              </w:rPr>
              <w:t>2726,8</w:t>
            </w:r>
          </w:p>
        </w:tc>
        <w:tc>
          <w:tcPr>
            <w:tcW w:w="762" w:type="dxa"/>
            <w:shd w:val="clear" w:color="auto" w:fill="auto"/>
          </w:tcPr>
          <w:p w:rsidR="00FD6702" w:rsidRPr="008148F7" w:rsidRDefault="00FD6702" w:rsidP="0023175F">
            <w:pPr>
              <w:rPr>
                <w:rFonts w:ascii="Times New Roman" w:hAnsi="Times New Roman"/>
                <w:b/>
              </w:rPr>
            </w:pPr>
            <w:r w:rsidRPr="008148F7">
              <w:rPr>
                <w:rFonts w:ascii="Times New Roman" w:hAnsi="Times New Roman"/>
                <w:b/>
              </w:rPr>
              <w:t>225</w:t>
            </w:r>
          </w:p>
        </w:tc>
        <w:tc>
          <w:tcPr>
            <w:tcW w:w="762" w:type="dxa"/>
            <w:shd w:val="clear" w:color="auto" w:fill="auto"/>
          </w:tcPr>
          <w:p w:rsidR="00FD6702" w:rsidRPr="008148F7" w:rsidRDefault="00FD6702" w:rsidP="008148F7">
            <w:pPr>
              <w:rPr>
                <w:rFonts w:ascii="Times New Roman" w:hAnsi="Times New Roman"/>
                <w:b/>
              </w:rPr>
            </w:pPr>
            <w:r>
              <w:rPr>
                <w:rFonts w:ascii="Times New Roman" w:hAnsi="Times New Roman"/>
                <w:b/>
              </w:rPr>
              <w:t>3346,8</w:t>
            </w:r>
          </w:p>
        </w:tc>
        <w:tc>
          <w:tcPr>
            <w:tcW w:w="762" w:type="dxa"/>
            <w:shd w:val="clear" w:color="auto" w:fill="auto"/>
          </w:tcPr>
          <w:p w:rsidR="00FD6702" w:rsidRPr="008148F7" w:rsidRDefault="00FD6702" w:rsidP="0023175F">
            <w:pPr>
              <w:rPr>
                <w:rFonts w:ascii="Times New Roman" w:hAnsi="Times New Roman"/>
                <w:b/>
              </w:rPr>
            </w:pPr>
            <w:r w:rsidRPr="008148F7">
              <w:rPr>
                <w:rFonts w:ascii="Times New Roman" w:hAnsi="Times New Roman"/>
                <w:b/>
              </w:rPr>
              <w:t>225</w:t>
            </w:r>
          </w:p>
        </w:tc>
      </w:tr>
      <w:tr w:rsidR="00FD6702" w:rsidRPr="00202D47" w:rsidTr="00E03A19">
        <w:trPr>
          <w:trHeight w:val="331"/>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w:t>
            </w:r>
            <w:r w:rsidR="00FD6702" w:rsidRPr="00202D47">
              <w:rPr>
                <w:rFonts w:ascii="Times New Roman" w:hAnsi="Times New Roman"/>
                <w:color w:val="FF0000"/>
              </w:rPr>
              <w:t>.1</w:t>
            </w:r>
          </w:p>
        </w:tc>
        <w:tc>
          <w:tcPr>
            <w:tcW w:w="3978" w:type="dxa"/>
            <w:shd w:val="clear" w:color="auto" w:fill="auto"/>
          </w:tcPr>
          <w:p w:rsidR="00FD6702" w:rsidRPr="003D36F1" w:rsidRDefault="00FD6702" w:rsidP="00104624">
            <w:pPr>
              <w:tabs>
                <w:tab w:val="left" w:pos="1470"/>
              </w:tabs>
              <w:jc w:val="both"/>
              <w:rPr>
                <w:rFonts w:ascii="Times New Roman" w:hAnsi="Times New Roman"/>
                <w:color w:val="FF0000"/>
              </w:rPr>
            </w:pPr>
            <w:r>
              <w:rPr>
                <w:rFonts w:ascii="Times New Roman" w:hAnsi="Times New Roman"/>
                <w:color w:val="FF0000"/>
              </w:rPr>
              <w:t xml:space="preserve">Восстановление </w:t>
            </w:r>
            <w:r w:rsidRPr="00202D47">
              <w:rPr>
                <w:rFonts w:ascii="Times New Roman" w:hAnsi="Times New Roman"/>
                <w:color w:val="FF0000"/>
              </w:rPr>
              <w:t xml:space="preserve">дорожного </w:t>
            </w:r>
            <w:proofErr w:type="gramStart"/>
            <w:r w:rsidRPr="00202D47">
              <w:rPr>
                <w:rFonts w:ascii="Times New Roman" w:hAnsi="Times New Roman"/>
                <w:color w:val="FF0000"/>
              </w:rPr>
              <w:t>полотна</w:t>
            </w:r>
            <w:proofErr w:type="gramEnd"/>
            <w:r w:rsidRPr="00202D47">
              <w:rPr>
                <w:rFonts w:ascii="Times New Roman" w:hAnsi="Times New Roman"/>
                <w:color w:val="FF0000"/>
              </w:rPr>
              <w:t xml:space="preserve"> </w:t>
            </w:r>
            <w:r>
              <w:rPr>
                <w:rFonts w:ascii="Times New Roman" w:hAnsi="Times New Roman"/>
                <w:color w:val="FF0000"/>
              </w:rPr>
              <w:t>а/д «Приамурская-Владимировка»</w:t>
            </w:r>
          </w:p>
        </w:tc>
        <w:tc>
          <w:tcPr>
            <w:tcW w:w="851"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300,</w:t>
            </w:r>
            <w:r w:rsidRPr="00202D47">
              <w:rPr>
                <w:rFonts w:ascii="Times New Roman" w:hAnsi="Times New Roman"/>
                <w:color w:val="FF0000"/>
              </w:rPr>
              <w:t>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300,0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400,0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.2</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w:t>
            </w:r>
            <w:proofErr w:type="gramStart"/>
            <w:r w:rsidRPr="008148F7">
              <w:rPr>
                <w:rFonts w:ascii="Times New Roman" w:hAnsi="Times New Roman"/>
              </w:rPr>
              <w:t>Вокзальная</w:t>
            </w:r>
            <w:proofErr w:type="gramEnd"/>
            <w:r w:rsidRPr="008148F7">
              <w:rPr>
                <w:rFonts w:ascii="Times New Roman" w:hAnsi="Times New Roman"/>
              </w:rPr>
              <w:t xml:space="preserve"> (частный сектор)</w:t>
            </w:r>
          </w:p>
        </w:tc>
        <w:tc>
          <w:tcPr>
            <w:tcW w:w="851" w:type="dxa"/>
            <w:shd w:val="clear" w:color="auto" w:fill="auto"/>
          </w:tcPr>
          <w:p w:rsidR="00FD6702" w:rsidRPr="008148F7" w:rsidRDefault="00FD6702" w:rsidP="00881FFE">
            <w:pPr>
              <w:tabs>
                <w:tab w:val="left" w:pos="295"/>
              </w:tabs>
              <w:rPr>
                <w:rFonts w:ascii="Times New Roman" w:hAnsi="Times New Roman"/>
              </w:rPr>
            </w:pPr>
            <w:r>
              <w:rPr>
                <w:rFonts w:ascii="Times New Roman" w:hAnsi="Times New Roman"/>
              </w:rPr>
              <w:t>0</w:t>
            </w:r>
            <w:r w:rsidRPr="008148F7">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w:t>
            </w:r>
            <w:r w:rsidR="00FD6702" w:rsidRPr="00202D47">
              <w:rPr>
                <w:rFonts w:ascii="Times New Roman" w:hAnsi="Times New Roman"/>
                <w:color w:val="FF0000"/>
              </w:rPr>
              <w:t>.3</w:t>
            </w:r>
          </w:p>
        </w:tc>
        <w:tc>
          <w:tcPr>
            <w:tcW w:w="3978" w:type="dxa"/>
            <w:shd w:val="clear" w:color="auto" w:fill="auto"/>
          </w:tcPr>
          <w:p w:rsidR="00FD6702" w:rsidRPr="00202D47" w:rsidRDefault="00FD6702" w:rsidP="0023175F">
            <w:pPr>
              <w:tabs>
                <w:tab w:val="left" w:pos="1470"/>
              </w:tabs>
              <w:jc w:val="both"/>
              <w:rPr>
                <w:rFonts w:ascii="Times New Roman" w:hAnsi="Times New Roman"/>
                <w:color w:val="FF0000"/>
              </w:rPr>
            </w:pPr>
            <w:r>
              <w:rPr>
                <w:rFonts w:ascii="Times New Roman" w:hAnsi="Times New Roman"/>
                <w:color w:val="FF0000"/>
              </w:rPr>
              <w:t xml:space="preserve">Восстановление дорожного полотна по </w:t>
            </w:r>
            <w:r w:rsidRPr="00202D47">
              <w:rPr>
                <w:rFonts w:ascii="Times New Roman" w:hAnsi="Times New Roman"/>
                <w:color w:val="FF0000"/>
              </w:rPr>
              <w:t xml:space="preserve"> ул. </w:t>
            </w:r>
            <w:proofErr w:type="gramStart"/>
            <w:r w:rsidRPr="00202D47">
              <w:rPr>
                <w:rFonts w:ascii="Times New Roman" w:hAnsi="Times New Roman"/>
                <w:color w:val="FF0000"/>
              </w:rPr>
              <w:t>Вокзальная</w:t>
            </w:r>
            <w:proofErr w:type="gramEnd"/>
          </w:p>
        </w:tc>
        <w:tc>
          <w:tcPr>
            <w:tcW w:w="851" w:type="dxa"/>
            <w:shd w:val="clear" w:color="auto" w:fill="auto"/>
          </w:tcPr>
          <w:p w:rsidR="00FD6702" w:rsidRPr="00202D47" w:rsidRDefault="00FD6702" w:rsidP="00881FFE">
            <w:pPr>
              <w:tabs>
                <w:tab w:val="left" w:pos="295"/>
              </w:tabs>
              <w:rPr>
                <w:rFonts w:ascii="Times New Roman" w:hAnsi="Times New Roman"/>
                <w:color w:val="FF0000"/>
              </w:rPr>
            </w:pPr>
            <w:r w:rsidRPr="00202D47">
              <w:rPr>
                <w:rFonts w:ascii="Times New Roman" w:hAnsi="Times New Roman"/>
                <w:color w:val="FF0000"/>
              </w:rPr>
              <w:t>400,0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150,0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.4</w:t>
            </w:r>
          </w:p>
        </w:tc>
        <w:tc>
          <w:tcPr>
            <w:tcW w:w="3978" w:type="dxa"/>
            <w:shd w:val="clear" w:color="auto" w:fill="auto"/>
          </w:tcPr>
          <w:p w:rsidR="00FD6702" w:rsidRPr="008148F7" w:rsidRDefault="00FD6702" w:rsidP="00007FD3">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Амурская (от дома № 33 по ул. Вокзальная до дома № 7 по ул. Амурская)</w:t>
            </w:r>
          </w:p>
        </w:tc>
        <w:tc>
          <w:tcPr>
            <w:tcW w:w="851" w:type="dxa"/>
            <w:shd w:val="clear" w:color="auto" w:fill="auto"/>
          </w:tcPr>
          <w:p w:rsidR="00FD6702" w:rsidRPr="008148F7" w:rsidRDefault="00FD6702" w:rsidP="00F802EF">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.5</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Садовая,  ул. Набережная</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350,0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DB6861">
            <w:pPr>
              <w:tabs>
                <w:tab w:val="left" w:pos="295"/>
              </w:tabs>
              <w:rPr>
                <w:rFonts w:ascii="Times New Roman" w:hAnsi="Times New Roman"/>
              </w:rPr>
            </w:pPr>
            <w:r w:rsidRPr="008148F7">
              <w:rPr>
                <w:rFonts w:ascii="Times New Roman" w:hAnsi="Times New Roman"/>
              </w:rPr>
              <w:t>296,</w:t>
            </w:r>
            <w:r>
              <w:rPr>
                <w:rFonts w:ascii="Times New Roman" w:hAnsi="Times New Roman"/>
              </w:rPr>
              <w:t>8</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.6</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Островского</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.7</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Дзержинского (от дома № 21 по ул. Вокзальной до дома № 9 по ул. Дзержинского)</w:t>
            </w:r>
            <w:r>
              <w:rPr>
                <w:rFonts w:ascii="Times New Roman" w:hAnsi="Times New Roman"/>
              </w:rPr>
              <w:t>+отсыпка обочины возле Дзержинского д. 3</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Default="009B13F2" w:rsidP="007C4FEA">
            <w:pPr>
              <w:tabs>
                <w:tab w:val="left" w:pos="1470"/>
              </w:tabs>
              <w:jc w:val="center"/>
              <w:rPr>
                <w:rFonts w:ascii="Times New Roman" w:hAnsi="Times New Roman"/>
              </w:rPr>
            </w:pPr>
            <w:r>
              <w:rPr>
                <w:rFonts w:ascii="Times New Roman" w:hAnsi="Times New Roman"/>
              </w:rPr>
              <w:t>5.8</w:t>
            </w:r>
          </w:p>
        </w:tc>
        <w:tc>
          <w:tcPr>
            <w:tcW w:w="3978" w:type="dxa"/>
            <w:shd w:val="clear" w:color="auto" w:fill="auto"/>
          </w:tcPr>
          <w:p w:rsidR="00FD6702"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 ул. Лазо</w:t>
            </w:r>
          </w:p>
        </w:tc>
        <w:tc>
          <w:tcPr>
            <w:tcW w:w="851" w:type="dxa"/>
            <w:shd w:val="clear" w:color="auto" w:fill="auto"/>
          </w:tcPr>
          <w:p w:rsidR="00FD6702" w:rsidRDefault="00FD6702" w:rsidP="00814B46">
            <w:pPr>
              <w:tabs>
                <w:tab w:val="left" w:pos="295"/>
              </w:tabs>
              <w:jc w:val="center"/>
              <w:rPr>
                <w:rFonts w:ascii="Times New Roman" w:hAnsi="Times New Roman"/>
              </w:rPr>
            </w:pPr>
            <w:r>
              <w:rPr>
                <w:rFonts w:ascii="Times New Roman" w:hAnsi="Times New Roman"/>
              </w:rPr>
              <w:t>200,0</w:t>
            </w:r>
          </w:p>
        </w:tc>
        <w:tc>
          <w:tcPr>
            <w:tcW w:w="709"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225</w:t>
            </w:r>
          </w:p>
        </w:tc>
        <w:tc>
          <w:tcPr>
            <w:tcW w:w="762" w:type="dxa"/>
            <w:shd w:val="clear" w:color="auto" w:fill="auto"/>
          </w:tcPr>
          <w:p w:rsidR="00FD6702" w:rsidRDefault="00FD6702" w:rsidP="0023175F">
            <w:pPr>
              <w:tabs>
                <w:tab w:val="left" w:pos="295"/>
              </w:tabs>
              <w:rPr>
                <w:rFonts w:ascii="Times New Roman" w:hAnsi="Times New Roman"/>
              </w:rPr>
            </w:pPr>
            <w:r>
              <w:rPr>
                <w:rFonts w:ascii="Times New Roman" w:hAnsi="Times New Roman"/>
              </w:rPr>
              <w:t>100,0</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5.9</w:t>
            </w:r>
          </w:p>
        </w:tc>
        <w:tc>
          <w:tcPr>
            <w:tcW w:w="3978" w:type="dxa"/>
            <w:shd w:val="clear" w:color="auto" w:fill="auto"/>
          </w:tcPr>
          <w:p w:rsidR="00FD6702" w:rsidRPr="008148F7" w:rsidRDefault="00FD6702" w:rsidP="00104624">
            <w:pPr>
              <w:tabs>
                <w:tab w:val="left" w:pos="1470"/>
              </w:tabs>
              <w:jc w:val="both"/>
              <w:rPr>
                <w:rFonts w:ascii="Times New Roman" w:hAnsi="Times New Roman"/>
              </w:rPr>
            </w:pPr>
            <w:r>
              <w:rPr>
                <w:rFonts w:ascii="Times New Roman" w:hAnsi="Times New Roman"/>
              </w:rPr>
              <w:t>Восстановление дорожного полотна по у</w:t>
            </w:r>
            <w:r w:rsidRPr="008148F7">
              <w:rPr>
                <w:rFonts w:ascii="Times New Roman" w:hAnsi="Times New Roman"/>
              </w:rPr>
              <w:t>л. Комсомольская (от ул. Амурская до поворота на ул. Молодежная)</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5.10</w:t>
            </w:r>
          </w:p>
        </w:tc>
        <w:tc>
          <w:tcPr>
            <w:tcW w:w="3978" w:type="dxa"/>
            <w:shd w:val="clear" w:color="auto" w:fill="auto"/>
          </w:tcPr>
          <w:p w:rsidR="00FD6702" w:rsidRPr="008148F7" w:rsidRDefault="00FD6702" w:rsidP="00E20E40">
            <w:pPr>
              <w:tabs>
                <w:tab w:val="left" w:pos="1470"/>
              </w:tabs>
              <w:jc w:val="both"/>
              <w:rPr>
                <w:rFonts w:ascii="Times New Roman" w:hAnsi="Times New Roman"/>
              </w:rPr>
            </w:pPr>
            <w:r w:rsidRPr="008148F7">
              <w:rPr>
                <w:rFonts w:ascii="Times New Roman" w:hAnsi="Times New Roman"/>
              </w:rPr>
              <w:t>Ул. Силикатная (от ул. Амурская до КНС-3)</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E20E40">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7C4FEA">
            <w:pPr>
              <w:tabs>
                <w:tab w:val="left" w:pos="1470"/>
              </w:tabs>
              <w:jc w:val="center"/>
              <w:rPr>
                <w:rFonts w:ascii="Times New Roman" w:hAnsi="Times New Roman"/>
                <w:color w:val="FF0000"/>
              </w:rPr>
            </w:pPr>
            <w:r>
              <w:rPr>
                <w:rFonts w:ascii="Times New Roman" w:hAnsi="Times New Roman"/>
                <w:color w:val="FF0000"/>
              </w:rPr>
              <w:t>5.11</w:t>
            </w:r>
          </w:p>
        </w:tc>
        <w:tc>
          <w:tcPr>
            <w:tcW w:w="3978" w:type="dxa"/>
            <w:shd w:val="clear" w:color="auto" w:fill="auto"/>
          </w:tcPr>
          <w:p w:rsidR="00FD6702" w:rsidRPr="00202D47" w:rsidRDefault="00FD6702" w:rsidP="00983BBC">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ул. </w:t>
            </w:r>
            <w:proofErr w:type="gramStart"/>
            <w:r w:rsidRPr="00202D47">
              <w:rPr>
                <w:rFonts w:ascii="Times New Roman" w:hAnsi="Times New Roman"/>
                <w:color w:val="FF0000"/>
              </w:rPr>
              <w:t>Совхозная</w:t>
            </w:r>
            <w:proofErr w:type="gramEnd"/>
            <w:r w:rsidRPr="00202D47">
              <w:rPr>
                <w:rFonts w:ascii="Times New Roman" w:hAnsi="Times New Roman"/>
                <w:color w:val="FF0000"/>
              </w:rPr>
              <w:t xml:space="preserve"> (с подсыпкой)</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sidRPr="00202D47">
              <w:rPr>
                <w:rFonts w:ascii="Times New Roman" w:hAnsi="Times New Roman"/>
                <w:color w:val="FF0000"/>
              </w:rPr>
              <w:t>10</w:t>
            </w:r>
            <w:r>
              <w:rPr>
                <w:rFonts w:ascii="Times New Roman" w:hAnsi="Times New Roman"/>
                <w:color w:val="FF0000"/>
              </w:rPr>
              <w:t>0</w:t>
            </w:r>
            <w:r w:rsidRPr="00202D47">
              <w:rPr>
                <w:rFonts w:ascii="Times New Roman" w:hAnsi="Times New Roman"/>
                <w:color w:val="FF0000"/>
              </w:rPr>
              <w:t>,0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150,0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5.12</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Выравнивание дорожного полотна по ул. Белинского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5.13</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Выравнивание дорожного полотна по ул. Юности</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5.14</w:t>
            </w:r>
          </w:p>
        </w:tc>
        <w:tc>
          <w:tcPr>
            <w:tcW w:w="3978" w:type="dxa"/>
            <w:shd w:val="clear" w:color="auto" w:fill="auto"/>
          </w:tcPr>
          <w:p w:rsidR="00FD6702" w:rsidRPr="00202D47" w:rsidRDefault="00FD6702" w:rsidP="00983BBC">
            <w:pPr>
              <w:tabs>
                <w:tab w:val="left" w:pos="1470"/>
              </w:tabs>
              <w:jc w:val="both"/>
              <w:rPr>
                <w:rFonts w:ascii="Times New Roman" w:hAnsi="Times New Roman"/>
                <w:color w:val="FF0000"/>
              </w:rPr>
            </w:pPr>
            <w:r w:rsidRPr="00202D47">
              <w:rPr>
                <w:rFonts w:ascii="Times New Roman" w:hAnsi="Times New Roman"/>
                <w:color w:val="FF0000"/>
              </w:rPr>
              <w:t>Выравнивание дорожного полотна по ул. Рыбхоз</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50,0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175A86">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5.15</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Хабаровская</w:t>
            </w:r>
            <w:proofErr w:type="gramEnd"/>
            <w:r w:rsidRPr="008148F7">
              <w:rPr>
                <w:rFonts w:ascii="Times New Roman" w:hAnsi="Times New Roman"/>
              </w:rPr>
              <w:t xml:space="preserve">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5.16</w:t>
            </w:r>
          </w:p>
        </w:tc>
        <w:tc>
          <w:tcPr>
            <w:tcW w:w="3978" w:type="dxa"/>
            <w:shd w:val="clear" w:color="auto" w:fill="auto"/>
          </w:tcPr>
          <w:p w:rsidR="00FD6702" w:rsidRPr="008148F7" w:rsidRDefault="00FD6702" w:rsidP="00404600">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Юбилейная</w:t>
            </w:r>
            <w:proofErr w:type="gramEnd"/>
            <w:r w:rsidRPr="008148F7">
              <w:rPr>
                <w:rFonts w:ascii="Times New Roman" w:hAnsi="Times New Roman"/>
              </w:rPr>
              <w:t xml:space="preserve">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5.17</w:t>
            </w:r>
          </w:p>
        </w:tc>
        <w:tc>
          <w:tcPr>
            <w:tcW w:w="3978" w:type="dxa"/>
            <w:shd w:val="clear" w:color="auto" w:fill="auto"/>
          </w:tcPr>
          <w:p w:rsidR="00FD6702" w:rsidRPr="008148F7" w:rsidRDefault="00FD6702" w:rsidP="00E20E40">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Новая</w:t>
            </w:r>
            <w:proofErr w:type="gramEnd"/>
            <w:r w:rsidRPr="008148F7">
              <w:rPr>
                <w:rFonts w:ascii="Times New Roman" w:hAnsi="Times New Roman"/>
              </w:rPr>
              <w:t xml:space="preserve">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5.18</w:t>
            </w:r>
          </w:p>
        </w:tc>
        <w:tc>
          <w:tcPr>
            <w:tcW w:w="3978" w:type="dxa"/>
            <w:shd w:val="clear" w:color="auto" w:fill="auto"/>
          </w:tcPr>
          <w:p w:rsidR="00FD6702" w:rsidRPr="00202D47" w:rsidRDefault="00FD6702" w:rsidP="008148F7">
            <w:pPr>
              <w:tabs>
                <w:tab w:val="left" w:pos="1470"/>
              </w:tabs>
              <w:jc w:val="both"/>
              <w:rPr>
                <w:rFonts w:ascii="Times New Roman" w:hAnsi="Times New Roman"/>
                <w:color w:val="FF0000"/>
              </w:rPr>
            </w:pPr>
            <w:r w:rsidRPr="00202D47">
              <w:rPr>
                <w:rFonts w:ascii="Times New Roman" w:hAnsi="Times New Roman"/>
                <w:color w:val="FF0000"/>
              </w:rPr>
              <w:t>Выравнивание дорожного полотна дороги между домами 6 и 8 по ул. Амурской</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140,0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8148F7">
            <w:pPr>
              <w:tabs>
                <w:tab w:val="left" w:pos="1470"/>
              </w:tabs>
              <w:jc w:val="center"/>
              <w:rPr>
                <w:rFonts w:ascii="Times New Roman" w:hAnsi="Times New Roman"/>
              </w:rPr>
            </w:pPr>
            <w:r>
              <w:rPr>
                <w:rFonts w:ascii="Times New Roman" w:hAnsi="Times New Roman"/>
              </w:rPr>
              <w:t>5.19</w:t>
            </w:r>
          </w:p>
        </w:tc>
        <w:tc>
          <w:tcPr>
            <w:tcW w:w="3978" w:type="dxa"/>
            <w:shd w:val="clear" w:color="auto" w:fill="auto"/>
          </w:tcPr>
          <w:p w:rsidR="00FD6702" w:rsidRPr="008148F7" w:rsidRDefault="00FD6702" w:rsidP="00687D9E">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Луговая</w:t>
            </w:r>
            <w:proofErr w:type="gramEnd"/>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8148F7">
            <w:pPr>
              <w:tabs>
                <w:tab w:val="left" w:pos="1470"/>
              </w:tabs>
              <w:jc w:val="center"/>
              <w:rPr>
                <w:rFonts w:ascii="Times New Roman" w:hAnsi="Times New Roman"/>
              </w:rPr>
            </w:pPr>
            <w:r>
              <w:rPr>
                <w:rFonts w:ascii="Times New Roman" w:hAnsi="Times New Roman"/>
              </w:rPr>
              <w:t>5.20</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Молодежной (от ул. </w:t>
            </w:r>
            <w:proofErr w:type="gramStart"/>
            <w:r w:rsidRPr="008148F7">
              <w:rPr>
                <w:rFonts w:ascii="Times New Roman" w:hAnsi="Times New Roman"/>
              </w:rPr>
              <w:t>Комсомольская</w:t>
            </w:r>
            <w:proofErr w:type="gramEnd"/>
            <w:r w:rsidRPr="008148F7">
              <w:rPr>
                <w:rFonts w:ascii="Times New Roman" w:hAnsi="Times New Roman"/>
              </w:rPr>
              <w:t xml:space="preserve"> до пади)</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C614CE">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313FF" w:rsidTr="00E03A19">
        <w:trPr>
          <w:jc w:val="center"/>
        </w:trPr>
        <w:tc>
          <w:tcPr>
            <w:tcW w:w="771" w:type="dxa"/>
            <w:shd w:val="clear" w:color="auto" w:fill="auto"/>
          </w:tcPr>
          <w:p w:rsidR="00FD6702" w:rsidRPr="008313FF" w:rsidRDefault="009B13F2" w:rsidP="008148F7">
            <w:pPr>
              <w:tabs>
                <w:tab w:val="left" w:pos="1470"/>
              </w:tabs>
              <w:jc w:val="center"/>
              <w:rPr>
                <w:rFonts w:ascii="Times New Roman" w:hAnsi="Times New Roman"/>
                <w:color w:val="FF0000"/>
              </w:rPr>
            </w:pPr>
            <w:r>
              <w:rPr>
                <w:rFonts w:ascii="Times New Roman" w:hAnsi="Times New Roman"/>
                <w:color w:val="FF0000"/>
              </w:rPr>
              <w:t>5.21</w:t>
            </w:r>
          </w:p>
        </w:tc>
        <w:tc>
          <w:tcPr>
            <w:tcW w:w="3978" w:type="dxa"/>
            <w:shd w:val="clear" w:color="auto" w:fill="auto"/>
          </w:tcPr>
          <w:p w:rsidR="00FD6702" w:rsidRPr="008313FF" w:rsidRDefault="00FD6702" w:rsidP="0023175F">
            <w:pPr>
              <w:tabs>
                <w:tab w:val="left" w:pos="1470"/>
              </w:tabs>
              <w:jc w:val="both"/>
              <w:rPr>
                <w:rFonts w:ascii="Times New Roman" w:hAnsi="Times New Roman"/>
                <w:color w:val="FF0000"/>
              </w:rPr>
            </w:pPr>
            <w:r w:rsidRPr="008313FF">
              <w:rPr>
                <w:rFonts w:ascii="Times New Roman" w:hAnsi="Times New Roman"/>
                <w:color w:val="FF0000"/>
              </w:rPr>
              <w:t xml:space="preserve">Выравнивание дорожного полотна по ул. </w:t>
            </w:r>
            <w:proofErr w:type="gramStart"/>
            <w:r w:rsidRPr="008313FF">
              <w:rPr>
                <w:rFonts w:ascii="Times New Roman" w:hAnsi="Times New Roman"/>
                <w:color w:val="FF0000"/>
              </w:rPr>
              <w:t>Зеленой</w:t>
            </w:r>
            <w:proofErr w:type="gramEnd"/>
          </w:p>
        </w:tc>
        <w:tc>
          <w:tcPr>
            <w:tcW w:w="851" w:type="dxa"/>
            <w:shd w:val="clear" w:color="auto" w:fill="auto"/>
          </w:tcPr>
          <w:p w:rsidR="00FD6702" w:rsidRPr="008313FF" w:rsidRDefault="00FD6702" w:rsidP="00814B46">
            <w:pPr>
              <w:tabs>
                <w:tab w:val="left" w:pos="295"/>
              </w:tabs>
              <w:jc w:val="center"/>
              <w:rPr>
                <w:rFonts w:ascii="Times New Roman" w:hAnsi="Times New Roman"/>
                <w:color w:val="FF0000"/>
              </w:rPr>
            </w:pPr>
            <w:r>
              <w:rPr>
                <w:rFonts w:ascii="Times New Roman" w:hAnsi="Times New Roman"/>
                <w:color w:val="FF0000"/>
              </w:rPr>
              <w:t>3</w:t>
            </w:r>
            <w:r w:rsidRPr="008313FF">
              <w:rPr>
                <w:rFonts w:ascii="Times New Roman" w:hAnsi="Times New Roman"/>
                <w:color w:val="FF0000"/>
              </w:rPr>
              <w:t>00,0</w:t>
            </w:r>
          </w:p>
        </w:tc>
        <w:tc>
          <w:tcPr>
            <w:tcW w:w="709"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225</w:t>
            </w:r>
          </w:p>
        </w:tc>
        <w:tc>
          <w:tcPr>
            <w:tcW w:w="850"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200,0</w:t>
            </w:r>
          </w:p>
        </w:tc>
        <w:tc>
          <w:tcPr>
            <w:tcW w:w="762"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225</w:t>
            </w:r>
          </w:p>
        </w:tc>
        <w:tc>
          <w:tcPr>
            <w:tcW w:w="762" w:type="dxa"/>
            <w:shd w:val="clear" w:color="auto" w:fill="auto"/>
          </w:tcPr>
          <w:p w:rsidR="00FD6702" w:rsidRPr="008313FF"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5.22</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Весенняя</w:t>
            </w:r>
            <w:proofErr w:type="gramEnd"/>
            <w:r w:rsidRPr="008148F7">
              <w:rPr>
                <w:rFonts w:ascii="Times New Roman" w:hAnsi="Times New Roman"/>
              </w:rPr>
              <w:t xml:space="preserve">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5.23</w:t>
            </w:r>
          </w:p>
        </w:tc>
        <w:tc>
          <w:tcPr>
            <w:tcW w:w="3978" w:type="dxa"/>
            <w:shd w:val="clear" w:color="auto" w:fill="auto"/>
          </w:tcPr>
          <w:p w:rsidR="00FD6702" w:rsidRPr="008148F7" w:rsidRDefault="00FD6702" w:rsidP="00677C5B">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Гоголя </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5.24</w:t>
            </w:r>
          </w:p>
        </w:tc>
        <w:tc>
          <w:tcPr>
            <w:tcW w:w="3978" w:type="dxa"/>
            <w:shd w:val="clear" w:color="auto" w:fill="auto"/>
          </w:tcPr>
          <w:p w:rsidR="00FD6702" w:rsidRPr="00202D47" w:rsidRDefault="00FD6702" w:rsidP="00677C5B">
            <w:pPr>
              <w:tabs>
                <w:tab w:val="left" w:pos="1470"/>
              </w:tabs>
              <w:jc w:val="both"/>
              <w:rPr>
                <w:rFonts w:ascii="Times New Roman" w:hAnsi="Times New Roman"/>
                <w:color w:val="FF0000"/>
              </w:rPr>
            </w:pPr>
            <w:r w:rsidRPr="00202D47">
              <w:rPr>
                <w:rFonts w:ascii="Times New Roman" w:hAnsi="Times New Roman"/>
                <w:color w:val="FF0000"/>
              </w:rPr>
              <w:t>Выравнивание дорожного полотна Дороги от перекрестка улиц Дзержинского и Островского до КК 227</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20,0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5.25</w:t>
            </w:r>
          </w:p>
        </w:tc>
        <w:tc>
          <w:tcPr>
            <w:tcW w:w="3978" w:type="dxa"/>
            <w:shd w:val="clear" w:color="auto" w:fill="auto"/>
          </w:tcPr>
          <w:p w:rsidR="00FD6702" w:rsidRPr="00202D47" w:rsidRDefault="00FD6702" w:rsidP="00677C5B">
            <w:pPr>
              <w:tabs>
                <w:tab w:val="left" w:pos="1470"/>
              </w:tabs>
              <w:jc w:val="both"/>
              <w:rPr>
                <w:rFonts w:ascii="Times New Roman" w:hAnsi="Times New Roman"/>
                <w:color w:val="FF0000"/>
              </w:rPr>
            </w:pPr>
            <w:r>
              <w:rPr>
                <w:rFonts w:ascii="Times New Roman" w:hAnsi="Times New Roman"/>
                <w:color w:val="FF0000"/>
              </w:rPr>
              <w:t xml:space="preserve">Выравнивание дорожного полотна по ул. </w:t>
            </w:r>
            <w:proofErr w:type="gramStart"/>
            <w:r>
              <w:rPr>
                <w:rFonts w:ascii="Times New Roman" w:hAnsi="Times New Roman"/>
                <w:color w:val="FF0000"/>
              </w:rPr>
              <w:t>Весенняя</w:t>
            </w:r>
            <w:proofErr w:type="gramEnd"/>
          </w:p>
        </w:tc>
        <w:tc>
          <w:tcPr>
            <w:tcW w:w="851" w:type="dxa"/>
            <w:shd w:val="clear" w:color="auto" w:fill="auto"/>
          </w:tcPr>
          <w:p w:rsidR="00FD6702" w:rsidRDefault="00FD6702" w:rsidP="00814B46">
            <w:pPr>
              <w:tabs>
                <w:tab w:val="left" w:pos="295"/>
              </w:tabs>
              <w:jc w:val="center"/>
              <w:rPr>
                <w:rFonts w:ascii="Times New Roman" w:hAnsi="Times New Roman"/>
                <w:color w:val="FF0000"/>
              </w:rPr>
            </w:pPr>
            <w:r>
              <w:rPr>
                <w:rFonts w:ascii="Times New Roman" w:hAnsi="Times New Roman"/>
                <w:color w:val="FF0000"/>
              </w:rPr>
              <w:t>150,0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5.26</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sidRPr="008148F7">
              <w:rPr>
                <w:rFonts w:ascii="Times New Roman" w:hAnsi="Times New Roman"/>
              </w:rPr>
              <w:t>Выравнивание дорожного полотна по ул. Гагарина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3D36F1">
            <w:pPr>
              <w:tabs>
                <w:tab w:val="left" w:pos="295"/>
              </w:tabs>
              <w:rPr>
                <w:rFonts w:ascii="Times New Roman" w:hAnsi="Times New Roman"/>
              </w:rPr>
            </w:pPr>
            <w:r w:rsidRPr="008148F7">
              <w:rPr>
                <w:rFonts w:ascii="Times New Roman" w:hAnsi="Times New Roman"/>
              </w:rPr>
              <w:t>226,</w:t>
            </w:r>
            <w:r>
              <w:rPr>
                <w:rFonts w:ascii="Times New Roman" w:hAnsi="Times New Roman"/>
              </w:rPr>
              <w:t>8</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5.27</w:t>
            </w:r>
          </w:p>
        </w:tc>
        <w:tc>
          <w:tcPr>
            <w:tcW w:w="3978" w:type="dxa"/>
            <w:shd w:val="clear" w:color="auto" w:fill="auto"/>
          </w:tcPr>
          <w:p w:rsidR="00FD6702" w:rsidRPr="008148F7" w:rsidRDefault="00FD6702" w:rsidP="002D0F7C">
            <w:pPr>
              <w:tabs>
                <w:tab w:val="left" w:pos="1470"/>
              </w:tabs>
              <w:jc w:val="both"/>
              <w:rPr>
                <w:rFonts w:ascii="Times New Roman" w:hAnsi="Times New Roman"/>
              </w:rPr>
            </w:pPr>
            <w:r w:rsidRPr="008148F7">
              <w:rPr>
                <w:rFonts w:ascii="Times New Roman" w:hAnsi="Times New Roman"/>
              </w:rPr>
              <w:t>Выравнивание дорожного полотна по ул. Ленина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5.28</w:t>
            </w:r>
          </w:p>
        </w:tc>
        <w:tc>
          <w:tcPr>
            <w:tcW w:w="3978" w:type="dxa"/>
            <w:shd w:val="clear" w:color="auto" w:fill="auto"/>
          </w:tcPr>
          <w:p w:rsidR="00FD6702" w:rsidRPr="00202D47" w:rsidRDefault="00FD6702" w:rsidP="00E20E40">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по ул. </w:t>
            </w:r>
            <w:proofErr w:type="gramStart"/>
            <w:r w:rsidRPr="00202D47">
              <w:rPr>
                <w:rFonts w:ascii="Times New Roman" w:hAnsi="Times New Roman"/>
                <w:color w:val="FF0000"/>
              </w:rPr>
              <w:t>Шоссейная</w:t>
            </w:r>
            <w:proofErr w:type="gramEnd"/>
          </w:p>
        </w:tc>
        <w:tc>
          <w:tcPr>
            <w:tcW w:w="851" w:type="dxa"/>
            <w:shd w:val="clear" w:color="auto" w:fill="auto"/>
          </w:tcPr>
          <w:p w:rsidR="00FD6702" w:rsidRPr="00202D47" w:rsidRDefault="00FD6702" w:rsidP="002C2203">
            <w:pPr>
              <w:tabs>
                <w:tab w:val="left" w:pos="295"/>
              </w:tabs>
              <w:jc w:val="center"/>
              <w:rPr>
                <w:rFonts w:ascii="Times New Roman" w:hAnsi="Times New Roman"/>
                <w:color w:val="FF0000"/>
              </w:rPr>
            </w:pPr>
            <w:r>
              <w:rPr>
                <w:rFonts w:ascii="Times New Roman" w:hAnsi="Times New Roman"/>
                <w:color w:val="FF0000"/>
              </w:rPr>
              <w:t>200,0</w:t>
            </w:r>
          </w:p>
        </w:tc>
        <w:tc>
          <w:tcPr>
            <w:tcW w:w="709"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5.29</w:t>
            </w:r>
          </w:p>
        </w:tc>
        <w:tc>
          <w:tcPr>
            <w:tcW w:w="3978" w:type="dxa"/>
            <w:shd w:val="clear" w:color="auto" w:fill="auto"/>
          </w:tcPr>
          <w:p w:rsidR="00FD6702" w:rsidRPr="00202D47" w:rsidRDefault="00FD6702" w:rsidP="00771F5A">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по ул. </w:t>
            </w:r>
            <w:proofErr w:type="gramStart"/>
            <w:r w:rsidRPr="00202D47">
              <w:rPr>
                <w:rFonts w:ascii="Times New Roman" w:hAnsi="Times New Roman"/>
                <w:color w:val="FF0000"/>
              </w:rPr>
              <w:t>Жемчужная</w:t>
            </w:r>
            <w:proofErr w:type="gramEnd"/>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3</w:t>
            </w:r>
            <w:r w:rsidRPr="00202D47">
              <w:rPr>
                <w:rFonts w:ascii="Times New Roman" w:hAnsi="Times New Roman"/>
                <w:color w:val="FF0000"/>
              </w:rPr>
              <w:t>00,0</w:t>
            </w:r>
          </w:p>
        </w:tc>
        <w:tc>
          <w:tcPr>
            <w:tcW w:w="709"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Pr>
                <w:rFonts w:ascii="Times New Roman" w:hAnsi="Times New Roman"/>
                <w:color w:val="FF0000"/>
              </w:rPr>
              <w:t>150,0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5.30</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с. им. Тельмана ул. </w:t>
            </w:r>
            <w:proofErr w:type="gramStart"/>
            <w:r w:rsidRPr="008148F7">
              <w:rPr>
                <w:rFonts w:ascii="Times New Roman" w:hAnsi="Times New Roman"/>
              </w:rPr>
              <w:t>Школьная</w:t>
            </w:r>
            <w:proofErr w:type="gramEnd"/>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540FB7">
            <w:pPr>
              <w:tabs>
                <w:tab w:val="left" w:pos="1470"/>
              </w:tabs>
              <w:jc w:val="center"/>
              <w:rPr>
                <w:rFonts w:ascii="Times New Roman" w:hAnsi="Times New Roman"/>
              </w:rPr>
            </w:pPr>
            <w:r>
              <w:rPr>
                <w:rFonts w:ascii="Times New Roman" w:hAnsi="Times New Roman"/>
              </w:rPr>
              <w:t>5.31</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w:t>
            </w:r>
            <w:proofErr w:type="gramStart"/>
            <w:r w:rsidRPr="008148F7">
              <w:rPr>
                <w:rFonts w:ascii="Times New Roman" w:hAnsi="Times New Roman"/>
              </w:rPr>
              <w:t>с</w:t>
            </w:r>
            <w:proofErr w:type="gramEnd"/>
            <w:r w:rsidRPr="008148F7">
              <w:rPr>
                <w:rFonts w:ascii="Times New Roman" w:hAnsi="Times New Roman"/>
              </w:rPr>
              <w:t xml:space="preserve">. </w:t>
            </w:r>
            <w:proofErr w:type="gramStart"/>
            <w:r w:rsidRPr="008148F7">
              <w:rPr>
                <w:rFonts w:ascii="Times New Roman" w:hAnsi="Times New Roman"/>
              </w:rPr>
              <w:t>им</w:t>
            </w:r>
            <w:proofErr w:type="gramEnd"/>
            <w:r w:rsidRPr="008148F7">
              <w:rPr>
                <w:rFonts w:ascii="Times New Roman" w:hAnsi="Times New Roman"/>
              </w:rPr>
              <w:t>. Тельмана ул. Кирова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Pr>
                <w:rFonts w:ascii="Times New Roman" w:hAnsi="Times New Roman"/>
              </w:rPr>
              <w:t>0,0</w:t>
            </w:r>
          </w:p>
          <w:p w:rsidR="00FD6702" w:rsidRPr="008148F7" w:rsidRDefault="00FD6702" w:rsidP="00983BBC">
            <w:pPr>
              <w:tabs>
                <w:tab w:val="left" w:pos="295"/>
              </w:tabs>
              <w:rPr>
                <w:rFonts w:ascii="Times New Roman" w:hAnsi="Times New Roman"/>
              </w:rPr>
            </w:pP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540FB7">
            <w:pPr>
              <w:tabs>
                <w:tab w:val="left" w:pos="1470"/>
              </w:tabs>
              <w:jc w:val="center"/>
              <w:rPr>
                <w:rFonts w:ascii="Times New Roman" w:hAnsi="Times New Roman"/>
              </w:rPr>
            </w:pPr>
            <w:r>
              <w:rPr>
                <w:rFonts w:ascii="Times New Roman" w:hAnsi="Times New Roman"/>
              </w:rPr>
              <w:t>5.32</w:t>
            </w:r>
          </w:p>
        </w:tc>
        <w:tc>
          <w:tcPr>
            <w:tcW w:w="3978" w:type="dxa"/>
            <w:shd w:val="clear" w:color="auto" w:fill="auto"/>
          </w:tcPr>
          <w:p w:rsidR="00FD6702" w:rsidRPr="008148F7" w:rsidRDefault="00FD6702" w:rsidP="00687D9E">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w:t>
            </w:r>
            <w:proofErr w:type="gramStart"/>
            <w:r w:rsidRPr="008148F7">
              <w:rPr>
                <w:rFonts w:ascii="Times New Roman" w:hAnsi="Times New Roman"/>
              </w:rPr>
              <w:t>с</w:t>
            </w:r>
            <w:proofErr w:type="gramEnd"/>
            <w:r w:rsidRPr="008148F7">
              <w:rPr>
                <w:rFonts w:ascii="Times New Roman" w:hAnsi="Times New Roman"/>
              </w:rPr>
              <w:t xml:space="preserve">. </w:t>
            </w:r>
            <w:proofErr w:type="gramStart"/>
            <w:r w:rsidRPr="008148F7">
              <w:rPr>
                <w:rFonts w:ascii="Times New Roman" w:hAnsi="Times New Roman"/>
              </w:rPr>
              <w:t>им</w:t>
            </w:r>
            <w:proofErr w:type="gramEnd"/>
            <w:r w:rsidRPr="008148F7">
              <w:rPr>
                <w:rFonts w:ascii="Times New Roman" w:hAnsi="Times New Roman"/>
              </w:rPr>
              <w:t>. Тельмана ул. Набережная</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540FB7">
            <w:pPr>
              <w:tabs>
                <w:tab w:val="left" w:pos="1470"/>
              </w:tabs>
              <w:jc w:val="center"/>
              <w:rPr>
                <w:rFonts w:ascii="Times New Roman" w:hAnsi="Times New Roman"/>
                <w:color w:val="FF0000"/>
              </w:rPr>
            </w:pPr>
            <w:r>
              <w:rPr>
                <w:rFonts w:ascii="Times New Roman" w:hAnsi="Times New Roman"/>
                <w:color w:val="FF0000"/>
              </w:rPr>
              <w:t>5.33</w:t>
            </w:r>
          </w:p>
        </w:tc>
        <w:tc>
          <w:tcPr>
            <w:tcW w:w="3978" w:type="dxa"/>
            <w:shd w:val="clear" w:color="auto" w:fill="auto"/>
          </w:tcPr>
          <w:p w:rsidR="00FD6702" w:rsidRPr="00202D47" w:rsidRDefault="00FD6702" w:rsidP="00687D9E">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w:t>
            </w:r>
            <w:proofErr w:type="gramStart"/>
            <w:r w:rsidRPr="00202D47">
              <w:rPr>
                <w:rFonts w:ascii="Times New Roman" w:hAnsi="Times New Roman"/>
                <w:color w:val="FF0000"/>
              </w:rPr>
              <w:t>с</w:t>
            </w:r>
            <w:proofErr w:type="gramEnd"/>
            <w:r w:rsidRPr="00202D47">
              <w:rPr>
                <w:rFonts w:ascii="Times New Roman" w:hAnsi="Times New Roman"/>
                <w:color w:val="FF0000"/>
              </w:rPr>
              <w:t xml:space="preserve">. </w:t>
            </w:r>
            <w:proofErr w:type="gramStart"/>
            <w:r w:rsidRPr="00202D47">
              <w:rPr>
                <w:rFonts w:ascii="Times New Roman" w:hAnsi="Times New Roman"/>
                <w:color w:val="FF0000"/>
              </w:rPr>
              <w:t>им</w:t>
            </w:r>
            <w:proofErr w:type="gramEnd"/>
            <w:r w:rsidRPr="00202D47">
              <w:rPr>
                <w:rFonts w:ascii="Times New Roman" w:hAnsi="Times New Roman"/>
                <w:color w:val="FF0000"/>
              </w:rPr>
              <w:t>. Тельмана ул. Калинина</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200,0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540FB7">
            <w:pPr>
              <w:tabs>
                <w:tab w:val="left" w:pos="1470"/>
              </w:tabs>
              <w:jc w:val="center"/>
              <w:rPr>
                <w:rFonts w:ascii="Times New Roman" w:hAnsi="Times New Roman"/>
              </w:rPr>
            </w:pPr>
            <w:r>
              <w:rPr>
                <w:rFonts w:ascii="Times New Roman" w:hAnsi="Times New Roman"/>
              </w:rPr>
              <w:t>5.34</w:t>
            </w:r>
          </w:p>
        </w:tc>
        <w:tc>
          <w:tcPr>
            <w:tcW w:w="3978" w:type="dxa"/>
            <w:shd w:val="clear" w:color="auto" w:fill="auto"/>
          </w:tcPr>
          <w:p w:rsidR="00FD6702" w:rsidRPr="008148F7" w:rsidRDefault="00FD6702" w:rsidP="007C4FEA">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w:t>
            </w:r>
            <w:proofErr w:type="gramStart"/>
            <w:r w:rsidRPr="008148F7">
              <w:rPr>
                <w:rFonts w:ascii="Times New Roman" w:hAnsi="Times New Roman"/>
              </w:rPr>
              <w:t>с</w:t>
            </w:r>
            <w:proofErr w:type="gramEnd"/>
            <w:r w:rsidRPr="008148F7">
              <w:rPr>
                <w:rFonts w:ascii="Times New Roman" w:hAnsi="Times New Roman"/>
              </w:rPr>
              <w:t xml:space="preserve">. </w:t>
            </w:r>
            <w:proofErr w:type="gramStart"/>
            <w:r w:rsidRPr="008148F7">
              <w:rPr>
                <w:rFonts w:ascii="Times New Roman" w:hAnsi="Times New Roman"/>
              </w:rPr>
              <w:t>им</w:t>
            </w:r>
            <w:proofErr w:type="gramEnd"/>
            <w:r w:rsidRPr="008148F7">
              <w:rPr>
                <w:rFonts w:ascii="Times New Roman" w:hAnsi="Times New Roman"/>
              </w:rPr>
              <w:t>. Тельмана ул. Кирова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540FB7">
            <w:pPr>
              <w:tabs>
                <w:tab w:val="left" w:pos="1470"/>
              </w:tabs>
              <w:jc w:val="center"/>
              <w:rPr>
                <w:rFonts w:ascii="Times New Roman" w:hAnsi="Times New Roman"/>
              </w:rPr>
            </w:pPr>
            <w:r>
              <w:rPr>
                <w:rFonts w:ascii="Times New Roman" w:hAnsi="Times New Roman"/>
              </w:rPr>
              <w:t>5.35</w:t>
            </w:r>
          </w:p>
        </w:tc>
        <w:tc>
          <w:tcPr>
            <w:tcW w:w="3978" w:type="dxa"/>
            <w:shd w:val="clear" w:color="auto" w:fill="auto"/>
          </w:tcPr>
          <w:p w:rsidR="00FD6702" w:rsidRPr="008148F7" w:rsidRDefault="00FD6702" w:rsidP="007C4FEA">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с. им. Тельмана ул. </w:t>
            </w:r>
            <w:proofErr w:type="gramStart"/>
            <w:r w:rsidRPr="008148F7">
              <w:rPr>
                <w:rFonts w:ascii="Times New Roman" w:hAnsi="Times New Roman"/>
              </w:rPr>
              <w:t>Театральная</w:t>
            </w:r>
            <w:proofErr w:type="gramEnd"/>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540FB7">
            <w:pPr>
              <w:tabs>
                <w:tab w:val="left" w:pos="1470"/>
              </w:tabs>
              <w:jc w:val="center"/>
              <w:rPr>
                <w:rFonts w:ascii="Times New Roman" w:hAnsi="Times New Roman"/>
              </w:rPr>
            </w:pPr>
            <w:r>
              <w:rPr>
                <w:rFonts w:ascii="Times New Roman" w:hAnsi="Times New Roman"/>
              </w:rPr>
              <w:t>5.36</w:t>
            </w:r>
          </w:p>
        </w:tc>
        <w:tc>
          <w:tcPr>
            <w:tcW w:w="3978" w:type="dxa"/>
            <w:shd w:val="clear" w:color="auto" w:fill="auto"/>
          </w:tcPr>
          <w:p w:rsidR="00FD6702" w:rsidRPr="008148F7" w:rsidRDefault="00FD6702" w:rsidP="00687D9E">
            <w:pPr>
              <w:tabs>
                <w:tab w:val="left" w:pos="1470"/>
              </w:tabs>
              <w:jc w:val="both"/>
              <w:rPr>
                <w:rFonts w:ascii="Times New Roman" w:hAnsi="Times New Roman"/>
              </w:rPr>
            </w:pPr>
            <w:r w:rsidRPr="008148F7">
              <w:rPr>
                <w:rFonts w:ascii="Times New Roman" w:hAnsi="Times New Roman"/>
              </w:rPr>
              <w:t xml:space="preserve">Выравнивание дорожного </w:t>
            </w:r>
            <w:proofErr w:type="gramStart"/>
            <w:r w:rsidRPr="008148F7">
              <w:rPr>
                <w:rFonts w:ascii="Times New Roman" w:hAnsi="Times New Roman"/>
              </w:rPr>
              <w:t>полотна</w:t>
            </w:r>
            <w:proofErr w:type="gramEnd"/>
            <w:r w:rsidRPr="008148F7">
              <w:rPr>
                <w:rFonts w:ascii="Times New Roman" w:hAnsi="Times New Roman"/>
              </w:rPr>
              <w:t xml:space="preserve"> а/д «Владимировка-Осиновка»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161,70695</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B46" w:rsidTr="00E03A19">
        <w:trPr>
          <w:jc w:val="center"/>
        </w:trPr>
        <w:tc>
          <w:tcPr>
            <w:tcW w:w="771" w:type="dxa"/>
            <w:shd w:val="clear" w:color="auto" w:fill="auto"/>
          </w:tcPr>
          <w:p w:rsidR="00FD6702" w:rsidRPr="00814B46" w:rsidRDefault="009B13F2" w:rsidP="00540FB7">
            <w:pPr>
              <w:tabs>
                <w:tab w:val="left" w:pos="1470"/>
              </w:tabs>
              <w:jc w:val="center"/>
              <w:rPr>
                <w:rFonts w:ascii="Times New Roman" w:hAnsi="Times New Roman"/>
                <w:color w:val="FF0000"/>
              </w:rPr>
            </w:pPr>
            <w:r>
              <w:rPr>
                <w:rFonts w:ascii="Times New Roman" w:hAnsi="Times New Roman"/>
                <w:color w:val="FF0000"/>
              </w:rPr>
              <w:t>5.37</w:t>
            </w:r>
          </w:p>
        </w:tc>
        <w:tc>
          <w:tcPr>
            <w:tcW w:w="3978" w:type="dxa"/>
            <w:shd w:val="clear" w:color="auto" w:fill="auto"/>
          </w:tcPr>
          <w:p w:rsidR="00FD6702" w:rsidRPr="00814B46" w:rsidRDefault="00FD6702" w:rsidP="00687D9E">
            <w:pPr>
              <w:tabs>
                <w:tab w:val="left" w:pos="1470"/>
              </w:tabs>
              <w:jc w:val="both"/>
              <w:rPr>
                <w:rFonts w:ascii="Times New Roman" w:hAnsi="Times New Roman"/>
                <w:color w:val="FF0000"/>
              </w:rPr>
            </w:pPr>
            <w:r w:rsidRPr="00814B46">
              <w:rPr>
                <w:rFonts w:ascii="Times New Roman" w:hAnsi="Times New Roman"/>
                <w:color w:val="FF0000"/>
              </w:rPr>
              <w:t xml:space="preserve">Ремонт проезжей части дворовой территории по ул. </w:t>
            </w:r>
            <w:proofErr w:type="gramStart"/>
            <w:r w:rsidRPr="00814B46">
              <w:rPr>
                <w:rFonts w:ascii="Times New Roman" w:hAnsi="Times New Roman"/>
                <w:color w:val="FF0000"/>
              </w:rPr>
              <w:t>Вокзальная</w:t>
            </w:r>
            <w:proofErr w:type="gramEnd"/>
            <w:r w:rsidRPr="00814B46">
              <w:rPr>
                <w:rFonts w:ascii="Times New Roman" w:hAnsi="Times New Roman"/>
                <w:color w:val="FF0000"/>
              </w:rPr>
              <w:t>, д. 22</w:t>
            </w:r>
          </w:p>
        </w:tc>
        <w:tc>
          <w:tcPr>
            <w:tcW w:w="851" w:type="dxa"/>
            <w:shd w:val="clear" w:color="auto" w:fill="auto"/>
          </w:tcPr>
          <w:p w:rsidR="00FD6702" w:rsidRPr="00814B46" w:rsidRDefault="00FD6702" w:rsidP="00814B46">
            <w:pPr>
              <w:tabs>
                <w:tab w:val="left" w:pos="295"/>
              </w:tabs>
              <w:jc w:val="center"/>
              <w:rPr>
                <w:rFonts w:ascii="Times New Roman" w:hAnsi="Times New Roman"/>
                <w:color w:val="FF0000"/>
              </w:rPr>
            </w:pPr>
            <w:r w:rsidRPr="00814B46">
              <w:rPr>
                <w:rFonts w:ascii="Times New Roman" w:hAnsi="Times New Roman"/>
                <w:color w:val="FF0000"/>
              </w:rPr>
              <w:t>600,0</w:t>
            </w:r>
          </w:p>
        </w:tc>
        <w:tc>
          <w:tcPr>
            <w:tcW w:w="709"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225</w:t>
            </w:r>
          </w:p>
        </w:tc>
        <w:tc>
          <w:tcPr>
            <w:tcW w:w="850"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0,0</w:t>
            </w:r>
          </w:p>
        </w:tc>
        <w:tc>
          <w:tcPr>
            <w:tcW w:w="762"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225</w:t>
            </w:r>
          </w:p>
        </w:tc>
        <w:tc>
          <w:tcPr>
            <w:tcW w:w="762"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0,0</w:t>
            </w:r>
          </w:p>
        </w:tc>
        <w:tc>
          <w:tcPr>
            <w:tcW w:w="762"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225</w:t>
            </w:r>
          </w:p>
        </w:tc>
      </w:tr>
    </w:tbl>
    <w:p w:rsidR="00212E0A" w:rsidRPr="00D71C11" w:rsidRDefault="00212E0A" w:rsidP="00212E0A">
      <w:pPr>
        <w:pStyle w:val="ab"/>
        <w:rPr>
          <w:rFonts w:ascii="Times New Roman" w:hAnsi="Times New Roman"/>
          <w:sz w:val="28"/>
          <w:szCs w:val="28"/>
        </w:rPr>
      </w:pPr>
    </w:p>
    <w:p w:rsidR="00212E0A" w:rsidRPr="000B447C" w:rsidRDefault="000B447C" w:rsidP="000B447C">
      <w:pPr>
        <w:pStyle w:val="ab"/>
        <w:jc w:val="center"/>
        <w:rPr>
          <w:rFonts w:ascii="Times New Roman" w:hAnsi="Times New Roman"/>
          <w:b/>
          <w:sz w:val="26"/>
          <w:szCs w:val="26"/>
        </w:rPr>
      </w:pPr>
      <w:r w:rsidRPr="000B447C">
        <w:rPr>
          <w:rFonts w:ascii="Times New Roman" w:hAnsi="Times New Roman"/>
          <w:b/>
          <w:sz w:val="26"/>
          <w:szCs w:val="26"/>
        </w:rPr>
        <w:t>7</w:t>
      </w:r>
      <w:r w:rsidR="00212E0A" w:rsidRPr="000B447C">
        <w:rPr>
          <w:rFonts w:ascii="Times New Roman" w:hAnsi="Times New Roman"/>
          <w:b/>
          <w:sz w:val="26"/>
          <w:szCs w:val="26"/>
        </w:rPr>
        <w:t>.</w:t>
      </w:r>
      <w:r w:rsidRPr="000B447C">
        <w:rPr>
          <w:rFonts w:ascii="Times New Roman" w:hAnsi="Times New Roman"/>
          <w:b/>
          <w:sz w:val="26"/>
          <w:szCs w:val="26"/>
        </w:rPr>
        <w:t xml:space="preserve"> </w:t>
      </w:r>
      <w:r w:rsidR="00212E0A" w:rsidRPr="000B447C">
        <w:rPr>
          <w:rFonts w:ascii="Times New Roman" w:hAnsi="Times New Roman"/>
          <w:b/>
          <w:sz w:val="26"/>
          <w:szCs w:val="26"/>
        </w:rPr>
        <w:t>Ресурсное обеспечение программы.</w:t>
      </w:r>
    </w:p>
    <w:p w:rsidR="00D80B11" w:rsidRPr="000B447C" w:rsidRDefault="00212E0A" w:rsidP="00212E0A">
      <w:pPr>
        <w:pStyle w:val="ConsPlusNormal"/>
        <w:ind w:firstLine="502"/>
        <w:jc w:val="both"/>
        <w:rPr>
          <w:sz w:val="26"/>
          <w:szCs w:val="26"/>
        </w:rPr>
      </w:pPr>
      <w:r w:rsidRPr="000B447C">
        <w:rPr>
          <w:sz w:val="26"/>
          <w:szCs w:val="26"/>
        </w:rPr>
        <w:t xml:space="preserve">При планировании ресурсного обеспечения подпрограммы учитывается реальная ситуация в финансово-бюджетной сфере муниципального образования, состояние аварийности, высокая экономическая значимость </w:t>
      </w:r>
    </w:p>
    <w:p w:rsidR="00212E0A" w:rsidRPr="000B447C" w:rsidRDefault="00212E0A" w:rsidP="00212E0A">
      <w:pPr>
        <w:pStyle w:val="ConsPlusNormal"/>
        <w:ind w:firstLine="502"/>
        <w:jc w:val="both"/>
        <w:rPr>
          <w:sz w:val="26"/>
          <w:szCs w:val="26"/>
        </w:rPr>
      </w:pPr>
      <w:r w:rsidRPr="000B447C">
        <w:rPr>
          <w:sz w:val="26"/>
          <w:szCs w:val="26"/>
        </w:rPr>
        <w:t>проблемы обеспечения безопасности дорожного движения, а также реальная возможность ее решения.</w:t>
      </w:r>
    </w:p>
    <w:p w:rsidR="00212E0A" w:rsidRPr="000B447C" w:rsidRDefault="00212E0A" w:rsidP="00212E0A">
      <w:pPr>
        <w:pStyle w:val="ConsPlusNormal"/>
        <w:ind w:firstLine="502"/>
        <w:rPr>
          <w:color w:val="FF0000"/>
          <w:sz w:val="26"/>
          <w:szCs w:val="26"/>
        </w:rPr>
      </w:pPr>
    </w:p>
    <w:p w:rsidR="00D80B11" w:rsidRPr="000B447C" w:rsidRDefault="00D80B11" w:rsidP="00212E0A">
      <w:pPr>
        <w:pStyle w:val="ConsPlusNormal"/>
        <w:ind w:firstLine="502"/>
        <w:rPr>
          <w:color w:val="FF0000"/>
          <w:sz w:val="26"/>
          <w:szCs w:val="26"/>
        </w:rPr>
      </w:pPr>
    </w:p>
    <w:tbl>
      <w:tblPr>
        <w:tblStyle w:val="ac"/>
        <w:tblW w:w="9606" w:type="dxa"/>
        <w:tblLayout w:type="fixed"/>
        <w:tblLook w:val="04A0" w:firstRow="1" w:lastRow="0" w:firstColumn="1" w:lastColumn="0" w:noHBand="0" w:noVBand="1"/>
      </w:tblPr>
      <w:tblGrid>
        <w:gridCol w:w="675"/>
        <w:gridCol w:w="3402"/>
        <w:gridCol w:w="1560"/>
        <w:gridCol w:w="1134"/>
        <w:gridCol w:w="992"/>
        <w:gridCol w:w="992"/>
        <w:gridCol w:w="851"/>
      </w:tblGrid>
      <w:tr w:rsidR="00212E0A" w:rsidRPr="00E203E3" w:rsidTr="003D36F1">
        <w:trPr>
          <w:trHeight w:val="521"/>
        </w:trPr>
        <w:tc>
          <w:tcPr>
            <w:tcW w:w="675" w:type="dxa"/>
            <w:vMerge w:val="restart"/>
          </w:tcPr>
          <w:p w:rsidR="00212E0A" w:rsidRPr="00E203E3" w:rsidRDefault="00212E0A" w:rsidP="00816776">
            <w:pPr>
              <w:pStyle w:val="ConsPlusNormal"/>
              <w:jc w:val="center"/>
              <w:rPr>
                <w:szCs w:val="24"/>
              </w:rPr>
            </w:pPr>
            <w:r w:rsidRPr="00E203E3">
              <w:rPr>
                <w:szCs w:val="24"/>
              </w:rPr>
              <w:t xml:space="preserve">№ </w:t>
            </w:r>
            <w:proofErr w:type="gramStart"/>
            <w:r w:rsidRPr="00E203E3">
              <w:rPr>
                <w:szCs w:val="24"/>
              </w:rPr>
              <w:t>п</w:t>
            </w:r>
            <w:proofErr w:type="gramEnd"/>
            <w:r w:rsidRPr="00E203E3">
              <w:rPr>
                <w:szCs w:val="24"/>
              </w:rPr>
              <w:t>/п</w:t>
            </w:r>
          </w:p>
        </w:tc>
        <w:tc>
          <w:tcPr>
            <w:tcW w:w="4962" w:type="dxa"/>
            <w:gridSpan w:val="2"/>
            <w:vMerge w:val="restart"/>
          </w:tcPr>
          <w:p w:rsidR="00212E0A" w:rsidRPr="00E203E3" w:rsidRDefault="00212E0A" w:rsidP="00816776">
            <w:pPr>
              <w:pStyle w:val="ConsPlusNormal"/>
              <w:jc w:val="center"/>
              <w:rPr>
                <w:szCs w:val="24"/>
              </w:rPr>
            </w:pPr>
            <w:r w:rsidRPr="00E203E3">
              <w:rPr>
                <w:szCs w:val="24"/>
              </w:rPr>
              <w:t xml:space="preserve">Наименование </w:t>
            </w:r>
          </w:p>
          <w:p w:rsidR="00212E0A" w:rsidRPr="00E203E3" w:rsidRDefault="00212E0A" w:rsidP="00816776">
            <w:pPr>
              <w:pStyle w:val="ConsPlusNormal"/>
              <w:jc w:val="center"/>
              <w:rPr>
                <w:szCs w:val="24"/>
              </w:rPr>
            </w:pPr>
            <w:r w:rsidRPr="00E203E3">
              <w:rPr>
                <w:szCs w:val="24"/>
              </w:rPr>
              <w:t>мероприятий муниципальной подпрограммы</w:t>
            </w:r>
          </w:p>
        </w:tc>
        <w:tc>
          <w:tcPr>
            <w:tcW w:w="3969" w:type="dxa"/>
            <w:gridSpan w:val="4"/>
          </w:tcPr>
          <w:p w:rsidR="00212E0A" w:rsidRPr="00E203E3" w:rsidRDefault="00212E0A" w:rsidP="00816776">
            <w:pPr>
              <w:pStyle w:val="ConsPlusNormal"/>
              <w:jc w:val="center"/>
              <w:rPr>
                <w:szCs w:val="24"/>
              </w:rPr>
            </w:pPr>
            <w:r w:rsidRPr="00E203E3">
              <w:rPr>
                <w:szCs w:val="24"/>
              </w:rPr>
              <w:t>Объем средств на реализацию подпрограммы</w:t>
            </w:r>
          </w:p>
        </w:tc>
      </w:tr>
      <w:tr w:rsidR="00212E0A" w:rsidRPr="00E203E3" w:rsidTr="003D36F1">
        <w:tc>
          <w:tcPr>
            <w:tcW w:w="675" w:type="dxa"/>
            <w:vMerge/>
          </w:tcPr>
          <w:p w:rsidR="00212E0A" w:rsidRPr="00E203E3" w:rsidRDefault="00212E0A" w:rsidP="00816776">
            <w:pPr>
              <w:pStyle w:val="ConsPlusNormal"/>
              <w:jc w:val="center"/>
              <w:rPr>
                <w:szCs w:val="24"/>
              </w:rPr>
            </w:pPr>
          </w:p>
        </w:tc>
        <w:tc>
          <w:tcPr>
            <w:tcW w:w="4962" w:type="dxa"/>
            <w:gridSpan w:val="2"/>
            <w:vMerge/>
          </w:tcPr>
          <w:p w:rsidR="00212E0A" w:rsidRPr="00E203E3" w:rsidRDefault="00212E0A" w:rsidP="00816776">
            <w:pPr>
              <w:pStyle w:val="ConsPlusNormal"/>
              <w:jc w:val="center"/>
              <w:rPr>
                <w:szCs w:val="24"/>
              </w:rPr>
            </w:pPr>
          </w:p>
        </w:tc>
        <w:tc>
          <w:tcPr>
            <w:tcW w:w="1134" w:type="dxa"/>
          </w:tcPr>
          <w:p w:rsidR="00212E0A" w:rsidRPr="00E203E3" w:rsidRDefault="00212E0A" w:rsidP="00816776">
            <w:pPr>
              <w:pStyle w:val="ConsPlusNormal"/>
              <w:ind w:left="-115" w:right="-135"/>
              <w:jc w:val="center"/>
              <w:rPr>
                <w:szCs w:val="24"/>
              </w:rPr>
            </w:pPr>
            <w:r w:rsidRPr="00E203E3">
              <w:rPr>
                <w:szCs w:val="24"/>
              </w:rPr>
              <w:t>Всего</w:t>
            </w:r>
          </w:p>
        </w:tc>
        <w:tc>
          <w:tcPr>
            <w:tcW w:w="992" w:type="dxa"/>
          </w:tcPr>
          <w:p w:rsidR="00212E0A" w:rsidRPr="00E203E3" w:rsidRDefault="00D80B11" w:rsidP="00563B07">
            <w:pPr>
              <w:pStyle w:val="ConsPlusNormal"/>
              <w:ind w:left="-27" w:right="-135" w:hanging="49"/>
              <w:jc w:val="center"/>
              <w:rPr>
                <w:szCs w:val="24"/>
              </w:rPr>
            </w:pPr>
            <w:r w:rsidRPr="00E203E3">
              <w:rPr>
                <w:szCs w:val="24"/>
              </w:rPr>
              <w:t>202</w:t>
            </w:r>
            <w:r w:rsidR="00563B07" w:rsidRPr="00E203E3">
              <w:rPr>
                <w:szCs w:val="24"/>
              </w:rPr>
              <w:t>1</w:t>
            </w:r>
          </w:p>
        </w:tc>
        <w:tc>
          <w:tcPr>
            <w:tcW w:w="992" w:type="dxa"/>
          </w:tcPr>
          <w:p w:rsidR="00212E0A" w:rsidRPr="00E203E3" w:rsidRDefault="00212E0A" w:rsidP="00563B07">
            <w:pPr>
              <w:pStyle w:val="ConsPlusNormal"/>
              <w:ind w:left="-105" w:right="-135"/>
              <w:jc w:val="center"/>
              <w:rPr>
                <w:szCs w:val="24"/>
              </w:rPr>
            </w:pPr>
            <w:r w:rsidRPr="00E203E3">
              <w:rPr>
                <w:szCs w:val="24"/>
              </w:rPr>
              <w:t>20</w:t>
            </w:r>
            <w:r w:rsidR="00D80B11" w:rsidRPr="00E203E3">
              <w:rPr>
                <w:szCs w:val="24"/>
              </w:rPr>
              <w:t>2</w:t>
            </w:r>
            <w:r w:rsidR="00563B07" w:rsidRPr="00E203E3">
              <w:rPr>
                <w:szCs w:val="24"/>
              </w:rPr>
              <w:t>2</w:t>
            </w:r>
          </w:p>
        </w:tc>
        <w:tc>
          <w:tcPr>
            <w:tcW w:w="851" w:type="dxa"/>
          </w:tcPr>
          <w:p w:rsidR="00212E0A" w:rsidRPr="00E203E3" w:rsidRDefault="00212E0A">
            <w:pPr>
              <w:pStyle w:val="ConsPlusNormal"/>
              <w:ind w:left="-105" w:right="-135"/>
              <w:jc w:val="center"/>
              <w:rPr>
                <w:szCs w:val="24"/>
              </w:rPr>
            </w:pPr>
            <w:r w:rsidRPr="00E203E3">
              <w:rPr>
                <w:szCs w:val="24"/>
              </w:rPr>
              <w:t>202</w:t>
            </w:r>
            <w:r w:rsidR="00563B07" w:rsidRPr="00E203E3">
              <w:rPr>
                <w:szCs w:val="24"/>
              </w:rPr>
              <w:t>3</w:t>
            </w:r>
          </w:p>
        </w:tc>
      </w:tr>
      <w:tr w:rsidR="00333E88" w:rsidRPr="00E203E3" w:rsidTr="003D36F1">
        <w:tc>
          <w:tcPr>
            <w:tcW w:w="675" w:type="dxa"/>
          </w:tcPr>
          <w:p w:rsidR="00212E0A" w:rsidRPr="00E203E3" w:rsidRDefault="00212E0A" w:rsidP="00816776">
            <w:pPr>
              <w:pStyle w:val="ConsPlusNormal"/>
              <w:rPr>
                <w:szCs w:val="24"/>
              </w:rPr>
            </w:pPr>
            <w:r w:rsidRPr="00E203E3">
              <w:rPr>
                <w:szCs w:val="24"/>
              </w:rPr>
              <w:t xml:space="preserve">1. </w:t>
            </w:r>
          </w:p>
        </w:tc>
        <w:tc>
          <w:tcPr>
            <w:tcW w:w="3402" w:type="dxa"/>
          </w:tcPr>
          <w:p w:rsidR="00212E0A" w:rsidRPr="00E203E3" w:rsidRDefault="00212E0A" w:rsidP="00816776">
            <w:pPr>
              <w:tabs>
                <w:tab w:val="left" w:pos="311"/>
              </w:tabs>
              <w:rPr>
                <w:rFonts w:ascii="Times New Roman" w:hAnsi="Times New Roman"/>
                <w:sz w:val="24"/>
                <w:szCs w:val="24"/>
              </w:rPr>
            </w:pPr>
            <w:r w:rsidRPr="00E203E3">
              <w:rPr>
                <w:rFonts w:ascii="Times New Roman" w:hAnsi="Times New Roman"/>
                <w:sz w:val="24"/>
                <w:szCs w:val="24"/>
              </w:rPr>
              <w:t>1.  Подпрограмма Сохранность автомобильных дорог на территории муниципального образования «Приамурское городское поселение»</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D86968" w:rsidP="008148F7">
            <w:pPr>
              <w:pStyle w:val="ConsPlusNormal"/>
              <w:rPr>
                <w:b/>
                <w:szCs w:val="24"/>
              </w:rPr>
            </w:pPr>
            <w:r>
              <w:rPr>
                <w:b/>
                <w:szCs w:val="24"/>
              </w:rPr>
              <w:t>15420,30695</w:t>
            </w:r>
          </w:p>
        </w:tc>
        <w:tc>
          <w:tcPr>
            <w:tcW w:w="992" w:type="dxa"/>
          </w:tcPr>
          <w:p w:rsidR="00212E0A" w:rsidRPr="00E203E3" w:rsidRDefault="00D86968" w:rsidP="0083606C">
            <w:pPr>
              <w:pStyle w:val="ConsPlusNormal"/>
              <w:ind w:left="-108" w:right="-94"/>
              <w:rPr>
                <w:b/>
                <w:szCs w:val="24"/>
              </w:rPr>
            </w:pPr>
            <w:r>
              <w:rPr>
                <w:b/>
                <w:szCs w:val="24"/>
              </w:rPr>
              <w:t>5036,70695</w:t>
            </w:r>
          </w:p>
        </w:tc>
        <w:tc>
          <w:tcPr>
            <w:tcW w:w="992" w:type="dxa"/>
          </w:tcPr>
          <w:p w:rsidR="00212E0A" w:rsidRPr="00E203E3" w:rsidRDefault="00E203E3" w:rsidP="003D36F1">
            <w:pPr>
              <w:pStyle w:val="ConsPlusNormal"/>
              <w:ind w:left="-108" w:right="-94"/>
              <w:rPr>
                <w:b/>
                <w:szCs w:val="24"/>
              </w:rPr>
            </w:pPr>
            <w:r>
              <w:rPr>
                <w:b/>
                <w:szCs w:val="24"/>
              </w:rPr>
              <w:t>5191,</w:t>
            </w:r>
            <w:r w:rsidR="003D36F1">
              <w:rPr>
                <w:b/>
                <w:szCs w:val="24"/>
              </w:rPr>
              <w:t>8</w:t>
            </w:r>
          </w:p>
        </w:tc>
        <w:tc>
          <w:tcPr>
            <w:tcW w:w="851" w:type="dxa"/>
          </w:tcPr>
          <w:p w:rsidR="00212E0A" w:rsidRPr="00E203E3" w:rsidRDefault="00E203E3" w:rsidP="003D5E28">
            <w:pPr>
              <w:pStyle w:val="ConsPlusNormal"/>
              <w:ind w:left="-108" w:right="-94"/>
              <w:rPr>
                <w:b/>
                <w:szCs w:val="24"/>
              </w:rPr>
            </w:pPr>
            <w:r>
              <w:rPr>
                <w:b/>
                <w:szCs w:val="24"/>
              </w:rPr>
              <w:t>5191,8</w:t>
            </w:r>
          </w:p>
        </w:tc>
      </w:tr>
      <w:tr w:rsidR="00333E88" w:rsidRPr="00E203E3" w:rsidTr="003D36F1">
        <w:trPr>
          <w:trHeight w:val="583"/>
        </w:trPr>
        <w:tc>
          <w:tcPr>
            <w:tcW w:w="675" w:type="dxa"/>
            <w:vMerge w:val="restart"/>
          </w:tcPr>
          <w:p w:rsidR="00212E0A" w:rsidRPr="00E203E3" w:rsidRDefault="00212E0A" w:rsidP="00816776">
            <w:pPr>
              <w:pStyle w:val="ConsPlusNormal"/>
              <w:rPr>
                <w:szCs w:val="24"/>
              </w:rPr>
            </w:pPr>
            <w:r w:rsidRPr="00E203E3">
              <w:rPr>
                <w:szCs w:val="24"/>
              </w:rPr>
              <w:t>1.1</w:t>
            </w:r>
          </w:p>
        </w:tc>
        <w:tc>
          <w:tcPr>
            <w:tcW w:w="3402" w:type="dxa"/>
            <w:vMerge w:val="restart"/>
          </w:tcPr>
          <w:p w:rsidR="00212E0A" w:rsidRPr="00E203E3" w:rsidRDefault="00212E0A" w:rsidP="00816776">
            <w:pPr>
              <w:tabs>
                <w:tab w:val="left" w:pos="1026"/>
              </w:tabs>
              <w:jc w:val="both"/>
              <w:rPr>
                <w:rFonts w:ascii="Times New Roman" w:hAnsi="Times New Roman"/>
                <w:sz w:val="24"/>
                <w:szCs w:val="24"/>
              </w:rPr>
            </w:pPr>
            <w:r w:rsidRPr="00E203E3">
              <w:rPr>
                <w:rFonts w:ascii="Times New Roman" w:hAnsi="Times New Roman"/>
                <w:sz w:val="24"/>
                <w:szCs w:val="24"/>
              </w:rPr>
              <w:t xml:space="preserve"> Содержание автомобильных дорог </w:t>
            </w:r>
          </w:p>
          <w:p w:rsidR="00212E0A" w:rsidRPr="00E203E3" w:rsidRDefault="00212E0A" w:rsidP="00816776">
            <w:pPr>
              <w:pStyle w:val="ConsPlusNormal"/>
              <w:rPr>
                <w:color w:val="FF0000"/>
                <w:szCs w:val="24"/>
              </w:rPr>
            </w:pP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shd w:val="clear" w:color="auto" w:fill="FFFFFF" w:themeFill="background1"/>
          </w:tcPr>
          <w:p w:rsidR="00212E0A" w:rsidRPr="00E203E3" w:rsidRDefault="00A54D64" w:rsidP="00E203E3">
            <w:pPr>
              <w:pStyle w:val="ConsPlusNormal"/>
              <w:rPr>
                <w:b/>
                <w:szCs w:val="24"/>
              </w:rPr>
            </w:pPr>
            <w:r>
              <w:rPr>
                <w:b/>
                <w:szCs w:val="24"/>
              </w:rPr>
              <w:t>2735,0</w:t>
            </w:r>
          </w:p>
        </w:tc>
        <w:tc>
          <w:tcPr>
            <w:tcW w:w="992" w:type="dxa"/>
            <w:shd w:val="clear" w:color="auto" w:fill="FFFFFF" w:themeFill="background1"/>
          </w:tcPr>
          <w:p w:rsidR="00212E0A" w:rsidRPr="00E203E3" w:rsidRDefault="00A54D64" w:rsidP="003D5E28">
            <w:pPr>
              <w:pStyle w:val="ConsPlusNormal"/>
              <w:ind w:left="-156" w:right="-94" w:firstLine="75"/>
              <w:rPr>
                <w:b/>
                <w:szCs w:val="24"/>
              </w:rPr>
            </w:pPr>
            <w:r>
              <w:rPr>
                <w:b/>
                <w:szCs w:val="24"/>
              </w:rPr>
              <w:t>985,0</w:t>
            </w:r>
          </w:p>
        </w:tc>
        <w:tc>
          <w:tcPr>
            <w:tcW w:w="992" w:type="dxa"/>
            <w:shd w:val="clear" w:color="auto" w:fill="FFFFFF" w:themeFill="background1"/>
          </w:tcPr>
          <w:p w:rsidR="00212E0A" w:rsidRPr="00E203E3" w:rsidRDefault="00A54D64" w:rsidP="003D5E28">
            <w:pPr>
              <w:pStyle w:val="ConsPlusNormal"/>
              <w:rPr>
                <w:b/>
                <w:szCs w:val="24"/>
              </w:rPr>
            </w:pPr>
            <w:r>
              <w:rPr>
                <w:b/>
                <w:szCs w:val="24"/>
              </w:rPr>
              <w:t>935,0</w:t>
            </w:r>
          </w:p>
        </w:tc>
        <w:tc>
          <w:tcPr>
            <w:tcW w:w="851" w:type="dxa"/>
            <w:shd w:val="clear" w:color="auto" w:fill="FFFFFF" w:themeFill="background1"/>
          </w:tcPr>
          <w:p w:rsidR="00212E0A" w:rsidRPr="00E203E3" w:rsidRDefault="00A54D64" w:rsidP="003D5E28">
            <w:pPr>
              <w:pStyle w:val="ConsPlusNormal"/>
              <w:rPr>
                <w:b/>
                <w:szCs w:val="24"/>
              </w:rPr>
            </w:pPr>
            <w:r>
              <w:rPr>
                <w:b/>
                <w:szCs w:val="24"/>
              </w:rPr>
              <w:t>815,0</w:t>
            </w:r>
          </w:p>
        </w:tc>
      </w:tr>
      <w:tr w:rsidR="00333E88" w:rsidRPr="00E203E3" w:rsidTr="003D36F1">
        <w:tc>
          <w:tcPr>
            <w:tcW w:w="675" w:type="dxa"/>
            <w:vMerge/>
          </w:tcPr>
          <w:p w:rsidR="00212E0A" w:rsidRPr="00E203E3" w:rsidRDefault="00212E0A" w:rsidP="00816776">
            <w:pPr>
              <w:pStyle w:val="ConsPlusNormal"/>
              <w:rPr>
                <w:szCs w:val="24"/>
              </w:rPr>
            </w:pPr>
          </w:p>
        </w:tc>
        <w:tc>
          <w:tcPr>
            <w:tcW w:w="3402" w:type="dxa"/>
            <w:vMerge/>
          </w:tcPr>
          <w:p w:rsidR="00212E0A" w:rsidRPr="00E203E3" w:rsidRDefault="00212E0A" w:rsidP="00816776">
            <w:pPr>
              <w:pStyle w:val="ConsPlusNormal"/>
              <w:rPr>
                <w:color w:val="FF0000"/>
                <w:szCs w:val="24"/>
              </w:rPr>
            </w:pPr>
          </w:p>
        </w:tc>
        <w:tc>
          <w:tcPr>
            <w:tcW w:w="1560" w:type="dxa"/>
          </w:tcPr>
          <w:p w:rsidR="00212E0A" w:rsidRPr="00E203E3" w:rsidRDefault="00212E0A" w:rsidP="00816776">
            <w:pPr>
              <w:pStyle w:val="ConsPlusNormal"/>
              <w:rPr>
                <w:szCs w:val="24"/>
              </w:rPr>
            </w:pPr>
            <w:r w:rsidRPr="00E203E3">
              <w:rPr>
                <w:szCs w:val="24"/>
              </w:rPr>
              <w:t>за счет  средств бюджета городского поселения</w:t>
            </w:r>
          </w:p>
        </w:tc>
        <w:tc>
          <w:tcPr>
            <w:tcW w:w="1134" w:type="dxa"/>
            <w:shd w:val="clear" w:color="auto" w:fill="FFFFFF" w:themeFill="background1"/>
          </w:tcPr>
          <w:p w:rsidR="00212E0A" w:rsidRPr="00E203E3" w:rsidRDefault="00A54D64" w:rsidP="00E203E3">
            <w:pPr>
              <w:pStyle w:val="ConsPlusNormal"/>
              <w:rPr>
                <w:b/>
                <w:szCs w:val="24"/>
              </w:rPr>
            </w:pPr>
            <w:r>
              <w:rPr>
                <w:b/>
                <w:szCs w:val="24"/>
              </w:rPr>
              <w:t>2735,0</w:t>
            </w:r>
          </w:p>
        </w:tc>
        <w:tc>
          <w:tcPr>
            <w:tcW w:w="992" w:type="dxa"/>
            <w:shd w:val="clear" w:color="auto" w:fill="FFFFFF" w:themeFill="background1"/>
          </w:tcPr>
          <w:p w:rsidR="00212E0A" w:rsidRPr="00E203E3" w:rsidRDefault="00A54D64" w:rsidP="003D5E28">
            <w:pPr>
              <w:pStyle w:val="ConsPlusNormal"/>
              <w:ind w:left="-156" w:right="-94" w:firstLine="75"/>
              <w:rPr>
                <w:szCs w:val="24"/>
              </w:rPr>
            </w:pPr>
            <w:r>
              <w:rPr>
                <w:szCs w:val="24"/>
              </w:rPr>
              <w:t>985,0</w:t>
            </w:r>
          </w:p>
        </w:tc>
        <w:tc>
          <w:tcPr>
            <w:tcW w:w="992" w:type="dxa"/>
            <w:shd w:val="clear" w:color="auto" w:fill="FFFFFF" w:themeFill="background1"/>
          </w:tcPr>
          <w:p w:rsidR="00212E0A" w:rsidRPr="00E203E3" w:rsidRDefault="00A54D64" w:rsidP="003D5E28">
            <w:pPr>
              <w:pStyle w:val="ConsPlusNormal"/>
              <w:rPr>
                <w:szCs w:val="24"/>
              </w:rPr>
            </w:pPr>
            <w:r>
              <w:rPr>
                <w:szCs w:val="24"/>
              </w:rPr>
              <w:t>935,0</w:t>
            </w:r>
          </w:p>
        </w:tc>
        <w:tc>
          <w:tcPr>
            <w:tcW w:w="851" w:type="dxa"/>
            <w:shd w:val="clear" w:color="auto" w:fill="FFFFFF" w:themeFill="background1"/>
          </w:tcPr>
          <w:p w:rsidR="00212E0A" w:rsidRPr="00E203E3" w:rsidRDefault="00A54D64" w:rsidP="00563B07">
            <w:pPr>
              <w:pStyle w:val="ConsPlusNormal"/>
              <w:rPr>
                <w:szCs w:val="24"/>
              </w:rPr>
            </w:pPr>
            <w:r>
              <w:rPr>
                <w:szCs w:val="24"/>
              </w:rPr>
              <w:t>815,0</w:t>
            </w:r>
          </w:p>
        </w:tc>
      </w:tr>
      <w:tr w:rsidR="00333E88" w:rsidRPr="00E203E3" w:rsidTr="003D36F1">
        <w:tc>
          <w:tcPr>
            <w:tcW w:w="675" w:type="dxa"/>
            <w:vMerge w:val="restart"/>
          </w:tcPr>
          <w:p w:rsidR="00212E0A" w:rsidRPr="00E203E3" w:rsidRDefault="00212E0A" w:rsidP="00816776">
            <w:pPr>
              <w:pStyle w:val="ConsPlusNormal"/>
              <w:rPr>
                <w:szCs w:val="24"/>
              </w:rPr>
            </w:pPr>
            <w:r w:rsidRPr="00E203E3">
              <w:rPr>
                <w:szCs w:val="24"/>
              </w:rPr>
              <w:t>1.3</w:t>
            </w:r>
          </w:p>
        </w:tc>
        <w:tc>
          <w:tcPr>
            <w:tcW w:w="3402" w:type="dxa"/>
            <w:vMerge w:val="restart"/>
          </w:tcPr>
          <w:p w:rsidR="00212E0A" w:rsidRPr="00E203E3" w:rsidRDefault="00D80B11" w:rsidP="00816776">
            <w:pPr>
              <w:pStyle w:val="ConsPlusNormal"/>
              <w:rPr>
                <w:color w:val="FF0000"/>
                <w:szCs w:val="24"/>
              </w:rPr>
            </w:pPr>
            <w:r w:rsidRPr="00E203E3">
              <w:rPr>
                <w:szCs w:val="24"/>
              </w:rPr>
              <w:t>Безопасность дорожного движения</w:t>
            </w:r>
            <w:r w:rsidR="00212E0A" w:rsidRPr="00E203E3">
              <w:rPr>
                <w:color w:val="FF0000"/>
                <w:szCs w:val="24"/>
              </w:rPr>
              <w:t xml:space="preserve"> </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A54D64" w:rsidP="00E203E3">
            <w:pPr>
              <w:pStyle w:val="ConsPlusNormal"/>
              <w:rPr>
                <w:b/>
                <w:szCs w:val="24"/>
              </w:rPr>
            </w:pPr>
            <w:r>
              <w:rPr>
                <w:b/>
                <w:szCs w:val="24"/>
              </w:rPr>
              <w:t>90,0</w:t>
            </w:r>
          </w:p>
        </w:tc>
        <w:tc>
          <w:tcPr>
            <w:tcW w:w="992" w:type="dxa"/>
          </w:tcPr>
          <w:p w:rsidR="00212E0A" w:rsidRPr="00E203E3" w:rsidRDefault="00A54D64" w:rsidP="00E203E3">
            <w:pPr>
              <w:pStyle w:val="ConsPlusNormal"/>
              <w:rPr>
                <w:b/>
                <w:szCs w:val="24"/>
              </w:rPr>
            </w:pPr>
            <w:r>
              <w:rPr>
                <w:b/>
                <w:szCs w:val="24"/>
              </w:rPr>
              <w:t>30,0</w:t>
            </w:r>
          </w:p>
        </w:tc>
        <w:tc>
          <w:tcPr>
            <w:tcW w:w="992" w:type="dxa"/>
          </w:tcPr>
          <w:p w:rsidR="00212E0A" w:rsidRPr="00E203E3" w:rsidRDefault="00A54D64" w:rsidP="00F43D99">
            <w:pPr>
              <w:pStyle w:val="ConsPlusNormal"/>
              <w:rPr>
                <w:b/>
                <w:szCs w:val="24"/>
              </w:rPr>
            </w:pPr>
            <w:r>
              <w:rPr>
                <w:b/>
                <w:szCs w:val="24"/>
              </w:rPr>
              <w:t>30,0</w:t>
            </w:r>
          </w:p>
        </w:tc>
        <w:tc>
          <w:tcPr>
            <w:tcW w:w="851" w:type="dxa"/>
          </w:tcPr>
          <w:p w:rsidR="00212E0A" w:rsidRPr="00E203E3" w:rsidRDefault="00A54D64" w:rsidP="003D5E28">
            <w:pPr>
              <w:pStyle w:val="ConsPlusNormal"/>
              <w:rPr>
                <w:b/>
                <w:szCs w:val="24"/>
              </w:rPr>
            </w:pPr>
            <w:r>
              <w:rPr>
                <w:b/>
                <w:szCs w:val="24"/>
              </w:rPr>
              <w:t>30,0</w:t>
            </w:r>
          </w:p>
        </w:tc>
      </w:tr>
      <w:tr w:rsidR="00333E88" w:rsidRPr="00E203E3" w:rsidTr="003D36F1">
        <w:tc>
          <w:tcPr>
            <w:tcW w:w="675" w:type="dxa"/>
            <w:vMerge/>
          </w:tcPr>
          <w:p w:rsidR="00212E0A" w:rsidRPr="00E203E3" w:rsidRDefault="00212E0A" w:rsidP="00816776">
            <w:pPr>
              <w:pStyle w:val="ConsPlusNormal"/>
              <w:rPr>
                <w:szCs w:val="24"/>
              </w:rPr>
            </w:pPr>
          </w:p>
        </w:tc>
        <w:tc>
          <w:tcPr>
            <w:tcW w:w="3402" w:type="dxa"/>
            <w:vMerge/>
          </w:tcPr>
          <w:p w:rsidR="00212E0A" w:rsidRPr="00E203E3" w:rsidRDefault="00212E0A" w:rsidP="00816776">
            <w:pPr>
              <w:pStyle w:val="ConsPlusNormal"/>
              <w:rPr>
                <w:color w:val="FF0000"/>
                <w:szCs w:val="24"/>
              </w:rPr>
            </w:pPr>
          </w:p>
        </w:tc>
        <w:tc>
          <w:tcPr>
            <w:tcW w:w="1560" w:type="dxa"/>
          </w:tcPr>
          <w:p w:rsidR="00212E0A" w:rsidRPr="00E203E3" w:rsidRDefault="00212E0A" w:rsidP="00816776">
            <w:pPr>
              <w:pStyle w:val="ConsPlusNormal"/>
              <w:rPr>
                <w:szCs w:val="24"/>
              </w:rPr>
            </w:pPr>
            <w:r w:rsidRPr="00E203E3">
              <w:rPr>
                <w:szCs w:val="24"/>
              </w:rPr>
              <w:t>за счет  средств бюджета городского поселения</w:t>
            </w:r>
          </w:p>
        </w:tc>
        <w:tc>
          <w:tcPr>
            <w:tcW w:w="1134" w:type="dxa"/>
          </w:tcPr>
          <w:p w:rsidR="00212E0A" w:rsidRPr="00E203E3" w:rsidRDefault="00A54D64" w:rsidP="00E203E3">
            <w:pPr>
              <w:pStyle w:val="ConsPlusNormal"/>
              <w:rPr>
                <w:b/>
                <w:szCs w:val="24"/>
              </w:rPr>
            </w:pPr>
            <w:r>
              <w:rPr>
                <w:b/>
                <w:szCs w:val="24"/>
              </w:rPr>
              <w:t>90,0</w:t>
            </w:r>
          </w:p>
        </w:tc>
        <w:tc>
          <w:tcPr>
            <w:tcW w:w="992" w:type="dxa"/>
          </w:tcPr>
          <w:p w:rsidR="00212E0A" w:rsidRPr="00E203E3" w:rsidRDefault="00A54D64" w:rsidP="00E203E3">
            <w:pPr>
              <w:pStyle w:val="ConsPlusNormal"/>
              <w:rPr>
                <w:szCs w:val="24"/>
              </w:rPr>
            </w:pPr>
            <w:r>
              <w:rPr>
                <w:szCs w:val="24"/>
              </w:rPr>
              <w:t>30,0</w:t>
            </w:r>
          </w:p>
        </w:tc>
        <w:tc>
          <w:tcPr>
            <w:tcW w:w="992" w:type="dxa"/>
          </w:tcPr>
          <w:p w:rsidR="00212E0A" w:rsidRPr="00E203E3" w:rsidRDefault="00A54D64" w:rsidP="00217A73">
            <w:pPr>
              <w:pStyle w:val="ConsPlusNormal"/>
              <w:rPr>
                <w:szCs w:val="24"/>
              </w:rPr>
            </w:pPr>
            <w:r>
              <w:rPr>
                <w:szCs w:val="24"/>
              </w:rPr>
              <w:t>30,0</w:t>
            </w:r>
          </w:p>
        </w:tc>
        <w:tc>
          <w:tcPr>
            <w:tcW w:w="851" w:type="dxa"/>
          </w:tcPr>
          <w:p w:rsidR="00212E0A" w:rsidRPr="00E203E3" w:rsidRDefault="00A54D64" w:rsidP="003D5E28">
            <w:pPr>
              <w:pStyle w:val="ConsPlusNormal"/>
              <w:rPr>
                <w:szCs w:val="24"/>
              </w:rPr>
            </w:pPr>
            <w:r>
              <w:rPr>
                <w:szCs w:val="24"/>
              </w:rPr>
              <w:t>30,0</w:t>
            </w:r>
          </w:p>
        </w:tc>
      </w:tr>
      <w:tr w:rsidR="00333E88" w:rsidRPr="00E203E3" w:rsidTr="003D36F1">
        <w:tc>
          <w:tcPr>
            <w:tcW w:w="675" w:type="dxa"/>
            <w:vMerge w:val="restart"/>
          </w:tcPr>
          <w:p w:rsidR="00212E0A" w:rsidRPr="00E203E3" w:rsidRDefault="00212E0A" w:rsidP="00816776">
            <w:pPr>
              <w:pStyle w:val="ConsPlusNormal"/>
              <w:rPr>
                <w:szCs w:val="24"/>
              </w:rPr>
            </w:pPr>
            <w:r w:rsidRPr="00E203E3">
              <w:rPr>
                <w:szCs w:val="24"/>
              </w:rPr>
              <w:t>1.4</w:t>
            </w:r>
          </w:p>
        </w:tc>
        <w:tc>
          <w:tcPr>
            <w:tcW w:w="3402" w:type="dxa"/>
            <w:vMerge w:val="restart"/>
          </w:tcPr>
          <w:p w:rsidR="00212E0A" w:rsidRPr="00E203E3" w:rsidRDefault="00212E0A" w:rsidP="00563B07">
            <w:pPr>
              <w:rPr>
                <w:rFonts w:ascii="Times New Roman" w:hAnsi="Times New Roman"/>
                <w:sz w:val="24"/>
                <w:szCs w:val="24"/>
              </w:rPr>
            </w:pPr>
            <w:r w:rsidRPr="00E203E3">
              <w:rPr>
                <w:rFonts w:ascii="Times New Roman" w:hAnsi="Times New Roman"/>
                <w:sz w:val="24"/>
                <w:szCs w:val="24"/>
              </w:rPr>
              <w:t xml:space="preserve">Ремонт участков  автомобильных дорог, </w:t>
            </w:r>
            <w:r w:rsidR="007E0826" w:rsidRPr="00E203E3">
              <w:rPr>
                <w:rFonts w:ascii="Times New Roman" w:hAnsi="Times New Roman"/>
                <w:sz w:val="24"/>
                <w:szCs w:val="24"/>
              </w:rPr>
              <w:t>(</w:t>
            </w:r>
            <w:r w:rsidRPr="00E203E3">
              <w:rPr>
                <w:rFonts w:ascii="Times New Roman" w:hAnsi="Times New Roman"/>
                <w:sz w:val="24"/>
                <w:szCs w:val="24"/>
              </w:rPr>
              <w:t>подсыпка</w:t>
            </w:r>
            <w:r w:rsidR="00563B07" w:rsidRPr="00E203E3">
              <w:rPr>
                <w:rFonts w:ascii="Times New Roman" w:hAnsi="Times New Roman"/>
                <w:sz w:val="24"/>
                <w:szCs w:val="24"/>
              </w:rPr>
              <w:t>, грейдирование, ямочный ремонт)</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A54D64" w:rsidP="00D70609">
            <w:pPr>
              <w:pStyle w:val="ConsPlusNormal"/>
              <w:rPr>
                <w:b/>
                <w:szCs w:val="24"/>
                <w:lang w:val="en-US"/>
              </w:rPr>
            </w:pPr>
            <w:r>
              <w:rPr>
                <w:b/>
                <w:szCs w:val="24"/>
              </w:rPr>
              <w:t>9195,3095</w:t>
            </w:r>
          </w:p>
          <w:p w:rsidR="00CB1E3E" w:rsidRPr="00E203E3" w:rsidRDefault="00CB1E3E" w:rsidP="00D70609">
            <w:pPr>
              <w:pStyle w:val="ConsPlusNormal"/>
              <w:rPr>
                <w:b/>
                <w:szCs w:val="24"/>
              </w:rPr>
            </w:pPr>
          </w:p>
        </w:tc>
        <w:tc>
          <w:tcPr>
            <w:tcW w:w="992" w:type="dxa"/>
          </w:tcPr>
          <w:p w:rsidR="00212E0A" w:rsidRPr="00E203E3" w:rsidRDefault="00A54D64" w:rsidP="005355DE">
            <w:pPr>
              <w:pStyle w:val="ConsPlusNormal"/>
              <w:rPr>
                <w:b/>
                <w:szCs w:val="24"/>
              </w:rPr>
            </w:pPr>
            <w:r>
              <w:rPr>
                <w:b/>
                <w:szCs w:val="24"/>
              </w:rPr>
              <w:t>3121,70</w:t>
            </w:r>
            <w:r w:rsidR="00C57C49">
              <w:rPr>
                <w:b/>
                <w:szCs w:val="24"/>
              </w:rPr>
              <w:t>6</w:t>
            </w:r>
            <w:r>
              <w:rPr>
                <w:b/>
                <w:szCs w:val="24"/>
              </w:rPr>
              <w:t>95</w:t>
            </w:r>
          </w:p>
        </w:tc>
        <w:tc>
          <w:tcPr>
            <w:tcW w:w="992" w:type="dxa"/>
          </w:tcPr>
          <w:p w:rsidR="00212E0A" w:rsidRPr="00E203E3" w:rsidRDefault="00E203E3" w:rsidP="003D36F1">
            <w:pPr>
              <w:pStyle w:val="ConsPlusNormal"/>
              <w:rPr>
                <w:b/>
                <w:szCs w:val="24"/>
              </w:rPr>
            </w:pPr>
            <w:r w:rsidRPr="00E203E3">
              <w:rPr>
                <w:b/>
                <w:szCs w:val="24"/>
              </w:rPr>
              <w:t>2726,</w:t>
            </w:r>
            <w:r w:rsidR="003D36F1">
              <w:rPr>
                <w:b/>
                <w:szCs w:val="24"/>
              </w:rPr>
              <w:t>8</w:t>
            </w:r>
          </w:p>
        </w:tc>
        <w:tc>
          <w:tcPr>
            <w:tcW w:w="851" w:type="dxa"/>
          </w:tcPr>
          <w:p w:rsidR="00212E0A" w:rsidRPr="00E203E3" w:rsidRDefault="00E203E3" w:rsidP="008148F7">
            <w:pPr>
              <w:pStyle w:val="ConsPlusNormal"/>
              <w:rPr>
                <w:b/>
                <w:szCs w:val="24"/>
              </w:rPr>
            </w:pPr>
            <w:r w:rsidRPr="00E203E3">
              <w:rPr>
                <w:b/>
                <w:szCs w:val="24"/>
              </w:rPr>
              <w:t>3346,8</w:t>
            </w:r>
          </w:p>
        </w:tc>
      </w:tr>
      <w:tr w:rsidR="00D80B11" w:rsidRPr="00E203E3" w:rsidTr="003D36F1">
        <w:tc>
          <w:tcPr>
            <w:tcW w:w="675" w:type="dxa"/>
            <w:vMerge/>
          </w:tcPr>
          <w:p w:rsidR="00D80B11" w:rsidRPr="00E203E3" w:rsidRDefault="00D80B11" w:rsidP="00816776">
            <w:pPr>
              <w:pStyle w:val="ConsPlusNormal"/>
              <w:rPr>
                <w:color w:val="FF0000"/>
                <w:szCs w:val="24"/>
              </w:rPr>
            </w:pPr>
          </w:p>
        </w:tc>
        <w:tc>
          <w:tcPr>
            <w:tcW w:w="3402" w:type="dxa"/>
            <w:vMerge/>
          </w:tcPr>
          <w:p w:rsidR="00D80B11" w:rsidRPr="00E203E3" w:rsidRDefault="00D80B11" w:rsidP="00816776">
            <w:pPr>
              <w:pStyle w:val="ConsPlusNormal"/>
              <w:rPr>
                <w:color w:val="FF0000"/>
                <w:szCs w:val="24"/>
              </w:rPr>
            </w:pPr>
          </w:p>
        </w:tc>
        <w:tc>
          <w:tcPr>
            <w:tcW w:w="1560" w:type="dxa"/>
          </w:tcPr>
          <w:p w:rsidR="00D80B11" w:rsidRPr="00E203E3" w:rsidRDefault="00D80B11" w:rsidP="00816776">
            <w:pPr>
              <w:pStyle w:val="ConsPlusNormal"/>
              <w:rPr>
                <w:szCs w:val="24"/>
              </w:rPr>
            </w:pPr>
            <w:r w:rsidRPr="00E203E3">
              <w:rPr>
                <w:szCs w:val="24"/>
              </w:rPr>
              <w:t>за счет  средств бюджета городского поселения</w:t>
            </w:r>
          </w:p>
        </w:tc>
        <w:tc>
          <w:tcPr>
            <w:tcW w:w="1134" w:type="dxa"/>
          </w:tcPr>
          <w:p w:rsidR="00D80B11" w:rsidRPr="00E203E3" w:rsidRDefault="00A54D64" w:rsidP="003D36F1">
            <w:pPr>
              <w:pStyle w:val="ConsPlusNormal"/>
              <w:rPr>
                <w:b/>
                <w:szCs w:val="24"/>
              </w:rPr>
            </w:pPr>
            <w:r>
              <w:rPr>
                <w:b/>
                <w:szCs w:val="24"/>
              </w:rPr>
              <w:t>9195,3095</w:t>
            </w:r>
          </w:p>
        </w:tc>
        <w:tc>
          <w:tcPr>
            <w:tcW w:w="992" w:type="dxa"/>
          </w:tcPr>
          <w:p w:rsidR="00D80B11" w:rsidRPr="00E203E3" w:rsidRDefault="00A54D64" w:rsidP="00E203E3">
            <w:pPr>
              <w:pStyle w:val="ConsPlusNormal"/>
              <w:rPr>
                <w:szCs w:val="24"/>
              </w:rPr>
            </w:pPr>
            <w:r>
              <w:rPr>
                <w:szCs w:val="24"/>
              </w:rPr>
              <w:t>3121,7095</w:t>
            </w:r>
          </w:p>
        </w:tc>
        <w:tc>
          <w:tcPr>
            <w:tcW w:w="992" w:type="dxa"/>
          </w:tcPr>
          <w:p w:rsidR="00D80B11" w:rsidRPr="00E203E3" w:rsidRDefault="002D75C6" w:rsidP="003D36F1">
            <w:pPr>
              <w:pStyle w:val="ConsPlusNormal"/>
              <w:rPr>
                <w:szCs w:val="24"/>
              </w:rPr>
            </w:pPr>
            <w:r w:rsidRPr="00E203E3">
              <w:rPr>
                <w:szCs w:val="24"/>
              </w:rPr>
              <w:t>2</w:t>
            </w:r>
            <w:r w:rsidR="00E203E3" w:rsidRPr="00E203E3">
              <w:rPr>
                <w:szCs w:val="24"/>
              </w:rPr>
              <w:t>7</w:t>
            </w:r>
            <w:r w:rsidRPr="00E203E3">
              <w:rPr>
                <w:szCs w:val="24"/>
              </w:rPr>
              <w:t>26,</w:t>
            </w:r>
            <w:r w:rsidR="003D36F1">
              <w:rPr>
                <w:szCs w:val="24"/>
              </w:rPr>
              <w:t>8</w:t>
            </w:r>
          </w:p>
        </w:tc>
        <w:tc>
          <w:tcPr>
            <w:tcW w:w="851" w:type="dxa"/>
          </w:tcPr>
          <w:p w:rsidR="00D80B11" w:rsidRPr="00E203E3" w:rsidRDefault="00E203E3" w:rsidP="008148F7">
            <w:pPr>
              <w:pStyle w:val="ConsPlusNormal"/>
              <w:rPr>
                <w:szCs w:val="24"/>
              </w:rPr>
            </w:pPr>
            <w:r w:rsidRPr="00E203E3">
              <w:rPr>
                <w:szCs w:val="24"/>
              </w:rPr>
              <w:t>3346,8</w:t>
            </w:r>
          </w:p>
        </w:tc>
      </w:tr>
      <w:tr w:rsidR="00333E88" w:rsidRPr="00E203E3" w:rsidTr="003D36F1">
        <w:tc>
          <w:tcPr>
            <w:tcW w:w="675" w:type="dxa"/>
            <w:vMerge w:val="restart"/>
          </w:tcPr>
          <w:p w:rsidR="00212E0A" w:rsidRPr="00E203E3" w:rsidRDefault="00212E0A" w:rsidP="00816776">
            <w:pPr>
              <w:pStyle w:val="ConsPlusNormal"/>
              <w:rPr>
                <w:szCs w:val="24"/>
              </w:rPr>
            </w:pPr>
            <w:r w:rsidRPr="00E203E3">
              <w:rPr>
                <w:szCs w:val="24"/>
              </w:rPr>
              <w:t>1.5</w:t>
            </w:r>
          </w:p>
        </w:tc>
        <w:tc>
          <w:tcPr>
            <w:tcW w:w="3402" w:type="dxa"/>
            <w:vMerge w:val="restart"/>
          </w:tcPr>
          <w:p w:rsidR="00212E0A" w:rsidRPr="00E203E3" w:rsidRDefault="00212E0A" w:rsidP="00E60542">
            <w:pPr>
              <w:pStyle w:val="ConsPlusNormal"/>
              <w:rPr>
                <w:color w:val="FF0000"/>
                <w:szCs w:val="24"/>
              </w:rPr>
            </w:pPr>
            <w:r w:rsidRPr="00E203E3">
              <w:rPr>
                <w:szCs w:val="24"/>
              </w:rPr>
              <w:t xml:space="preserve"> </w:t>
            </w:r>
            <w:r w:rsidR="00E60542" w:rsidRPr="00E203E3">
              <w:rPr>
                <w:szCs w:val="24"/>
              </w:rPr>
              <w:t>Разработка проектно-сметной документации</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E203E3" w:rsidP="003D5E28">
            <w:pPr>
              <w:pStyle w:val="ConsPlusNormal"/>
              <w:rPr>
                <w:b/>
                <w:szCs w:val="24"/>
              </w:rPr>
            </w:pPr>
            <w:r w:rsidRPr="00E203E3">
              <w:rPr>
                <w:b/>
                <w:szCs w:val="24"/>
              </w:rPr>
              <w:t>1650,0</w:t>
            </w:r>
          </w:p>
        </w:tc>
        <w:tc>
          <w:tcPr>
            <w:tcW w:w="992" w:type="dxa"/>
          </w:tcPr>
          <w:p w:rsidR="00212E0A" w:rsidRPr="00E203E3" w:rsidRDefault="00212E0A" w:rsidP="00E203E3">
            <w:pPr>
              <w:pStyle w:val="ConsPlusNormal"/>
              <w:ind w:left="-108" w:hanging="108"/>
              <w:rPr>
                <w:b/>
                <w:szCs w:val="24"/>
              </w:rPr>
            </w:pPr>
            <w:r w:rsidRPr="00E203E3">
              <w:rPr>
                <w:b/>
                <w:szCs w:val="24"/>
              </w:rPr>
              <w:t xml:space="preserve">   </w:t>
            </w:r>
            <w:r w:rsidR="00E203E3" w:rsidRPr="00E203E3">
              <w:rPr>
                <w:b/>
                <w:szCs w:val="24"/>
              </w:rPr>
              <w:t>150,0</w:t>
            </w:r>
          </w:p>
        </w:tc>
        <w:tc>
          <w:tcPr>
            <w:tcW w:w="992" w:type="dxa"/>
          </w:tcPr>
          <w:p w:rsidR="00212E0A" w:rsidRPr="00E203E3" w:rsidRDefault="002D75C6" w:rsidP="00E60542">
            <w:pPr>
              <w:pStyle w:val="ConsPlusNormal"/>
              <w:rPr>
                <w:b/>
                <w:szCs w:val="24"/>
              </w:rPr>
            </w:pPr>
            <w:r w:rsidRPr="00E203E3">
              <w:rPr>
                <w:b/>
                <w:szCs w:val="24"/>
              </w:rPr>
              <w:t>1000,0</w:t>
            </w:r>
          </w:p>
        </w:tc>
        <w:tc>
          <w:tcPr>
            <w:tcW w:w="851" w:type="dxa"/>
          </w:tcPr>
          <w:p w:rsidR="00212E0A" w:rsidRPr="00E203E3" w:rsidRDefault="002D75C6" w:rsidP="00E60542">
            <w:pPr>
              <w:pStyle w:val="ConsPlusNormal"/>
              <w:rPr>
                <w:b/>
                <w:szCs w:val="24"/>
              </w:rPr>
            </w:pPr>
            <w:r w:rsidRPr="00E203E3">
              <w:rPr>
                <w:b/>
                <w:szCs w:val="24"/>
              </w:rPr>
              <w:t>5</w:t>
            </w:r>
            <w:r w:rsidR="00601F9A" w:rsidRPr="00E203E3">
              <w:rPr>
                <w:b/>
                <w:szCs w:val="24"/>
              </w:rPr>
              <w:t>00,</w:t>
            </w:r>
            <w:r w:rsidR="00D80B11" w:rsidRPr="00E203E3">
              <w:rPr>
                <w:b/>
                <w:szCs w:val="24"/>
              </w:rPr>
              <w:t>0</w:t>
            </w:r>
          </w:p>
        </w:tc>
      </w:tr>
      <w:tr w:rsidR="00D80B11" w:rsidRPr="00E203E3" w:rsidTr="003D36F1">
        <w:tc>
          <w:tcPr>
            <w:tcW w:w="675" w:type="dxa"/>
            <w:vMerge/>
          </w:tcPr>
          <w:p w:rsidR="00D80B11" w:rsidRPr="00E203E3" w:rsidRDefault="00D80B11" w:rsidP="00816776">
            <w:pPr>
              <w:pStyle w:val="ConsPlusNormal"/>
              <w:rPr>
                <w:color w:val="FF0000"/>
                <w:szCs w:val="24"/>
              </w:rPr>
            </w:pPr>
          </w:p>
        </w:tc>
        <w:tc>
          <w:tcPr>
            <w:tcW w:w="3402" w:type="dxa"/>
            <w:vMerge/>
          </w:tcPr>
          <w:p w:rsidR="00D80B11" w:rsidRPr="00E203E3" w:rsidRDefault="00D80B11" w:rsidP="00816776">
            <w:pPr>
              <w:pStyle w:val="ConsPlusNormal"/>
              <w:rPr>
                <w:color w:val="FF0000"/>
                <w:szCs w:val="24"/>
              </w:rPr>
            </w:pPr>
          </w:p>
        </w:tc>
        <w:tc>
          <w:tcPr>
            <w:tcW w:w="1560" w:type="dxa"/>
          </w:tcPr>
          <w:p w:rsidR="00D80B11" w:rsidRPr="00E203E3" w:rsidRDefault="00D80B11" w:rsidP="00816776">
            <w:pPr>
              <w:pStyle w:val="ConsPlusNormal"/>
              <w:rPr>
                <w:szCs w:val="24"/>
              </w:rPr>
            </w:pPr>
            <w:r w:rsidRPr="00E203E3">
              <w:rPr>
                <w:szCs w:val="24"/>
              </w:rPr>
              <w:t>за счет  средств бюджета городского поселения</w:t>
            </w:r>
          </w:p>
        </w:tc>
        <w:tc>
          <w:tcPr>
            <w:tcW w:w="1134" w:type="dxa"/>
          </w:tcPr>
          <w:p w:rsidR="00D80B11" w:rsidRPr="00E203E3" w:rsidRDefault="00E203E3" w:rsidP="002D0F7C">
            <w:pPr>
              <w:pStyle w:val="ConsPlusNormal"/>
              <w:rPr>
                <w:b/>
                <w:szCs w:val="24"/>
              </w:rPr>
            </w:pPr>
            <w:r w:rsidRPr="00E203E3">
              <w:rPr>
                <w:b/>
                <w:szCs w:val="24"/>
              </w:rPr>
              <w:t>1650,0</w:t>
            </w:r>
          </w:p>
        </w:tc>
        <w:tc>
          <w:tcPr>
            <w:tcW w:w="992" w:type="dxa"/>
          </w:tcPr>
          <w:p w:rsidR="00D80B11" w:rsidRPr="00E203E3" w:rsidRDefault="00E203E3" w:rsidP="002D75C6">
            <w:pPr>
              <w:pStyle w:val="ConsPlusNormal"/>
              <w:rPr>
                <w:szCs w:val="24"/>
              </w:rPr>
            </w:pPr>
            <w:r w:rsidRPr="00E203E3">
              <w:rPr>
                <w:szCs w:val="24"/>
              </w:rPr>
              <w:t>150,0</w:t>
            </w:r>
          </w:p>
        </w:tc>
        <w:tc>
          <w:tcPr>
            <w:tcW w:w="992" w:type="dxa"/>
          </w:tcPr>
          <w:p w:rsidR="00D80B11" w:rsidRPr="00E203E3" w:rsidRDefault="002D75C6" w:rsidP="00E60542">
            <w:pPr>
              <w:pStyle w:val="ConsPlusNormal"/>
              <w:rPr>
                <w:szCs w:val="24"/>
              </w:rPr>
            </w:pPr>
            <w:r w:rsidRPr="00E203E3">
              <w:rPr>
                <w:szCs w:val="24"/>
              </w:rPr>
              <w:t>1000,0</w:t>
            </w:r>
          </w:p>
        </w:tc>
        <w:tc>
          <w:tcPr>
            <w:tcW w:w="851" w:type="dxa"/>
          </w:tcPr>
          <w:p w:rsidR="00D80B11" w:rsidRPr="00E203E3" w:rsidRDefault="002D75C6" w:rsidP="00E60542">
            <w:pPr>
              <w:pStyle w:val="ConsPlusNormal"/>
              <w:rPr>
                <w:szCs w:val="24"/>
              </w:rPr>
            </w:pPr>
            <w:r w:rsidRPr="00E203E3">
              <w:rPr>
                <w:szCs w:val="24"/>
              </w:rPr>
              <w:t>5</w:t>
            </w:r>
            <w:r w:rsidR="00601F9A" w:rsidRPr="00E203E3">
              <w:rPr>
                <w:szCs w:val="24"/>
              </w:rPr>
              <w:t>0</w:t>
            </w:r>
            <w:r w:rsidR="00B6108F" w:rsidRPr="00E203E3">
              <w:rPr>
                <w:szCs w:val="24"/>
              </w:rPr>
              <w:t>0</w:t>
            </w:r>
            <w:r w:rsidR="00D80B11" w:rsidRPr="00E203E3">
              <w:rPr>
                <w:szCs w:val="24"/>
              </w:rPr>
              <w:t>,0</w:t>
            </w:r>
          </w:p>
        </w:tc>
      </w:tr>
      <w:tr w:rsidR="00E60542" w:rsidRPr="00E203E3" w:rsidTr="003D36F1">
        <w:tc>
          <w:tcPr>
            <w:tcW w:w="675" w:type="dxa"/>
            <w:vMerge w:val="restart"/>
          </w:tcPr>
          <w:p w:rsidR="00E60542" w:rsidRPr="00E203E3" w:rsidRDefault="00E60542" w:rsidP="00816776">
            <w:pPr>
              <w:pStyle w:val="ConsPlusNormal"/>
              <w:rPr>
                <w:szCs w:val="24"/>
              </w:rPr>
            </w:pPr>
            <w:r w:rsidRPr="00E203E3">
              <w:rPr>
                <w:szCs w:val="24"/>
              </w:rPr>
              <w:t>1.6</w:t>
            </w:r>
          </w:p>
        </w:tc>
        <w:tc>
          <w:tcPr>
            <w:tcW w:w="3402" w:type="dxa"/>
            <w:vMerge w:val="restart"/>
          </w:tcPr>
          <w:p w:rsidR="00E60542" w:rsidRPr="00E203E3" w:rsidRDefault="00E60542" w:rsidP="005355DE">
            <w:pPr>
              <w:pStyle w:val="ConsPlusNormal"/>
              <w:rPr>
                <w:szCs w:val="24"/>
              </w:rPr>
            </w:pPr>
            <w:r w:rsidRPr="00E203E3">
              <w:rPr>
                <w:szCs w:val="24"/>
              </w:rPr>
              <w:t>Оценка технического состояния дорог</w:t>
            </w:r>
          </w:p>
        </w:tc>
        <w:tc>
          <w:tcPr>
            <w:tcW w:w="1560" w:type="dxa"/>
          </w:tcPr>
          <w:p w:rsidR="00E60542" w:rsidRPr="00E203E3" w:rsidRDefault="00E60542" w:rsidP="00983BBC">
            <w:pPr>
              <w:pStyle w:val="ConsPlusNormal"/>
              <w:rPr>
                <w:szCs w:val="24"/>
              </w:rPr>
            </w:pPr>
            <w:r w:rsidRPr="00E203E3">
              <w:rPr>
                <w:szCs w:val="24"/>
              </w:rPr>
              <w:t>Всего, в том числе:</w:t>
            </w:r>
          </w:p>
        </w:tc>
        <w:tc>
          <w:tcPr>
            <w:tcW w:w="1134" w:type="dxa"/>
          </w:tcPr>
          <w:p w:rsidR="00E60542" w:rsidRPr="00E203E3" w:rsidRDefault="0055602C" w:rsidP="005355DE">
            <w:pPr>
              <w:pStyle w:val="ConsPlusNormal"/>
              <w:rPr>
                <w:b/>
                <w:szCs w:val="24"/>
              </w:rPr>
            </w:pPr>
            <w:r w:rsidRPr="00E203E3">
              <w:rPr>
                <w:b/>
                <w:szCs w:val="24"/>
              </w:rPr>
              <w:t>1</w:t>
            </w:r>
            <w:r w:rsidR="005355DE" w:rsidRPr="00E203E3">
              <w:rPr>
                <w:b/>
                <w:szCs w:val="24"/>
              </w:rPr>
              <w:t>6</w:t>
            </w:r>
            <w:r w:rsidR="007E0826" w:rsidRPr="00E203E3">
              <w:rPr>
                <w:b/>
                <w:szCs w:val="24"/>
              </w:rPr>
              <w:t>50,0</w:t>
            </w:r>
          </w:p>
        </w:tc>
        <w:tc>
          <w:tcPr>
            <w:tcW w:w="992" w:type="dxa"/>
          </w:tcPr>
          <w:p w:rsidR="00E60542" w:rsidRPr="00E203E3" w:rsidRDefault="005355DE" w:rsidP="002D75C6">
            <w:pPr>
              <w:pStyle w:val="ConsPlusNormal"/>
              <w:rPr>
                <w:b/>
                <w:szCs w:val="24"/>
              </w:rPr>
            </w:pPr>
            <w:r w:rsidRPr="00E203E3">
              <w:rPr>
                <w:b/>
                <w:szCs w:val="24"/>
              </w:rPr>
              <w:t>6</w:t>
            </w:r>
            <w:r w:rsidR="007E0826" w:rsidRPr="00E203E3">
              <w:rPr>
                <w:b/>
                <w:szCs w:val="24"/>
              </w:rPr>
              <w:t>50</w:t>
            </w:r>
            <w:r w:rsidR="002D75C6" w:rsidRPr="00E203E3">
              <w:rPr>
                <w:b/>
                <w:szCs w:val="24"/>
              </w:rPr>
              <w:t>,0</w:t>
            </w:r>
          </w:p>
        </w:tc>
        <w:tc>
          <w:tcPr>
            <w:tcW w:w="992" w:type="dxa"/>
          </w:tcPr>
          <w:p w:rsidR="00E60542" w:rsidRPr="00E203E3" w:rsidRDefault="0055602C" w:rsidP="00E60542">
            <w:pPr>
              <w:pStyle w:val="ConsPlusNormal"/>
              <w:rPr>
                <w:b/>
                <w:szCs w:val="24"/>
              </w:rPr>
            </w:pPr>
            <w:r w:rsidRPr="00E203E3">
              <w:rPr>
                <w:b/>
                <w:szCs w:val="24"/>
              </w:rPr>
              <w:t>500,0</w:t>
            </w:r>
          </w:p>
        </w:tc>
        <w:tc>
          <w:tcPr>
            <w:tcW w:w="851" w:type="dxa"/>
          </w:tcPr>
          <w:p w:rsidR="00E60542" w:rsidRPr="00E203E3" w:rsidRDefault="0055602C" w:rsidP="00E60542">
            <w:pPr>
              <w:pStyle w:val="ConsPlusNormal"/>
              <w:rPr>
                <w:b/>
                <w:szCs w:val="24"/>
              </w:rPr>
            </w:pPr>
            <w:r w:rsidRPr="00E203E3">
              <w:rPr>
                <w:b/>
                <w:szCs w:val="24"/>
              </w:rPr>
              <w:t>500,0</w:t>
            </w:r>
          </w:p>
        </w:tc>
      </w:tr>
      <w:tr w:rsidR="00E60542" w:rsidRPr="00E203E3" w:rsidTr="003D36F1">
        <w:tc>
          <w:tcPr>
            <w:tcW w:w="675" w:type="dxa"/>
            <w:vMerge/>
          </w:tcPr>
          <w:p w:rsidR="00E60542" w:rsidRPr="00E203E3" w:rsidRDefault="00E60542" w:rsidP="00816776">
            <w:pPr>
              <w:pStyle w:val="ConsPlusNormal"/>
              <w:rPr>
                <w:color w:val="FF0000"/>
                <w:szCs w:val="24"/>
              </w:rPr>
            </w:pPr>
          </w:p>
        </w:tc>
        <w:tc>
          <w:tcPr>
            <w:tcW w:w="3402" w:type="dxa"/>
            <w:vMerge/>
          </w:tcPr>
          <w:p w:rsidR="00E60542" w:rsidRPr="00E203E3" w:rsidRDefault="00E60542" w:rsidP="00816776">
            <w:pPr>
              <w:pStyle w:val="ConsPlusNormal"/>
              <w:rPr>
                <w:color w:val="FF0000"/>
                <w:szCs w:val="24"/>
              </w:rPr>
            </w:pPr>
          </w:p>
        </w:tc>
        <w:tc>
          <w:tcPr>
            <w:tcW w:w="1560" w:type="dxa"/>
          </w:tcPr>
          <w:p w:rsidR="00E60542" w:rsidRPr="00E203E3" w:rsidRDefault="00E60542" w:rsidP="00983BBC">
            <w:pPr>
              <w:pStyle w:val="ConsPlusNormal"/>
              <w:rPr>
                <w:szCs w:val="24"/>
              </w:rPr>
            </w:pPr>
            <w:r w:rsidRPr="00E203E3">
              <w:rPr>
                <w:szCs w:val="24"/>
              </w:rPr>
              <w:t>за счет  средств бюджета городского поселения</w:t>
            </w:r>
          </w:p>
        </w:tc>
        <w:tc>
          <w:tcPr>
            <w:tcW w:w="1134" w:type="dxa"/>
          </w:tcPr>
          <w:p w:rsidR="00E60542" w:rsidRPr="00E203E3" w:rsidRDefault="0055602C" w:rsidP="005355DE">
            <w:pPr>
              <w:pStyle w:val="ConsPlusNormal"/>
              <w:rPr>
                <w:b/>
                <w:szCs w:val="24"/>
              </w:rPr>
            </w:pPr>
            <w:r w:rsidRPr="00E203E3">
              <w:rPr>
                <w:b/>
                <w:szCs w:val="24"/>
              </w:rPr>
              <w:t>1</w:t>
            </w:r>
            <w:r w:rsidR="005355DE" w:rsidRPr="00E203E3">
              <w:rPr>
                <w:b/>
                <w:szCs w:val="24"/>
              </w:rPr>
              <w:t>6</w:t>
            </w:r>
            <w:r w:rsidR="007E0826" w:rsidRPr="00E203E3">
              <w:rPr>
                <w:b/>
                <w:szCs w:val="24"/>
              </w:rPr>
              <w:t>50,0</w:t>
            </w:r>
          </w:p>
        </w:tc>
        <w:tc>
          <w:tcPr>
            <w:tcW w:w="992" w:type="dxa"/>
          </w:tcPr>
          <w:p w:rsidR="00E60542" w:rsidRPr="00E203E3" w:rsidRDefault="005355DE" w:rsidP="00280601">
            <w:pPr>
              <w:pStyle w:val="ConsPlusNormal"/>
              <w:rPr>
                <w:szCs w:val="24"/>
              </w:rPr>
            </w:pPr>
            <w:r w:rsidRPr="00E203E3">
              <w:rPr>
                <w:szCs w:val="24"/>
              </w:rPr>
              <w:t>6</w:t>
            </w:r>
            <w:r w:rsidR="007E0826" w:rsidRPr="00E203E3">
              <w:rPr>
                <w:szCs w:val="24"/>
              </w:rPr>
              <w:t>50,0</w:t>
            </w:r>
          </w:p>
        </w:tc>
        <w:tc>
          <w:tcPr>
            <w:tcW w:w="992" w:type="dxa"/>
          </w:tcPr>
          <w:p w:rsidR="00E60542" w:rsidRPr="00E203E3" w:rsidRDefault="0055602C" w:rsidP="00E60542">
            <w:pPr>
              <w:pStyle w:val="ConsPlusNormal"/>
              <w:rPr>
                <w:szCs w:val="24"/>
              </w:rPr>
            </w:pPr>
            <w:r w:rsidRPr="00E203E3">
              <w:rPr>
                <w:szCs w:val="24"/>
              </w:rPr>
              <w:t>500,0</w:t>
            </w:r>
          </w:p>
        </w:tc>
        <w:tc>
          <w:tcPr>
            <w:tcW w:w="851" w:type="dxa"/>
          </w:tcPr>
          <w:p w:rsidR="00E60542" w:rsidRPr="00E203E3" w:rsidRDefault="0055602C" w:rsidP="00E60542">
            <w:pPr>
              <w:pStyle w:val="ConsPlusNormal"/>
              <w:rPr>
                <w:szCs w:val="24"/>
              </w:rPr>
            </w:pPr>
            <w:r w:rsidRPr="00E203E3">
              <w:rPr>
                <w:szCs w:val="24"/>
              </w:rPr>
              <w:t>500,0</w:t>
            </w:r>
          </w:p>
        </w:tc>
      </w:tr>
      <w:tr w:rsidR="00F43D99" w:rsidRPr="00E203E3" w:rsidTr="003D36F1">
        <w:tc>
          <w:tcPr>
            <w:tcW w:w="675" w:type="dxa"/>
            <w:vMerge w:val="restart"/>
          </w:tcPr>
          <w:p w:rsidR="00F43D99" w:rsidRPr="00E203E3" w:rsidRDefault="00F43D99" w:rsidP="0055602C">
            <w:pPr>
              <w:pStyle w:val="ConsPlusNormal"/>
              <w:rPr>
                <w:szCs w:val="24"/>
              </w:rPr>
            </w:pPr>
            <w:r w:rsidRPr="00E203E3">
              <w:rPr>
                <w:szCs w:val="24"/>
              </w:rPr>
              <w:t>1.</w:t>
            </w:r>
            <w:r w:rsidR="0055602C" w:rsidRPr="00E203E3">
              <w:rPr>
                <w:szCs w:val="24"/>
              </w:rPr>
              <w:t>7</w:t>
            </w:r>
          </w:p>
        </w:tc>
        <w:tc>
          <w:tcPr>
            <w:tcW w:w="3402" w:type="dxa"/>
            <w:vMerge w:val="restart"/>
          </w:tcPr>
          <w:p w:rsidR="00F43D99" w:rsidRPr="00E203E3" w:rsidRDefault="00C57C49" w:rsidP="00816776">
            <w:pPr>
              <w:pStyle w:val="ConsPlusNormal"/>
              <w:rPr>
                <w:szCs w:val="24"/>
              </w:rPr>
            </w:pPr>
            <w:r>
              <w:rPr>
                <w:szCs w:val="24"/>
              </w:rPr>
              <w:t>Паспортизация автомобильных дорог</w:t>
            </w:r>
          </w:p>
        </w:tc>
        <w:tc>
          <w:tcPr>
            <w:tcW w:w="1560" w:type="dxa"/>
          </w:tcPr>
          <w:p w:rsidR="00F43D99" w:rsidRPr="00E203E3" w:rsidRDefault="00F43D99" w:rsidP="00983BBC">
            <w:pPr>
              <w:pStyle w:val="ConsPlusNormal"/>
              <w:rPr>
                <w:szCs w:val="24"/>
              </w:rPr>
            </w:pPr>
            <w:r w:rsidRPr="00E203E3">
              <w:rPr>
                <w:szCs w:val="24"/>
              </w:rPr>
              <w:t>Всего, в том числе:</w:t>
            </w:r>
          </w:p>
        </w:tc>
        <w:tc>
          <w:tcPr>
            <w:tcW w:w="1134" w:type="dxa"/>
          </w:tcPr>
          <w:p w:rsidR="00F43D99" w:rsidRPr="00E203E3" w:rsidRDefault="00C57C49" w:rsidP="008155AD">
            <w:pPr>
              <w:pStyle w:val="ConsPlusNormal"/>
              <w:rPr>
                <w:b/>
                <w:szCs w:val="24"/>
              </w:rPr>
            </w:pPr>
            <w:r>
              <w:rPr>
                <w:b/>
                <w:szCs w:val="24"/>
              </w:rPr>
              <w:t>100,0</w:t>
            </w:r>
          </w:p>
        </w:tc>
        <w:tc>
          <w:tcPr>
            <w:tcW w:w="992" w:type="dxa"/>
          </w:tcPr>
          <w:p w:rsidR="00F43D99" w:rsidRPr="00E203E3" w:rsidRDefault="00C57C49" w:rsidP="00E203E3">
            <w:pPr>
              <w:pStyle w:val="ConsPlusNormal"/>
              <w:ind w:left="-108" w:hanging="108"/>
              <w:rPr>
                <w:b/>
                <w:szCs w:val="24"/>
              </w:rPr>
            </w:pPr>
            <w:r>
              <w:rPr>
                <w:b/>
                <w:szCs w:val="24"/>
              </w:rPr>
              <w:t>1100,0</w:t>
            </w:r>
          </w:p>
        </w:tc>
        <w:tc>
          <w:tcPr>
            <w:tcW w:w="992" w:type="dxa"/>
          </w:tcPr>
          <w:p w:rsidR="00F43D99" w:rsidRPr="00E203E3" w:rsidRDefault="00C57C49" w:rsidP="00E60542">
            <w:pPr>
              <w:pStyle w:val="ConsPlusNormal"/>
              <w:rPr>
                <w:b/>
                <w:szCs w:val="24"/>
              </w:rPr>
            </w:pPr>
            <w:r>
              <w:rPr>
                <w:b/>
                <w:szCs w:val="24"/>
              </w:rPr>
              <w:t>0,0</w:t>
            </w:r>
          </w:p>
        </w:tc>
        <w:tc>
          <w:tcPr>
            <w:tcW w:w="851" w:type="dxa"/>
          </w:tcPr>
          <w:p w:rsidR="00F43D99" w:rsidRPr="00E203E3" w:rsidRDefault="00C57C49" w:rsidP="00E60542">
            <w:pPr>
              <w:pStyle w:val="ConsPlusNormal"/>
              <w:rPr>
                <w:b/>
                <w:szCs w:val="24"/>
              </w:rPr>
            </w:pPr>
            <w:r>
              <w:rPr>
                <w:b/>
                <w:szCs w:val="24"/>
              </w:rPr>
              <w:t>0,0</w:t>
            </w:r>
          </w:p>
        </w:tc>
      </w:tr>
      <w:tr w:rsidR="00F43D99" w:rsidRPr="00E203E3" w:rsidTr="003D36F1">
        <w:tc>
          <w:tcPr>
            <w:tcW w:w="675" w:type="dxa"/>
            <w:vMerge/>
          </w:tcPr>
          <w:p w:rsidR="00F43D99" w:rsidRPr="00E203E3" w:rsidRDefault="00F43D99" w:rsidP="00816776">
            <w:pPr>
              <w:pStyle w:val="ConsPlusNormal"/>
              <w:rPr>
                <w:color w:val="FF0000"/>
                <w:szCs w:val="24"/>
              </w:rPr>
            </w:pPr>
          </w:p>
        </w:tc>
        <w:tc>
          <w:tcPr>
            <w:tcW w:w="3402" w:type="dxa"/>
            <w:vMerge/>
          </w:tcPr>
          <w:p w:rsidR="00F43D99" w:rsidRPr="00E203E3" w:rsidRDefault="00F43D99" w:rsidP="00816776">
            <w:pPr>
              <w:pStyle w:val="ConsPlusNormal"/>
              <w:rPr>
                <w:color w:val="FF0000"/>
                <w:szCs w:val="24"/>
              </w:rPr>
            </w:pPr>
          </w:p>
        </w:tc>
        <w:tc>
          <w:tcPr>
            <w:tcW w:w="1560" w:type="dxa"/>
          </w:tcPr>
          <w:p w:rsidR="00F43D99" w:rsidRPr="00E203E3" w:rsidRDefault="00F43D99" w:rsidP="00983BBC">
            <w:pPr>
              <w:pStyle w:val="ConsPlusNormal"/>
              <w:rPr>
                <w:szCs w:val="24"/>
              </w:rPr>
            </w:pPr>
            <w:r w:rsidRPr="00E203E3">
              <w:rPr>
                <w:szCs w:val="24"/>
              </w:rPr>
              <w:t>за счет  средств бюджета городского поселения</w:t>
            </w:r>
          </w:p>
        </w:tc>
        <w:tc>
          <w:tcPr>
            <w:tcW w:w="1134" w:type="dxa"/>
          </w:tcPr>
          <w:p w:rsidR="00F43D99" w:rsidRPr="00E203E3" w:rsidRDefault="00C57C49" w:rsidP="008155AD">
            <w:pPr>
              <w:pStyle w:val="ConsPlusNormal"/>
              <w:rPr>
                <w:b/>
                <w:szCs w:val="24"/>
              </w:rPr>
            </w:pPr>
            <w:r>
              <w:rPr>
                <w:b/>
                <w:szCs w:val="24"/>
              </w:rPr>
              <w:t>100,0</w:t>
            </w:r>
          </w:p>
        </w:tc>
        <w:tc>
          <w:tcPr>
            <w:tcW w:w="992" w:type="dxa"/>
          </w:tcPr>
          <w:p w:rsidR="00F43D99" w:rsidRPr="00E203E3" w:rsidRDefault="00C57C49" w:rsidP="00E203E3">
            <w:pPr>
              <w:pStyle w:val="ConsPlusNormal"/>
              <w:ind w:left="-108" w:hanging="108"/>
              <w:rPr>
                <w:szCs w:val="24"/>
              </w:rPr>
            </w:pPr>
            <w:r>
              <w:rPr>
                <w:szCs w:val="24"/>
              </w:rPr>
              <w:t>1100,0</w:t>
            </w:r>
          </w:p>
        </w:tc>
        <w:tc>
          <w:tcPr>
            <w:tcW w:w="992" w:type="dxa"/>
          </w:tcPr>
          <w:p w:rsidR="00F43D99" w:rsidRPr="00E203E3" w:rsidRDefault="00C57C49" w:rsidP="00983BBC">
            <w:pPr>
              <w:pStyle w:val="ConsPlusNormal"/>
              <w:rPr>
                <w:szCs w:val="24"/>
              </w:rPr>
            </w:pPr>
            <w:r>
              <w:rPr>
                <w:szCs w:val="24"/>
              </w:rPr>
              <w:t>0,0</w:t>
            </w:r>
          </w:p>
        </w:tc>
        <w:tc>
          <w:tcPr>
            <w:tcW w:w="851" w:type="dxa"/>
          </w:tcPr>
          <w:p w:rsidR="00F43D99" w:rsidRPr="00E203E3" w:rsidRDefault="00C57C49" w:rsidP="00983BBC">
            <w:pPr>
              <w:pStyle w:val="ConsPlusNormal"/>
              <w:rPr>
                <w:szCs w:val="24"/>
              </w:rPr>
            </w:pPr>
            <w:r>
              <w:rPr>
                <w:szCs w:val="24"/>
              </w:rPr>
              <w:t>0,0</w:t>
            </w:r>
          </w:p>
        </w:tc>
      </w:tr>
    </w:tbl>
    <w:p w:rsidR="00212E0A" w:rsidRPr="000B447C" w:rsidRDefault="00212E0A" w:rsidP="00212E0A">
      <w:pPr>
        <w:pStyle w:val="ConsPlusNormal"/>
        <w:rPr>
          <w:color w:val="FF0000"/>
          <w:sz w:val="26"/>
          <w:szCs w:val="26"/>
          <w:highlight w:val="yellow"/>
        </w:rPr>
      </w:pPr>
    </w:p>
    <w:sectPr w:rsidR="00212E0A" w:rsidRPr="000B447C" w:rsidSect="0045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F90"/>
    <w:multiLevelType w:val="hybridMultilevel"/>
    <w:tmpl w:val="FFC2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455E9"/>
    <w:multiLevelType w:val="hybridMultilevel"/>
    <w:tmpl w:val="C0F2989C"/>
    <w:lvl w:ilvl="0" w:tplc="BE1012C0">
      <w:start w:val="22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C331F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D2022"/>
    <w:multiLevelType w:val="hybridMultilevel"/>
    <w:tmpl w:val="9C3657A2"/>
    <w:lvl w:ilvl="0" w:tplc="790C437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87734"/>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2629F"/>
    <w:multiLevelType w:val="hybridMultilevel"/>
    <w:tmpl w:val="6F00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A5E6C"/>
    <w:multiLevelType w:val="hybridMultilevel"/>
    <w:tmpl w:val="5FEA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A3D77"/>
    <w:multiLevelType w:val="hybridMultilevel"/>
    <w:tmpl w:val="D5FA825E"/>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8">
    <w:nsid w:val="26106AA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B4E19"/>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6169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D75D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D7B7D"/>
    <w:multiLevelType w:val="hybridMultilevel"/>
    <w:tmpl w:val="9520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14867"/>
    <w:multiLevelType w:val="hybridMultilevel"/>
    <w:tmpl w:val="B5D2E9D8"/>
    <w:lvl w:ilvl="0" w:tplc="78E42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BB4F55"/>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B6268"/>
    <w:multiLevelType w:val="hybridMultilevel"/>
    <w:tmpl w:val="4CE4315E"/>
    <w:lvl w:ilvl="0" w:tplc="922ABC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328211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E4546"/>
    <w:multiLevelType w:val="hybridMultilevel"/>
    <w:tmpl w:val="C0F2989C"/>
    <w:lvl w:ilvl="0" w:tplc="BE1012C0">
      <w:start w:val="22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7572D"/>
    <w:multiLevelType w:val="hybridMultilevel"/>
    <w:tmpl w:val="373C6962"/>
    <w:lvl w:ilvl="0" w:tplc="AE2AFD1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7AE12C5"/>
    <w:multiLevelType w:val="hybridMultilevel"/>
    <w:tmpl w:val="7C9292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2797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E10B6"/>
    <w:multiLevelType w:val="hybridMultilevel"/>
    <w:tmpl w:val="834A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43FD0"/>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30765"/>
    <w:multiLevelType w:val="hybridMultilevel"/>
    <w:tmpl w:val="BD2CC31A"/>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2049BB"/>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2402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2E13F9"/>
    <w:multiLevelType w:val="hybridMultilevel"/>
    <w:tmpl w:val="9C72721E"/>
    <w:lvl w:ilvl="0" w:tplc="1890C1DC">
      <w:start w:val="10"/>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330B18"/>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C1994"/>
    <w:multiLevelType w:val="hybridMultilevel"/>
    <w:tmpl w:val="2E04964C"/>
    <w:lvl w:ilvl="0" w:tplc="5F6879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7C533EF5"/>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9"/>
  </w:num>
  <w:num w:numId="5">
    <w:abstractNumId w:val="19"/>
  </w:num>
  <w:num w:numId="6">
    <w:abstractNumId w:val="10"/>
  </w:num>
  <w:num w:numId="7">
    <w:abstractNumId w:val="14"/>
  </w:num>
  <w:num w:numId="8">
    <w:abstractNumId w:val="24"/>
  </w:num>
  <w:num w:numId="9">
    <w:abstractNumId w:val="20"/>
  </w:num>
  <w:num w:numId="10">
    <w:abstractNumId w:val="4"/>
  </w:num>
  <w:num w:numId="11">
    <w:abstractNumId w:val="25"/>
  </w:num>
  <w:num w:numId="12">
    <w:abstractNumId w:val="3"/>
  </w:num>
  <w:num w:numId="13">
    <w:abstractNumId w:val="2"/>
  </w:num>
  <w:num w:numId="14">
    <w:abstractNumId w:val="15"/>
  </w:num>
  <w:num w:numId="15">
    <w:abstractNumId w:val="8"/>
  </w:num>
  <w:num w:numId="16">
    <w:abstractNumId w:val="27"/>
  </w:num>
  <w:num w:numId="17">
    <w:abstractNumId w:val="29"/>
  </w:num>
  <w:num w:numId="18">
    <w:abstractNumId w:val="7"/>
  </w:num>
  <w:num w:numId="19">
    <w:abstractNumId w:val="21"/>
  </w:num>
  <w:num w:numId="20">
    <w:abstractNumId w:val="23"/>
  </w:num>
  <w:num w:numId="21">
    <w:abstractNumId w:val="11"/>
  </w:num>
  <w:num w:numId="22">
    <w:abstractNumId w:val="1"/>
  </w:num>
  <w:num w:numId="23">
    <w:abstractNumId w:val="22"/>
  </w:num>
  <w:num w:numId="24">
    <w:abstractNumId w:val="6"/>
  </w:num>
  <w:num w:numId="25">
    <w:abstractNumId w:val="18"/>
  </w:num>
  <w:num w:numId="26">
    <w:abstractNumId w:val="28"/>
  </w:num>
  <w:num w:numId="27">
    <w:abstractNumId w:val="0"/>
  </w:num>
  <w:num w:numId="28">
    <w:abstractNumId w:val="17"/>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0A"/>
    <w:rsid w:val="00004B02"/>
    <w:rsid w:val="00007B46"/>
    <w:rsid w:val="00007FD3"/>
    <w:rsid w:val="000133F1"/>
    <w:rsid w:val="0001787F"/>
    <w:rsid w:val="00020E02"/>
    <w:rsid w:val="00030D42"/>
    <w:rsid w:val="000375A7"/>
    <w:rsid w:val="00042443"/>
    <w:rsid w:val="00045AB2"/>
    <w:rsid w:val="000462CE"/>
    <w:rsid w:val="0005432C"/>
    <w:rsid w:val="000546AC"/>
    <w:rsid w:val="0005615B"/>
    <w:rsid w:val="00066A26"/>
    <w:rsid w:val="00080CEF"/>
    <w:rsid w:val="00090CA2"/>
    <w:rsid w:val="00096687"/>
    <w:rsid w:val="00096890"/>
    <w:rsid w:val="000A05CA"/>
    <w:rsid w:val="000A2440"/>
    <w:rsid w:val="000A3770"/>
    <w:rsid w:val="000A7132"/>
    <w:rsid w:val="000B385B"/>
    <w:rsid w:val="000B447C"/>
    <w:rsid w:val="000C0A13"/>
    <w:rsid w:val="000C4174"/>
    <w:rsid w:val="000C47DF"/>
    <w:rsid w:val="000C64E4"/>
    <w:rsid w:val="000C6DB8"/>
    <w:rsid w:val="000C786A"/>
    <w:rsid w:val="000D2158"/>
    <w:rsid w:val="000D3FF0"/>
    <w:rsid w:val="000D58FE"/>
    <w:rsid w:val="000E3B7C"/>
    <w:rsid w:val="000E6FD6"/>
    <w:rsid w:val="000F18F1"/>
    <w:rsid w:val="000F3E2E"/>
    <w:rsid w:val="000F6471"/>
    <w:rsid w:val="000F6D4A"/>
    <w:rsid w:val="00104624"/>
    <w:rsid w:val="0010477D"/>
    <w:rsid w:val="00105B3B"/>
    <w:rsid w:val="001079D5"/>
    <w:rsid w:val="00112A42"/>
    <w:rsid w:val="00112EAD"/>
    <w:rsid w:val="00113D0A"/>
    <w:rsid w:val="00115313"/>
    <w:rsid w:val="00117435"/>
    <w:rsid w:val="00117942"/>
    <w:rsid w:val="00120974"/>
    <w:rsid w:val="001232FD"/>
    <w:rsid w:val="001467A1"/>
    <w:rsid w:val="0015496A"/>
    <w:rsid w:val="001752C4"/>
    <w:rsid w:val="00175A86"/>
    <w:rsid w:val="0018190F"/>
    <w:rsid w:val="0018301C"/>
    <w:rsid w:val="00187740"/>
    <w:rsid w:val="0019136C"/>
    <w:rsid w:val="00192EE2"/>
    <w:rsid w:val="00194BC1"/>
    <w:rsid w:val="001A052F"/>
    <w:rsid w:val="001B7310"/>
    <w:rsid w:val="001C552D"/>
    <w:rsid w:val="001D3415"/>
    <w:rsid w:val="001D5D23"/>
    <w:rsid w:val="001E3CA3"/>
    <w:rsid w:val="001E7B95"/>
    <w:rsid w:val="001F1632"/>
    <w:rsid w:val="00202D47"/>
    <w:rsid w:val="00205453"/>
    <w:rsid w:val="00210B91"/>
    <w:rsid w:val="00212E0A"/>
    <w:rsid w:val="00217A73"/>
    <w:rsid w:val="0022000A"/>
    <w:rsid w:val="00222E14"/>
    <w:rsid w:val="00223C69"/>
    <w:rsid w:val="002278B4"/>
    <w:rsid w:val="0023175F"/>
    <w:rsid w:val="00247C2D"/>
    <w:rsid w:val="002543C0"/>
    <w:rsid w:val="0025551A"/>
    <w:rsid w:val="0025564B"/>
    <w:rsid w:val="00256589"/>
    <w:rsid w:val="00261E02"/>
    <w:rsid w:val="00262621"/>
    <w:rsid w:val="002657D7"/>
    <w:rsid w:val="00272045"/>
    <w:rsid w:val="00273879"/>
    <w:rsid w:val="002742DB"/>
    <w:rsid w:val="00280601"/>
    <w:rsid w:val="00281A8D"/>
    <w:rsid w:val="0029069F"/>
    <w:rsid w:val="00294034"/>
    <w:rsid w:val="002949B6"/>
    <w:rsid w:val="002B2A6B"/>
    <w:rsid w:val="002C08F0"/>
    <w:rsid w:val="002C192D"/>
    <w:rsid w:val="002C2203"/>
    <w:rsid w:val="002C4C9E"/>
    <w:rsid w:val="002C70D9"/>
    <w:rsid w:val="002C7C57"/>
    <w:rsid w:val="002D0F7C"/>
    <w:rsid w:val="002D3C40"/>
    <w:rsid w:val="002D62D9"/>
    <w:rsid w:val="002D6EC3"/>
    <w:rsid w:val="002D75C6"/>
    <w:rsid w:val="002E580E"/>
    <w:rsid w:val="002F42BD"/>
    <w:rsid w:val="002F5A6E"/>
    <w:rsid w:val="00305FB9"/>
    <w:rsid w:val="00310173"/>
    <w:rsid w:val="00313819"/>
    <w:rsid w:val="0032134E"/>
    <w:rsid w:val="00323008"/>
    <w:rsid w:val="00324C82"/>
    <w:rsid w:val="003250C5"/>
    <w:rsid w:val="00332055"/>
    <w:rsid w:val="00333E88"/>
    <w:rsid w:val="00342708"/>
    <w:rsid w:val="00362DDF"/>
    <w:rsid w:val="00363E55"/>
    <w:rsid w:val="003728DD"/>
    <w:rsid w:val="00373E94"/>
    <w:rsid w:val="003760FF"/>
    <w:rsid w:val="00376266"/>
    <w:rsid w:val="0037754C"/>
    <w:rsid w:val="00380593"/>
    <w:rsid w:val="00392057"/>
    <w:rsid w:val="003A2319"/>
    <w:rsid w:val="003A7FBD"/>
    <w:rsid w:val="003B46F5"/>
    <w:rsid w:val="003B5029"/>
    <w:rsid w:val="003D1351"/>
    <w:rsid w:val="003D3611"/>
    <w:rsid w:val="003D36F1"/>
    <w:rsid w:val="003D5E28"/>
    <w:rsid w:val="003D600F"/>
    <w:rsid w:val="003D6A14"/>
    <w:rsid w:val="003E64F4"/>
    <w:rsid w:val="003E6AD0"/>
    <w:rsid w:val="003E6E10"/>
    <w:rsid w:val="003F4DF4"/>
    <w:rsid w:val="003F75CA"/>
    <w:rsid w:val="00401515"/>
    <w:rsid w:val="00404600"/>
    <w:rsid w:val="0040514D"/>
    <w:rsid w:val="00415CD6"/>
    <w:rsid w:val="004176C3"/>
    <w:rsid w:val="00422A7F"/>
    <w:rsid w:val="00424F49"/>
    <w:rsid w:val="00427235"/>
    <w:rsid w:val="00433699"/>
    <w:rsid w:val="00446357"/>
    <w:rsid w:val="00447F76"/>
    <w:rsid w:val="004544F0"/>
    <w:rsid w:val="00454AFE"/>
    <w:rsid w:val="00466ADD"/>
    <w:rsid w:val="00472395"/>
    <w:rsid w:val="00472400"/>
    <w:rsid w:val="00472F08"/>
    <w:rsid w:val="00472F21"/>
    <w:rsid w:val="00472FD6"/>
    <w:rsid w:val="00473CAA"/>
    <w:rsid w:val="00474442"/>
    <w:rsid w:val="00477C82"/>
    <w:rsid w:val="004807AE"/>
    <w:rsid w:val="00482057"/>
    <w:rsid w:val="00491B89"/>
    <w:rsid w:val="004928A3"/>
    <w:rsid w:val="00495651"/>
    <w:rsid w:val="004A1732"/>
    <w:rsid w:val="004A4B62"/>
    <w:rsid w:val="004A5CAD"/>
    <w:rsid w:val="004A6D51"/>
    <w:rsid w:val="004B4B41"/>
    <w:rsid w:val="004B743A"/>
    <w:rsid w:val="004D23D5"/>
    <w:rsid w:val="004D3109"/>
    <w:rsid w:val="004D7CC3"/>
    <w:rsid w:val="004E13EB"/>
    <w:rsid w:val="004F22F8"/>
    <w:rsid w:val="004F3614"/>
    <w:rsid w:val="004F69CC"/>
    <w:rsid w:val="004F716A"/>
    <w:rsid w:val="00506ACB"/>
    <w:rsid w:val="00515206"/>
    <w:rsid w:val="0051544B"/>
    <w:rsid w:val="00520A16"/>
    <w:rsid w:val="00535562"/>
    <w:rsid w:val="005355DE"/>
    <w:rsid w:val="00537FC7"/>
    <w:rsid w:val="00540B17"/>
    <w:rsid w:val="00540FB7"/>
    <w:rsid w:val="00542261"/>
    <w:rsid w:val="00543B47"/>
    <w:rsid w:val="00543C99"/>
    <w:rsid w:val="00543CD1"/>
    <w:rsid w:val="00544BC1"/>
    <w:rsid w:val="0054550A"/>
    <w:rsid w:val="0054592E"/>
    <w:rsid w:val="0055602C"/>
    <w:rsid w:val="00563B07"/>
    <w:rsid w:val="005676A5"/>
    <w:rsid w:val="005739AD"/>
    <w:rsid w:val="00580302"/>
    <w:rsid w:val="005B3087"/>
    <w:rsid w:val="005B6944"/>
    <w:rsid w:val="005B6C80"/>
    <w:rsid w:val="005C5114"/>
    <w:rsid w:val="005D2DF9"/>
    <w:rsid w:val="005D5A0B"/>
    <w:rsid w:val="005E1D59"/>
    <w:rsid w:val="005E2890"/>
    <w:rsid w:val="005E2A45"/>
    <w:rsid w:val="005E2AE9"/>
    <w:rsid w:val="005E35C7"/>
    <w:rsid w:val="005F01A2"/>
    <w:rsid w:val="005F0703"/>
    <w:rsid w:val="005F663B"/>
    <w:rsid w:val="005F7974"/>
    <w:rsid w:val="006008C8"/>
    <w:rsid w:val="00601F9A"/>
    <w:rsid w:val="00604EC1"/>
    <w:rsid w:val="00606133"/>
    <w:rsid w:val="006063CC"/>
    <w:rsid w:val="006109A8"/>
    <w:rsid w:val="006151C0"/>
    <w:rsid w:val="00617436"/>
    <w:rsid w:val="006178B2"/>
    <w:rsid w:val="00621121"/>
    <w:rsid w:val="006260AF"/>
    <w:rsid w:val="006311B3"/>
    <w:rsid w:val="0063427D"/>
    <w:rsid w:val="00635380"/>
    <w:rsid w:val="00645249"/>
    <w:rsid w:val="006513F3"/>
    <w:rsid w:val="0065201F"/>
    <w:rsid w:val="00652761"/>
    <w:rsid w:val="006557F5"/>
    <w:rsid w:val="00657678"/>
    <w:rsid w:val="00661093"/>
    <w:rsid w:val="00664F4B"/>
    <w:rsid w:val="00670377"/>
    <w:rsid w:val="00677C5B"/>
    <w:rsid w:val="00677E5C"/>
    <w:rsid w:val="006814A1"/>
    <w:rsid w:val="0068243C"/>
    <w:rsid w:val="00683FD9"/>
    <w:rsid w:val="00687D9E"/>
    <w:rsid w:val="00694FBD"/>
    <w:rsid w:val="006A3A5A"/>
    <w:rsid w:val="006B6EC0"/>
    <w:rsid w:val="006B73A2"/>
    <w:rsid w:val="006B7D27"/>
    <w:rsid w:val="006C283D"/>
    <w:rsid w:val="006C3098"/>
    <w:rsid w:val="006C5497"/>
    <w:rsid w:val="006E3FFC"/>
    <w:rsid w:val="006E643D"/>
    <w:rsid w:val="006E6E49"/>
    <w:rsid w:val="006F229E"/>
    <w:rsid w:val="006F38EC"/>
    <w:rsid w:val="006F3C8C"/>
    <w:rsid w:val="006F57D1"/>
    <w:rsid w:val="00706C2B"/>
    <w:rsid w:val="00711A45"/>
    <w:rsid w:val="00711BC4"/>
    <w:rsid w:val="007155AF"/>
    <w:rsid w:val="00721089"/>
    <w:rsid w:val="0072261C"/>
    <w:rsid w:val="007254B4"/>
    <w:rsid w:val="00734484"/>
    <w:rsid w:val="0074191E"/>
    <w:rsid w:val="0074349F"/>
    <w:rsid w:val="007500EF"/>
    <w:rsid w:val="00752DD7"/>
    <w:rsid w:val="00753769"/>
    <w:rsid w:val="007568DB"/>
    <w:rsid w:val="00770F95"/>
    <w:rsid w:val="00771F5A"/>
    <w:rsid w:val="00772FAF"/>
    <w:rsid w:val="00773684"/>
    <w:rsid w:val="00782261"/>
    <w:rsid w:val="007850C7"/>
    <w:rsid w:val="0078554C"/>
    <w:rsid w:val="007905E4"/>
    <w:rsid w:val="007915C5"/>
    <w:rsid w:val="007A2694"/>
    <w:rsid w:val="007A5519"/>
    <w:rsid w:val="007B0F20"/>
    <w:rsid w:val="007B20DD"/>
    <w:rsid w:val="007B660C"/>
    <w:rsid w:val="007B79DB"/>
    <w:rsid w:val="007C4FEA"/>
    <w:rsid w:val="007C6C20"/>
    <w:rsid w:val="007C7EB2"/>
    <w:rsid w:val="007D5BC3"/>
    <w:rsid w:val="007E0826"/>
    <w:rsid w:val="007E2949"/>
    <w:rsid w:val="007E4CDD"/>
    <w:rsid w:val="007E5E97"/>
    <w:rsid w:val="007E60CA"/>
    <w:rsid w:val="007F4C7E"/>
    <w:rsid w:val="008148F7"/>
    <w:rsid w:val="00814B46"/>
    <w:rsid w:val="008155AD"/>
    <w:rsid w:val="008157DC"/>
    <w:rsid w:val="00816776"/>
    <w:rsid w:val="00817B58"/>
    <w:rsid w:val="0082099F"/>
    <w:rsid w:val="00821F03"/>
    <w:rsid w:val="00831022"/>
    <w:rsid w:val="008313FF"/>
    <w:rsid w:val="0083606C"/>
    <w:rsid w:val="008407E2"/>
    <w:rsid w:val="00846422"/>
    <w:rsid w:val="00847812"/>
    <w:rsid w:val="00862723"/>
    <w:rsid w:val="00862AB5"/>
    <w:rsid w:val="008644D3"/>
    <w:rsid w:val="00864A57"/>
    <w:rsid w:val="008671F9"/>
    <w:rsid w:val="00873E03"/>
    <w:rsid w:val="008750C7"/>
    <w:rsid w:val="00881FFE"/>
    <w:rsid w:val="0088219B"/>
    <w:rsid w:val="00890231"/>
    <w:rsid w:val="00891340"/>
    <w:rsid w:val="008935A4"/>
    <w:rsid w:val="0089731B"/>
    <w:rsid w:val="008A58DF"/>
    <w:rsid w:val="008A5C7E"/>
    <w:rsid w:val="008B2DCC"/>
    <w:rsid w:val="008B3A06"/>
    <w:rsid w:val="008B61A6"/>
    <w:rsid w:val="008C476D"/>
    <w:rsid w:val="008C4CD5"/>
    <w:rsid w:val="008D214D"/>
    <w:rsid w:val="008D540A"/>
    <w:rsid w:val="008E1EC9"/>
    <w:rsid w:val="008E2017"/>
    <w:rsid w:val="008E214A"/>
    <w:rsid w:val="008E746D"/>
    <w:rsid w:val="008F7E0E"/>
    <w:rsid w:val="009022F7"/>
    <w:rsid w:val="00903F78"/>
    <w:rsid w:val="00907509"/>
    <w:rsid w:val="00914F9B"/>
    <w:rsid w:val="00921F19"/>
    <w:rsid w:val="009232FD"/>
    <w:rsid w:val="00926E66"/>
    <w:rsid w:val="00927C00"/>
    <w:rsid w:val="009316B8"/>
    <w:rsid w:val="009342E9"/>
    <w:rsid w:val="0094244A"/>
    <w:rsid w:val="0094346E"/>
    <w:rsid w:val="009440BF"/>
    <w:rsid w:val="00945ABC"/>
    <w:rsid w:val="00945E06"/>
    <w:rsid w:val="009471C6"/>
    <w:rsid w:val="00951DD4"/>
    <w:rsid w:val="00955C7A"/>
    <w:rsid w:val="0096616B"/>
    <w:rsid w:val="00972473"/>
    <w:rsid w:val="00972B5B"/>
    <w:rsid w:val="00974A0F"/>
    <w:rsid w:val="009753E9"/>
    <w:rsid w:val="00982C98"/>
    <w:rsid w:val="00983BBC"/>
    <w:rsid w:val="009B13F2"/>
    <w:rsid w:val="009B2E70"/>
    <w:rsid w:val="009B325C"/>
    <w:rsid w:val="009D3F0B"/>
    <w:rsid w:val="009E3079"/>
    <w:rsid w:val="009F3D45"/>
    <w:rsid w:val="00A026E1"/>
    <w:rsid w:val="00A061D0"/>
    <w:rsid w:val="00A105FD"/>
    <w:rsid w:val="00A10D09"/>
    <w:rsid w:val="00A11A9D"/>
    <w:rsid w:val="00A126F2"/>
    <w:rsid w:val="00A2111C"/>
    <w:rsid w:val="00A2466E"/>
    <w:rsid w:val="00A26F92"/>
    <w:rsid w:val="00A53C51"/>
    <w:rsid w:val="00A54D64"/>
    <w:rsid w:val="00A65921"/>
    <w:rsid w:val="00A7219B"/>
    <w:rsid w:val="00A81371"/>
    <w:rsid w:val="00A91068"/>
    <w:rsid w:val="00A92134"/>
    <w:rsid w:val="00A943DB"/>
    <w:rsid w:val="00A95B3D"/>
    <w:rsid w:val="00AB2D82"/>
    <w:rsid w:val="00AB552A"/>
    <w:rsid w:val="00AC0856"/>
    <w:rsid w:val="00AC2E45"/>
    <w:rsid w:val="00AC56B2"/>
    <w:rsid w:val="00AD00F9"/>
    <w:rsid w:val="00AD0A58"/>
    <w:rsid w:val="00AD7051"/>
    <w:rsid w:val="00AE047B"/>
    <w:rsid w:val="00AE18EE"/>
    <w:rsid w:val="00AE1BA2"/>
    <w:rsid w:val="00AE1C7F"/>
    <w:rsid w:val="00AE3193"/>
    <w:rsid w:val="00B00FDA"/>
    <w:rsid w:val="00B116A9"/>
    <w:rsid w:val="00B13DBF"/>
    <w:rsid w:val="00B1463C"/>
    <w:rsid w:val="00B22429"/>
    <w:rsid w:val="00B255A0"/>
    <w:rsid w:val="00B259D9"/>
    <w:rsid w:val="00B270E2"/>
    <w:rsid w:val="00B325D2"/>
    <w:rsid w:val="00B32A3E"/>
    <w:rsid w:val="00B36B0F"/>
    <w:rsid w:val="00B41A42"/>
    <w:rsid w:val="00B525B0"/>
    <w:rsid w:val="00B56BE4"/>
    <w:rsid w:val="00B56F21"/>
    <w:rsid w:val="00B57F87"/>
    <w:rsid w:val="00B60194"/>
    <w:rsid w:val="00B6108F"/>
    <w:rsid w:val="00B65B0A"/>
    <w:rsid w:val="00B7331E"/>
    <w:rsid w:val="00B75EE9"/>
    <w:rsid w:val="00B85974"/>
    <w:rsid w:val="00B95AD3"/>
    <w:rsid w:val="00B96420"/>
    <w:rsid w:val="00BA667D"/>
    <w:rsid w:val="00BB1B2D"/>
    <w:rsid w:val="00BC09EF"/>
    <w:rsid w:val="00BC24FE"/>
    <w:rsid w:val="00BC5EAD"/>
    <w:rsid w:val="00BC6FBE"/>
    <w:rsid w:val="00BD2EEA"/>
    <w:rsid w:val="00BD67E2"/>
    <w:rsid w:val="00BE0058"/>
    <w:rsid w:val="00BE0A82"/>
    <w:rsid w:val="00BE0CBA"/>
    <w:rsid w:val="00BE28DA"/>
    <w:rsid w:val="00BE30CA"/>
    <w:rsid w:val="00BE5684"/>
    <w:rsid w:val="00BE7DC2"/>
    <w:rsid w:val="00BF09FF"/>
    <w:rsid w:val="00BF3AD1"/>
    <w:rsid w:val="00BF4200"/>
    <w:rsid w:val="00BF4448"/>
    <w:rsid w:val="00C05770"/>
    <w:rsid w:val="00C0747F"/>
    <w:rsid w:val="00C171E3"/>
    <w:rsid w:val="00C17A04"/>
    <w:rsid w:val="00C218D4"/>
    <w:rsid w:val="00C223F7"/>
    <w:rsid w:val="00C25273"/>
    <w:rsid w:val="00C27CB8"/>
    <w:rsid w:val="00C3070F"/>
    <w:rsid w:val="00C31A61"/>
    <w:rsid w:val="00C40C75"/>
    <w:rsid w:val="00C47E83"/>
    <w:rsid w:val="00C53551"/>
    <w:rsid w:val="00C548F4"/>
    <w:rsid w:val="00C55954"/>
    <w:rsid w:val="00C57C49"/>
    <w:rsid w:val="00C614CE"/>
    <w:rsid w:val="00C7472A"/>
    <w:rsid w:val="00C7676E"/>
    <w:rsid w:val="00C801FE"/>
    <w:rsid w:val="00C812F5"/>
    <w:rsid w:val="00C87072"/>
    <w:rsid w:val="00C948C2"/>
    <w:rsid w:val="00C9653D"/>
    <w:rsid w:val="00CA017F"/>
    <w:rsid w:val="00CA599F"/>
    <w:rsid w:val="00CA64BC"/>
    <w:rsid w:val="00CA6A2F"/>
    <w:rsid w:val="00CB0FF4"/>
    <w:rsid w:val="00CB1E3E"/>
    <w:rsid w:val="00CB6307"/>
    <w:rsid w:val="00CC16B8"/>
    <w:rsid w:val="00CD02B4"/>
    <w:rsid w:val="00CD7E9A"/>
    <w:rsid w:val="00D03460"/>
    <w:rsid w:val="00D03A32"/>
    <w:rsid w:val="00D0767A"/>
    <w:rsid w:val="00D13CEE"/>
    <w:rsid w:val="00D14664"/>
    <w:rsid w:val="00D21E7D"/>
    <w:rsid w:val="00D25436"/>
    <w:rsid w:val="00D341EB"/>
    <w:rsid w:val="00D371DA"/>
    <w:rsid w:val="00D44721"/>
    <w:rsid w:val="00D44FB5"/>
    <w:rsid w:val="00D52F4D"/>
    <w:rsid w:val="00D54211"/>
    <w:rsid w:val="00D5798C"/>
    <w:rsid w:val="00D579AC"/>
    <w:rsid w:val="00D611D0"/>
    <w:rsid w:val="00D65CCB"/>
    <w:rsid w:val="00D679DD"/>
    <w:rsid w:val="00D70609"/>
    <w:rsid w:val="00D71C11"/>
    <w:rsid w:val="00D76974"/>
    <w:rsid w:val="00D77C2C"/>
    <w:rsid w:val="00D80B11"/>
    <w:rsid w:val="00D86152"/>
    <w:rsid w:val="00D86968"/>
    <w:rsid w:val="00D9206A"/>
    <w:rsid w:val="00D94939"/>
    <w:rsid w:val="00D96970"/>
    <w:rsid w:val="00DA6FBD"/>
    <w:rsid w:val="00DA765B"/>
    <w:rsid w:val="00DB3767"/>
    <w:rsid w:val="00DB6861"/>
    <w:rsid w:val="00DC2661"/>
    <w:rsid w:val="00DD0361"/>
    <w:rsid w:val="00DD3211"/>
    <w:rsid w:val="00DE1898"/>
    <w:rsid w:val="00DE5D19"/>
    <w:rsid w:val="00DE6B50"/>
    <w:rsid w:val="00DF4A63"/>
    <w:rsid w:val="00E00380"/>
    <w:rsid w:val="00E01E40"/>
    <w:rsid w:val="00E03086"/>
    <w:rsid w:val="00E03A19"/>
    <w:rsid w:val="00E07306"/>
    <w:rsid w:val="00E17C8B"/>
    <w:rsid w:val="00E203E3"/>
    <w:rsid w:val="00E20E40"/>
    <w:rsid w:val="00E238EB"/>
    <w:rsid w:val="00E32341"/>
    <w:rsid w:val="00E32410"/>
    <w:rsid w:val="00E357B0"/>
    <w:rsid w:val="00E44FD6"/>
    <w:rsid w:val="00E463EA"/>
    <w:rsid w:val="00E53254"/>
    <w:rsid w:val="00E56F6B"/>
    <w:rsid w:val="00E57F14"/>
    <w:rsid w:val="00E60542"/>
    <w:rsid w:val="00E701DB"/>
    <w:rsid w:val="00E71B13"/>
    <w:rsid w:val="00E75FC7"/>
    <w:rsid w:val="00E82136"/>
    <w:rsid w:val="00E827F8"/>
    <w:rsid w:val="00E850E9"/>
    <w:rsid w:val="00E94D7F"/>
    <w:rsid w:val="00EA2BC5"/>
    <w:rsid w:val="00EA4FA4"/>
    <w:rsid w:val="00EA51AE"/>
    <w:rsid w:val="00EA6E13"/>
    <w:rsid w:val="00EB184B"/>
    <w:rsid w:val="00EC0861"/>
    <w:rsid w:val="00EC0E57"/>
    <w:rsid w:val="00EC2923"/>
    <w:rsid w:val="00ED1F82"/>
    <w:rsid w:val="00ED4835"/>
    <w:rsid w:val="00EE1E7A"/>
    <w:rsid w:val="00EE4A85"/>
    <w:rsid w:val="00EF5536"/>
    <w:rsid w:val="00F040AA"/>
    <w:rsid w:val="00F10D4C"/>
    <w:rsid w:val="00F124C5"/>
    <w:rsid w:val="00F128D9"/>
    <w:rsid w:val="00F140BC"/>
    <w:rsid w:val="00F141AA"/>
    <w:rsid w:val="00F309AA"/>
    <w:rsid w:val="00F4075A"/>
    <w:rsid w:val="00F43D99"/>
    <w:rsid w:val="00F55E1A"/>
    <w:rsid w:val="00F56080"/>
    <w:rsid w:val="00F57A83"/>
    <w:rsid w:val="00F7090A"/>
    <w:rsid w:val="00F70B46"/>
    <w:rsid w:val="00F70F21"/>
    <w:rsid w:val="00F802EF"/>
    <w:rsid w:val="00F8086B"/>
    <w:rsid w:val="00F816F9"/>
    <w:rsid w:val="00F8787C"/>
    <w:rsid w:val="00F878AF"/>
    <w:rsid w:val="00F9254C"/>
    <w:rsid w:val="00F92B0C"/>
    <w:rsid w:val="00F93063"/>
    <w:rsid w:val="00F934EF"/>
    <w:rsid w:val="00F949C1"/>
    <w:rsid w:val="00F96162"/>
    <w:rsid w:val="00FA0DC8"/>
    <w:rsid w:val="00FA21BF"/>
    <w:rsid w:val="00FA4BDA"/>
    <w:rsid w:val="00FA4C77"/>
    <w:rsid w:val="00FB3C2E"/>
    <w:rsid w:val="00FB479F"/>
    <w:rsid w:val="00FC0043"/>
    <w:rsid w:val="00FD3A24"/>
    <w:rsid w:val="00FD5F80"/>
    <w:rsid w:val="00FD6702"/>
    <w:rsid w:val="00FE17C6"/>
    <w:rsid w:val="00FF1DD4"/>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784034762">
      <w:bodyDiv w:val="1"/>
      <w:marLeft w:val="0"/>
      <w:marRight w:val="0"/>
      <w:marTop w:val="0"/>
      <w:marBottom w:val="0"/>
      <w:divBdr>
        <w:top w:val="none" w:sz="0" w:space="0" w:color="auto"/>
        <w:left w:val="none" w:sz="0" w:space="0" w:color="auto"/>
        <w:bottom w:val="none" w:sz="0" w:space="0" w:color="auto"/>
        <w:right w:val="none" w:sz="0" w:space="0" w:color="auto"/>
      </w:divBdr>
    </w:div>
    <w:div w:id="1025788958">
      <w:bodyDiv w:val="1"/>
      <w:marLeft w:val="0"/>
      <w:marRight w:val="0"/>
      <w:marTop w:val="0"/>
      <w:marBottom w:val="0"/>
      <w:divBdr>
        <w:top w:val="none" w:sz="0" w:space="0" w:color="auto"/>
        <w:left w:val="none" w:sz="0" w:space="0" w:color="auto"/>
        <w:bottom w:val="none" w:sz="0" w:space="0" w:color="auto"/>
        <w:right w:val="none" w:sz="0" w:space="0" w:color="auto"/>
      </w:divBdr>
    </w:div>
    <w:div w:id="1366180490">
      <w:bodyDiv w:val="1"/>
      <w:marLeft w:val="0"/>
      <w:marRight w:val="0"/>
      <w:marTop w:val="0"/>
      <w:marBottom w:val="0"/>
      <w:divBdr>
        <w:top w:val="none" w:sz="0" w:space="0" w:color="auto"/>
        <w:left w:val="none" w:sz="0" w:space="0" w:color="auto"/>
        <w:bottom w:val="none" w:sz="0" w:space="0" w:color="auto"/>
        <w:right w:val="none" w:sz="0" w:space="0" w:color="auto"/>
      </w:divBdr>
    </w:div>
    <w:div w:id="1592855482">
      <w:bodyDiv w:val="1"/>
      <w:marLeft w:val="0"/>
      <w:marRight w:val="0"/>
      <w:marTop w:val="0"/>
      <w:marBottom w:val="0"/>
      <w:divBdr>
        <w:top w:val="none" w:sz="0" w:space="0" w:color="auto"/>
        <w:left w:val="none" w:sz="0" w:space="0" w:color="auto"/>
        <w:bottom w:val="none" w:sz="0" w:space="0" w:color="auto"/>
        <w:right w:val="none" w:sz="0" w:space="0" w:color="auto"/>
      </w:divBdr>
    </w:div>
    <w:div w:id="1635021174">
      <w:bodyDiv w:val="1"/>
      <w:marLeft w:val="0"/>
      <w:marRight w:val="0"/>
      <w:marTop w:val="0"/>
      <w:marBottom w:val="0"/>
      <w:divBdr>
        <w:top w:val="none" w:sz="0" w:space="0" w:color="auto"/>
        <w:left w:val="none" w:sz="0" w:space="0" w:color="auto"/>
        <w:bottom w:val="none" w:sz="0" w:space="0" w:color="auto"/>
        <w:right w:val="none" w:sz="0" w:space="0" w:color="auto"/>
      </w:divBdr>
    </w:div>
    <w:div w:id="1717201606">
      <w:bodyDiv w:val="1"/>
      <w:marLeft w:val="0"/>
      <w:marRight w:val="0"/>
      <w:marTop w:val="0"/>
      <w:marBottom w:val="0"/>
      <w:divBdr>
        <w:top w:val="none" w:sz="0" w:space="0" w:color="auto"/>
        <w:left w:val="none" w:sz="0" w:space="0" w:color="auto"/>
        <w:bottom w:val="none" w:sz="0" w:space="0" w:color="auto"/>
        <w:right w:val="none" w:sz="0" w:space="0" w:color="auto"/>
      </w:divBdr>
    </w:div>
    <w:div w:id="20762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340B-A5F7-4F0F-AB52-9B13AD47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10121</TotalTime>
  <Pages>13</Pages>
  <Words>3603</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Милюкова</cp:lastModifiedBy>
  <cp:revision>268</cp:revision>
  <cp:lastPrinted>2020-12-24T01:39:00Z</cp:lastPrinted>
  <dcterms:created xsi:type="dcterms:W3CDTF">2017-10-16T00:01:00Z</dcterms:created>
  <dcterms:modified xsi:type="dcterms:W3CDTF">2021-01-21T02:07:00Z</dcterms:modified>
</cp:coreProperties>
</file>