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D414" w14:textId="77777777"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14:paraId="24BCD324" w14:textId="77777777"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14:paraId="7AFCD7AD" w14:textId="77777777"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EB129D" w14:textId="09A4F24F" w:rsidR="00B2743E" w:rsidRPr="004F0B3B" w:rsidRDefault="001460EC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 июня</w:t>
      </w:r>
      <w:r w:rsidR="000F1C19">
        <w:rPr>
          <w:rFonts w:ascii="Times New Roman" w:hAnsi="Times New Roman" w:cs="Times New Roman"/>
          <w:sz w:val="20"/>
          <w:szCs w:val="20"/>
        </w:rPr>
        <w:t xml:space="preserve"> 202</w:t>
      </w:r>
      <w:r w:rsidR="00D349B8">
        <w:rPr>
          <w:rFonts w:ascii="Times New Roman" w:hAnsi="Times New Roman" w:cs="Times New Roman"/>
          <w:sz w:val="20"/>
          <w:szCs w:val="20"/>
        </w:rPr>
        <w:t>2</w:t>
      </w:r>
      <w:r w:rsidR="00ED7730">
        <w:rPr>
          <w:rFonts w:ascii="Times New Roman" w:hAnsi="Times New Roman" w:cs="Times New Roman"/>
          <w:sz w:val="20"/>
          <w:szCs w:val="20"/>
        </w:rPr>
        <w:t xml:space="preserve">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14:paraId="6535FA28" w14:textId="77777777"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CACAAA" w14:textId="77777777"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14:paraId="18CDB872" w14:textId="77777777"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14:paraId="2729BB57" w14:textId="2E3B2787"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426AA6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r w:rsidR="001460EC">
        <w:rPr>
          <w:rFonts w:ascii="Times New Roman" w:hAnsi="Times New Roman" w:cs="Times New Roman"/>
          <w:sz w:val="20"/>
          <w:szCs w:val="20"/>
        </w:rPr>
        <w:t>29.06</w:t>
      </w:r>
      <w:r w:rsidR="00D349B8">
        <w:rPr>
          <w:rFonts w:ascii="Times New Roman" w:hAnsi="Times New Roman" w:cs="Times New Roman"/>
          <w:sz w:val="20"/>
          <w:szCs w:val="20"/>
        </w:rPr>
        <w:t>.2022</w:t>
      </w:r>
      <w:r w:rsidR="00AE03A7">
        <w:rPr>
          <w:rFonts w:ascii="Times New Roman" w:hAnsi="Times New Roman" w:cs="Times New Roman"/>
          <w:sz w:val="20"/>
          <w:szCs w:val="20"/>
        </w:rPr>
        <w:t xml:space="preserve"> № </w:t>
      </w:r>
      <w:r w:rsidR="00D349B8">
        <w:rPr>
          <w:rFonts w:ascii="Times New Roman" w:hAnsi="Times New Roman" w:cs="Times New Roman"/>
          <w:sz w:val="20"/>
          <w:szCs w:val="20"/>
        </w:rPr>
        <w:t>___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проведении аукциона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0704CEDA" w14:textId="4FFD8352"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E03A7">
        <w:rPr>
          <w:rFonts w:ascii="Times New Roman" w:hAnsi="Times New Roman" w:cs="Times New Roman"/>
          <w:sz w:val="20"/>
          <w:szCs w:val="20"/>
        </w:rPr>
        <w:t xml:space="preserve"> (местного времени) </w:t>
      </w:r>
      <w:r w:rsidR="001460EC">
        <w:rPr>
          <w:rFonts w:ascii="Times New Roman" w:hAnsi="Times New Roman" w:cs="Times New Roman"/>
          <w:sz w:val="20"/>
          <w:szCs w:val="20"/>
        </w:rPr>
        <w:t>01.08</w:t>
      </w:r>
      <w:r w:rsidR="00D349B8">
        <w:rPr>
          <w:rFonts w:ascii="Times New Roman" w:hAnsi="Times New Roman" w:cs="Times New Roman"/>
          <w:sz w:val="20"/>
          <w:szCs w:val="20"/>
        </w:rPr>
        <w:t>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>, каб.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14:paraId="5E80374B" w14:textId="77777777"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14:paraId="77D617A0" w14:textId="77777777"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0F1C19">
        <w:rPr>
          <w:rFonts w:ascii="Times New Roman" w:hAnsi="Times New Roman" w:cs="Times New Roman"/>
          <w:sz w:val="20"/>
          <w:szCs w:val="20"/>
        </w:rPr>
        <w:t xml:space="preserve"> ЛОТ № 1</w:t>
      </w:r>
    </w:p>
    <w:p w14:paraId="6B555E17" w14:textId="77777777"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14:paraId="45079A0E" w14:textId="5E983C3F"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AE03A7">
        <w:rPr>
          <w:rFonts w:ascii="Times New Roman" w:hAnsi="Times New Roman" w:cs="Times New Roman"/>
          <w:sz w:val="20"/>
          <w:szCs w:val="20"/>
        </w:rPr>
        <w:t>3300035:2</w:t>
      </w:r>
      <w:r w:rsidR="001460EC">
        <w:rPr>
          <w:rFonts w:ascii="Times New Roman" w:hAnsi="Times New Roman" w:cs="Times New Roman"/>
          <w:sz w:val="20"/>
          <w:szCs w:val="20"/>
        </w:rPr>
        <w:t>82</w:t>
      </w:r>
    </w:p>
    <w:p w14:paraId="4FADF51C" w14:textId="329FFC7A"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AE03A7">
        <w:rPr>
          <w:rFonts w:ascii="Times New Roman" w:hAnsi="Times New Roman" w:cs="Times New Roman"/>
          <w:sz w:val="20"/>
          <w:szCs w:val="20"/>
        </w:rPr>
        <w:t>44</w:t>
      </w:r>
      <w:r w:rsidR="001460EC">
        <w:rPr>
          <w:rFonts w:ascii="Times New Roman" w:hAnsi="Times New Roman" w:cs="Times New Roman"/>
          <w:sz w:val="20"/>
          <w:szCs w:val="20"/>
        </w:rPr>
        <w:t>189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14:paraId="5FA10DD5" w14:textId="77777777"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14:paraId="409C9C57" w14:textId="4E965684" w:rsidR="006D3746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</w:t>
      </w:r>
      <w:r w:rsidR="000F1C19">
        <w:rPr>
          <w:rFonts w:ascii="Times New Roman" w:hAnsi="Times New Roman" w:cs="Times New Roman"/>
          <w:sz w:val="20"/>
          <w:szCs w:val="20"/>
        </w:rPr>
        <w:t xml:space="preserve">риентир </w:t>
      </w:r>
      <w:r w:rsidR="00AE03A7">
        <w:rPr>
          <w:rFonts w:ascii="Times New Roman" w:hAnsi="Times New Roman" w:cs="Times New Roman"/>
          <w:sz w:val="20"/>
          <w:szCs w:val="20"/>
        </w:rPr>
        <w:t>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1460EC">
        <w:rPr>
          <w:rFonts w:ascii="Times New Roman" w:hAnsi="Times New Roman" w:cs="Times New Roman"/>
          <w:sz w:val="20"/>
          <w:szCs w:val="20"/>
        </w:rPr>
        <w:t>3</w:t>
      </w:r>
      <w:r w:rsidR="00AE03A7">
        <w:rPr>
          <w:rFonts w:ascii="Times New Roman" w:hAnsi="Times New Roman" w:cs="Times New Roman"/>
          <w:sz w:val="20"/>
          <w:szCs w:val="20"/>
        </w:rPr>
        <w:t>00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1460EC">
        <w:rPr>
          <w:rFonts w:ascii="Times New Roman" w:hAnsi="Times New Roman" w:cs="Times New Roman"/>
          <w:sz w:val="20"/>
          <w:szCs w:val="20"/>
        </w:rPr>
        <w:t>юго</w:t>
      </w:r>
      <w:r w:rsidR="00426AA6">
        <w:rPr>
          <w:rFonts w:ascii="Times New Roman" w:hAnsi="Times New Roman" w:cs="Times New Roman"/>
          <w:sz w:val="20"/>
          <w:szCs w:val="20"/>
        </w:rPr>
        <w:t>-запад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>сть, 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 xml:space="preserve">ий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AE03A7">
        <w:rPr>
          <w:rFonts w:ascii="Times New Roman" w:hAnsi="Times New Roman" w:cs="Times New Roman"/>
          <w:sz w:val="20"/>
          <w:szCs w:val="20"/>
        </w:rPr>
        <w:t>Апрельская,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>1А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671DC873" w14:textId="0773A393" w:rsidR="00D349B8" w:rsidRPr="004F0B3B" w:rsidRDefault="00D349B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Категория земель: земли населенных пунктов.</w:t>
      </w:r>
    </w:p>
    <w:p w14:paraId="53268807" w14:textId="63028B5C" w:rsidR="006D3746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426AA6">
        <w:rPr>
          <w:rFonts w:ascii="Times New Roman" w:hAnsi="Times New Roman" w:cs="Times New Roman"/>
          <w:sz w:val="20"/>
          <w:szCs w:val="20"/>
        </w:rPr>
        <w:t xml:space="preserve"> </w:t>
      </w:r>
      <w:r w:rsidR="001460EC">
        <w:rPr>
          <w:rFonts w:ascii="Times New Roman" w:hAnsi="Times New Roman" w:cs="Times New Roman"/>
          <w:sz w:val="20"/>
          <w:szCs w:val="20"/>
        </w:rPr>
        <w:t>тицеводство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14:paraId="33EC69F5" w14:textId="74F562AF" w:rsidR="00D349B8" w:rsidRPr="004F0B3B" w:rsidRDefault="00D349B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Земельный участок находится в неразграниченной собственности муниципального образования «Приамурское городское поселение» Смидовичского муниципального района Еврейской автономной области.</w:t>
      </w:r>
    </w:p>
    <w:p w14:paraId="083D46E5" w14:textId="624AAF74" w:rsidR="006D3746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14:paraId="6639F2F1" w14:textId="4A09CA22" w:rsidR="00AD1D12" w:rsidRPr="004F0B3B" w:rsidRDefault="00AD1D1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На земельном участке отсутствуют здания, сооружения.</w:t>
      </w:r>
    </w:p>
    <w:p w14:paraId="591A6289" w14:textId="77777777" w:rsidR="001460EC" w:rsidRDefault="002501B4" w:rsidP="001460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1460EC" w:rsidRPr="004F0B3B">
        <w:rPr>
          <w:rFonts w:ascii="Times New Roman" w:hAnsi="Times New Roman" w:cs="Times New Roman"/>
          <w:sz w:val="20"/>
          <w:szCs w:val="20"/>
        </w:rPr>
        <w:t xml:space="preserve">Максимальные и (или) минимальные параметры разрешенного строительства </w:t>
      </w:r>
      <w:r w:rsidR="001460EC">
        <w:rPr>
          <w:rFonts w:ascii="Times New Roman" w:hAnsi="Times New Roman" w:cs="Times New Roman"/>
          <w:sz w:val="20"/>
          <w:szCs w:val="20"/>
        </w:rPr>
        <w:t>объекта капитального строительства -предельное количество этажей зданий, сооружений – не выше 3 этажей.</w:t>
      </w:r>
    </w:p>
    <w:p w14:paraId="64430A25" w14:textId="77777777" w:rsidR="001460EC" w:rsidRDefault="001460EC" w:rsidP="001460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</w:t>
      </w:r>
      <w:r w:rsidRPr="004F0B3B">
        <w:rPr>
          <w:rFonts w:ascii="Times New Roman" w:hAnsi="Times New Roman" w:cs="Times New Roman"/>
          <w:sz w:val="20"/>
          <w:szCs w:val="20"/>
        </w:rPr>
        <w:t xml:space="preserve">озможность подключения (технологического присоединения) объекта капитального строительства к </w:t>
      </w:r>
      <w:r>
        <w:rPr>
          <w:rFonts w:ascii="Times New Roman" w:hAnsi="Times New Roman" w:cs="Times New Roman"/>
          <w:sz w:val="20"/>
          <w:szCs w:val="20"/>
        </w:rPr>
        <w:t>сетям инженерно-технического обеспечения – не требуется в соответствии с видом разрешенного использования земельного участка.</w:t>
      </w:r>
    </w:p>
    <w:p w14:paraId="7AE90840" w14:textId="77777777" w:rsidR="001460EC" w:rsidRDefault="001460EC" w:rsidP="001460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</w:t>
      </w:r>
      <w:r w:rsidRPr="00575FA3">
        <w:rPr>
          <w:rFonts w:ascii="Times New Roman" w:hAnsi="Times New Roman" w:cs="Times New Roman"/>
          <w:sz w:val="20"/>
          <w:szCs w:val="20"/>
        </w:rPr>
        <w:t>озможность подключения (технологического присоединения) объекта капитального строительства к электрическим сетям</w:t>
      </w:r>
      <w:r>
        <w:rPr>
          <w:rFonts w:ascii="Times New Roman" w:hAnsi="Times New Roman" w:cs="Times New Roman"/>
          <w:sz w:val="20"/>
          <w:szCs w:val="20"/>
        </w:rPr>
        <w:t xml:space="preserve"> – сетевая организация АО «ДРСК»; максимальная мощность энергопринимающих устройств составляет: 15 кВт; категория надежности: 3; класс напряжения электрических сетей, к которым осуществляется технологическое присоединение: 0,4 кВ; основной источник питания: ПС 220/35/10кВ Левобережная.</w:t>
      </w:r>
    </w:p>
    <w:p w14:paraId="064E4060" w14:textId="04277F67" w:rsidR="00625EE8" w:rsidRPr="004F0B3B" w:rsidRDefault="00625EE8" w:rsidP="001460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</w:t>
      </w:r>
      <w:r w:rsidR="002B2565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F540B3">
        <w:rPr>
          <w:rFonts w:ascii="Times New Roman" w:hAnsi="Times New Roman" w:cs="Times New Roman"/>
          <w:sz w:val="20"/>
          <w:szCs w:val="20"/>
        </w:rPr>
        <w:t xml:space="preserve">оимость земельного участка </w:t>
      </w:r>
      <w:r w:rsidR="001460EC">
        <w:rPr>
          <w:rFonts w:ascii="Times New Roman" w:hAnsi="Times New Roman" w:cs="Times New Roman"/>
          <w:sz w:val="20"/>
          <w:szCs w:val="20"/>
        </w:rPr>
        <w:t>116217</w:t>
      </w:r>
      <w:r w:rsidR="00AE03A7">
        <w:rPr>
          <w:rFonts w:ascii="Times New Roman" w:hAnsi="Times New Roman" w:cs="Times New Roman"/>
          <w:sz w:val="20"/>
          <w:szCs w:val="20"/>
        </w:rPr>
        <w:t xml:space="preserve"> руб. 0</w:t>
      </w:r>
      <w:r w:rsidR="001460EC">
        <w:rPr>
          <w:rFonts w:ascii="Times New Roman" w:hAnsi="Times New Roman" w:cs="Times New Roman"/>
          <w:sz w:val="20"/>
          <w:szCs w:val="20"/>
        </w:rPr>
        <w:t>7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14:paraId="03084D23" w14:textId="68A81C33" w:rsidR="00625EE8" w:rsidRPr="004F0B3B" w:rsidRDefault="00E3667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</w:t>
      </w:r>
      <w:r w:rsidR="002B2565">
        <w:rPr>
          <w:rFonts w:ascii="Times New Roman" w:hAnsi="Times New Roman" w:cs="Times New Roman"/>
          <w:sz w:val="20"/>
          <w:szCs w:val="20"/>
        </w:rPr>
        <w:t xml:space="preserve"> установлен в пределах трех процентов от начальной цены аукциона в 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>3</w:t>
      </w:r>
      <w:r w:rsidR="001460EC">
        <w:rPr>
          <w:rFonts w:ascii="Times New Roman" w:hAnsi="Times New Roman" w:cs="Times New Roman"/>
          <w:sz w:val="20"/>
          <w:szCs w:val="20"/>
        </w:rPr>
        <w:t>490</w:t>
      </w:r>
      <w:r w:rsidR="00AE03A7"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14:paraId="7083FC46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14:paraId="1271EAFE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14:paraId="3750C97F" w14:textId="44A2DAFD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Смидовичский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>дом № 14, каб. 11, с (</w:t>
      </w:r>
      <w:r w:rsidR="002B2565">
        <w:rPr>
          <w:rFonts w:ascii="Times New Roman" w:hAnsi="Times New Roman" w:cs="Times New Roman"/>
          <w:sz w:val="20"/>
          <w:szCs w:val="20"/>
        </w:rPr>
        <w:t>8</w:t>
      </w:r>
      <w:r w:rsidR="00AB2D71">
        <w:rPr>
          <w:rFonts w:ascii="Times New Roman" w:hAnsi="Times New Roman" w:cs="Times New Roman"/>
          <w:sz w:val="20"/>
          <w:szCs w:val="20"/>
        </w:rPr>
        <w:t>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 xml:space="preserve">с </w:t>
      </w:r>
      <w:r w:rsidR="001460EC">
        <w:rPr>
          <w:rFonts w:ascii="Times New Roman" w:hAnsi="Times New Roman" w:cs="Times New Roman"/>
          <w:sz w:val="20"/>
          <w:szCs w:val="20"/>
        </w:rPr>
        <w:t>30.06</w:t>
      </w:r>
      <w:r w:rsidR="002B2565">
        <w:rPr>
          <w:rFonts w:ascii="Times New Roman" w:hAnsi="Times New Roman" w:cs="Times New Roman"/>
          <w:sz w:val="20"/>
          <w:szCs w:val="20"/>
        </w:rPr>
        <w:t>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1460EC">
        <w:rPr>
          <w:rFonts w:ascii="Times New Roman" w:hAnsi="Times New Roman" w:cs="Times New Roman"/>
          <w:sz w:val="20"/>
          <w:szCs w:val="20"/>
        </w:rPr>
        <w:t>25.07</w:t>
      </w:r>
      <w:r w:rsidR="002B2565">
        <w:rPr>
          <w:rFonts w:ascii="Times New Roman" w:hAnsi="Times New Roman" w:cs="Times New Roman"/>
          <w:sz w:val="20"/>
          <w:szCs w:val="20"/>
        </w:rPr>
        <w:t>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314EE1F5" w14:textId="1B3AC1C5"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2565">
        <w:rPr>
          <w:rFonts w:ascii="Times New Roman" w:hAnsi="Times New Roman" w:cs="Times New Roman"/>
          <w:sz w:val="20"/>
          <w:szCs w:val="20"/>
        </w:rPr>
        <w:t xml:space="preserve">с </w:t>
      </w:r>
      <w:r w:rsidR="001460EC">
        <w:rPr>
          <w:rFonts w:ascii="Times New Roman" w:hAnsi="Times New Roman" w:cs="Times New Roman"/>
          <w:sz w:val="20"/>
          <w:szCs w:val="20"/>
        </w:rPr>
        <w:t>30.06.2022</w:t>
      </w:r>
      <w:r w:rsidR="001460EC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1460EC">
        <w:rPr>
          <w:rFonts w:ascii="Times New Roman" w:hAnsi="Times New Roman" w:cs="Times New Roman"/>
          <w:sz w:val="20"/>
          <w:szCs w:val="20"/>
        </w:rPr>
        <w:t>25.07.2022</w:t>
      </w:r>
      <w:r w:rsidR="001460EC" w:rsidRPr="004F0B3B">
        <w:rPr>
          <w:rFonts w:ascii="Times New Roman" w:hAnsi="Times New Roman" w:cs="Times New Roman"/>
          <w:sz w:val="20"/>
          <w:szCs w:val="20"/>
        </w:rPr>
        <w:t xml:space="preserve"> года</w:t>
      </w:r>
      <w:r w:rsidR="002B2565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738BA30F" w14:textId="01485557" w:rsidR="002B2565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2B2565">
        <w:rPr>
          <w:rFonts w:ascii="Times New Roman" w:hAnsi="Times New Roman" w:cs="Times New Roman"/>
          <w:sz w:val="20"/>
          <w:szCs w:val="20"/>
        </w:rPr>
        <w:t xml:space="preserve">с </w:t>
      </w:r>
      <w:r w:rsidR="001460EC">
        <w:rPr>
          <w:rFonts w:ascii="Times New Roman" w:hAnsi="Times New Roman" w:cs="Times New Roman"/>
          <w:sz w:val="20"/>
          <w:szCs w:val="20"/>
        </w:rPr>
        <w:t>30.06.2022</w:t>
      </w:r>
      <w:r w:rsidR="001460EC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1460EC">
        <w:rPr>
          <w:rFonts w:ascii="Times New Roman" w:hAnsi="Times New Roman" w:cs="Times New Roman"/>
          <w:sz w:val="20"/>
          <w:szCs w:val="20"/>
        </w:rPr>
        <w:t>25.07.2022</w:t>
      </w:r>
      <w:r w:rsidR="001460EC" w:rsidRPr="004F0B3B">
        <w:rPr>
          <w:rFonts w:ascii="Times New Roman" w:hAnsi="Times New Roman" w:cs="Times New Roman"/>
          <w:sz w:val="20"/>
          <w:szCs w:val="20"/>
        </w:rPr>
        <w:t xml:space="preserve"> года</w:t>
      </w:r>
      <w:r w:rsidR="002B2565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2766C27E" w14:textId="27FB6CDA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14:paraId="2C4010E6" w14:textId="763A4F0D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 xml:space="preserve">ионе до </w:t>
      </w:r>
      <w:r w:rsidR="001460EC">
        <w:rPr>
          <w:rFonts w:ascii="Times New Roman" w:hAnsi="Times New Roman" w:cs="Times New Roman"/>
          <w:sz w:val="20"/>
          <w:szCs w:val="20"/>
        </w:rPr>
        <w:t>25.07</w:t>
      </w:r>
      <w:r w:rsidR="002B2565">
        <w:rPr>
          <w:rFonts w:ascii="Times New Roman" w:hAnsi="Times New Roman" w:cs="Times New Roman"/>
          <w:sz w:val="20"/>
          <w:szCs w:val="20"/>
        </w:rPr>
        <w:t>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14:paraId="30D51914" w14:textId="74E92C6B" w:rsidR="00625EE8" w:rsidRDefault="00625EE8" w:rsidP="00992A07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426AA6">
        <w:rPr>
          <w:rFonts w:ascii="Times New Roman" w:hAnsi="Times New Roman" w:cs="Times New Roman"/>
          <w:sz w:val="20"/>
          <w:szCs w:val="20"/>
        </w:rPr>
        <w:t xml:space="preserve"> 10</w:t>
      </w:r>
      <w:r w:rsidR="00F540B3"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E36678">
        <w:rPr>
          <w:rFonts w:ascii="Times New Roman" w:hAnsi="Times New Roman" w:cs="Times New Roman"/>
          <w:sz w:val="20"/>
          <w:szCs w:val="20"/>
        </w:rPr>
        <w:t xml:space="preserve"> предмета аукциона – </w:t>
      </w:r>
      <w:r w:rsidR="001460EC">
        <w:rPr>
          <w:rFonts w:ascii="Times New Roman" w:hAnsi="Times New Roman" w:cs="Times New Roman"/>
          <w:sz w:val="20"/>
          <w:szCs w:val="20"/>
        </w:rPr>
        <w:t>116217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</w:t>
      </w:r>
      <w:r w:rsidR="001460EC">
        <w:rPr>
          <w:rFonts w:ascii="Times New Roman" w:hAnsi="Times New Roman" w:cs="Times New Roman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>0</w:t>
      </w:r>
      <w:r w:rsidR="001460EC">
        <w:rPr>
          <w:rFonts w:ascii="Times New Roman" w:hAnsi="Times New Roman" w:cs="Times New Roman"/>
          <w:sz w:val="20"/>
          <w:szCs w:val="20"/>
        </w:rPr>
        <w:t>7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</w:t>
      </w:r>
      <w:r w:rsidR="00F540B3">
        <w:rPr>
          <w:rFonts w:ascii="Times New Roman" w:hAnsi="Times New Roman" w:cs="Times New Roman"/>
          <w:sz w:val="20"/>
          <w:szCs w:val="20"/>
        </w:rPr>
        <w:t>УФК по ЕАО (</w:t>
      </w:r>
      <w:r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540B3" w:rsidRPr="00F540B3">
        <w:rPr>
          <w:rFonts w:ascii="Times New Roman" w:hAnsi="Times New Roman" w:cs="Times New Roman"/>
          <w:sz w:val="20"/>
          <w:szCs w:val="20"/>
        </w:rPr>
        <w:t xml:space="preserve"> </w:t>
      </w:r>
      <w:r w:rsidR="00F540B3" w:rsidRPr="004F0B3B">
        <w:rPr>
          <w:rFonts w:ascii="Times New Roman" w:hAnsi="Times New Roman" w:cs="Times New Roman"/>
          <w:sz w:val="20"/>
          <w:szCs w:val="20"/>
        </w:rPr>
        <w:t>л/сч. 05783404010</w:t>
      </w:r>
      <w:r w:rsidR="00F540B3">
        <w:rPr>
          <w:rFonts w:ascii="Times New Roman" w:hAnsi="Times New Roman" w:cs="Times New Roman"/>
          <w:sz w:val="20"/>
          <w:szCs w:val="20"/>
        </w:rPr>
        <w:t>)</w:t>
      </w:r>
      <w:r w:rsidR="00992A07">
        <w:rPr>
          <w:rFonts w:ascii="Times New Roman" w:hAnsi="Times New Roman" w:cs="Times New Roman"/>
          <w:sz w:val="20"/>
          <w:szCs w:val="20"/>
        </w:rPr>
        <w:t xml:space="preserve"> Отделение Биробиджан Банка России/УФК по Еврейской автономной области г. Биробиджан; БИК 019923923</w:t>
      </w:r>
      <w:r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992A07">
        <w:rPr>
          <w:rFonts w:ascii="Times New Roman" w:hAnsi="Times New Roman" w:cs="Times New Roman"/>
          <w:sz w:val="20"/>
          <w:szCs w:val="20"/>
        </w:rPr>
        <w:t>5; КПП 790301001</w:t>
      </w:r>
      <w:r w:rsidRPr="004F0B3B">
        <w:rPr>
          <w:rFonts w:ascii="Times New Roman" w:hAnsi="Times New Roman" w:cs="Times New Roman"/>
          <w:sz w:val="20"/>
          <w:szCs w:val="20"/>
        </w:rPr>
        <w:t xml:space="preserve">; р/сч. </w:t>
      </w:r>
      <w:r w:rsidR="00992A07">
        <w:rPr>
          <w:rFonts w:ascii="Times New Roman" w:hAnsi="Times New Roman" w:cs="Times New Roman"/>
          <w:sz w:val="20"/>
          <w:szCs w:val="20"/>
        </w:rPr>
        <w:t>03232643996301657800, кор/сч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992A07">
        <w:rPr>
          <w:rFonts w:ascii="Times New Roman" w:hAnsi="Times New Roman" w:cs="Times New Roman"/>
          <w:sz w:val="20"/>
          <w:szCs w:val="20"/>
        </w:rPr>
        <w:t xml:space="preserve"> 40102810445370000086; ОКТМО 99630165.</w:t>
      </w:r>
    </w:p>
    <w:p w14:paraId="7A2FDFB7" w14:textId="77777777" w:rsidR="00992A07" w:rsidRPr="004F0B3B" w:rsidRDefault="00992A07" w:rsidP="00992A07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платежа: внесение задатка за участие в аукционе по предоставлению в собственность земельного участка.</w:t>
      </w:r>
    </w:p>
    <w:p w14:paraId="19A66C50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14:paraId="20960438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14:paraId="362C92F0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14:paraId="670DDCAC" w14:textId="76F5ADE0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</w:t>
      </w:r>
      <w:r w:rsidR="001460EC">
        <w:rPr>
          <w:rFonts w:ascii="Times New Roman" w:hAnsi="Times New Roman" w:cs="Times New Roman"/>
          <w:sz w:val="20"/>
          <w:szCs w:val="20"/>
        </w:rPr>
        <w:t xml:space="preserve">счет </w:t>
      </w:r>
      <w:r w:rsidR="001460EC" w:rsidRPr="004F0B3B">
        <w:rPr>
          <w:rFonts w:ascii="Times New Roman" w:hAnsi="Times New Roman" w:cs="Times New Roman"/>
          <w:sz w:val="20"/>
          <w:szCs w:val="20"/>
        </w:rPr>
        <w:t>платы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14:paraId="19D7AA5F" w14:textId="0AA551DF" w:rsidR="00625EE8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14:paraId="03429C5A" w14:textId="7881B8B7" w:rsidR="002373E9" w:rsidRPr="004F0B3B" w:rsidRDefault="002373E9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2579E">
        <w:rPr>
          <w:rFonts w:ascii="Times New Roman" w:hAnsi="Times New Roman" w:cs="Times New Roman"/>
          <w:sz w:val="20"/>
          <w:szCs w:val="20"/>
        </w:rPr>
        <w:t xml:space="preserve">   9. 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</w:t>
      </w:r>
    </w:p>
    <w:p w14:paraId="01AFC9F8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14:paraId="4FE3DF32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14:paraId="73F67288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5094B56E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14:paraId="740117B2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14:paraId="68F70697" w14:textId="77777777"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14:paraId="67C4C3AB" w14:textId="77777777"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14:paraId="029357C8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9B5345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14:paraId="06D66014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3099DB" w14:textId="77777777"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14:paraId="088B686A" w14:textId="77777777"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14:paraId="673155AA" w14:textId="77777777"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B04C92" w14:textId="77777777"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14:paraId="087679E0" w14:textId="77777777"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2E2B04" w14:textId="77777777"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14:paraId="3A350B79" w14:textId="77777777"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14:paraId="200604B0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21EEA4B6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5B31AC9D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1BB7DC5A" w14:textId="77777777"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14:paraId="778D2FF3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7E757383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7ADD5AB4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18ED9DCF" w14:textId="77777777"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14:paraId="6ECBCFC2" w14:textId="77777777"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1BEE4335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14:paraId="1E951A4E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591ED1D7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0E650518" w14:textId="77777777"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548110FB" w14:textId="77777777"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Настоящим заявляем:</w:t>
      </w:r>
    </w:p>
    <w:p w14:paraId="76754DEA" w14:textId="77777777"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14:paraId="0D3AF6F5" w14:textId="77777777"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2A20CCAD" w14:textId="77777777"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4758E11D" w14:textId="77777777"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14:paraId="37C0EE53" w14:textId="77777777"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F83C95B" w14:textId="77777777"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14:paraId="7DD094C7" w14:textId="77777777"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 лиц - копии документов, удостоверяющих личность - на _____ листах в 1 экз;</w:t>
      </w:r>
    </w:p>
    <w:p w14:paraId="45E885B6" w14:textId="77777777"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для юридических лиц - копии учредительных документов заявителя - на _____ листах в 1 экз;</w:t>
      </w:r>
    </w:p>
    <w:p w14:paraId="045E74DB" w14:textId="77777777"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B5B1F4" w14:textId="77777777"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14:paraId="7378A08C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75B422ED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1AACD8E8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740A0B07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40560813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14:paraId="3F80968C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1C43F0" w14:textId="77777777"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14:paraId="2E67282E" w14:textId="77777777"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14:paraId="467D25F5" w14:textId="77777777"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14:paraId="4A25F927" w14:textId="77777777"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14:paraId="2DD41C25" w14:textId="77777777"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14:paraId="3D487C27" w14:textId="77777777"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14:paraId="20CFAD4D" w14:textId="77777777"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14:paraId="5A38213D" w14:textId="77777777"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14:paraId="365FF8D4" w14:textId="75630F93" w:rsidR="00AE03A7" w:rsidRPr="004F0B3B" w:rsidRDefault="009057AF" w:rsidP="00AE03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т</w:t>
      </w:r>
      <w:r w:rsidR="00992A07">
        <w:rPr>
          <w:rFonts w:ascii="Times New Roman" w:hAnsi="Times New Roman" w:cs="Times New Roman"/>
          <w:spacing w:val="6"/>
          <w:sz w:val="20"/>
          <w:szCs w:val="20"/>
        </w:rPr>
        <w:t>ровым номером 79:06:</w:t>
      </w:r>
      <w:r w:rsidR="00AE03A7">
        <w:rPr>
          <w:rFonts w:ascii="Times New Roman" w:hAnsi="Times New Roman" w:cs="Times New Roman"/>
          <w:spacing w:val="6"/>
          <w:sz w:val="20"/>
          <w:szCs w:val="20"/>
        </w:rPr>
        <w:t>3300035:2</w:t>
      </w:r>
      <w:r w:rsidR="001460EC">
        <w:rPr>
          <w:rFonts w:ascii="Times New Roman" w:hAnsi="Times New Roman" w:cs="Times New Roman"/>
          <w:spacing w:val="6"/>
          <w:sz w:val="20"/>
          <w:szCs w:val="20"/>
        </w:rPr>
        <w:t>82</w:t>
      </w:r>
      <w:r w:rsidR="00E36678">
        <w:rPr>
          <w:rFonts w:ascii="Times New Roman" w:hAnsi="Times New Roman" w:cs="Times New Roman"/>
          <w:spacing w:val="6"/>
          <w:sz w:val="20"/>
          <w:szCs w:val="20"/>
        </w:rPr>
        <w:t xml:space="preserve"> площадью </w:t>
      </w:r>
      <w:r w:rsidR="00AE03A7">
        <w:rPr>
          <w:rFonts w:ascii="Times New Roman" w:hAnsi="Times New Roman" w:cs="Times New Roman"/>
          <w:spacing w:val="6"/>
          <w:sz w:val="20"/>
          <w:szCs w:val="20"/>
        </w:rPr>
        <w:t>44</w:t>
      </w:r>
      <w:r w:rsidR="001460EC">
        <w:rPr>
          <w:rFonts w:ascii="Times New Roman" w:hAnsi="Times New Roman" w:cs="Times New Roman"/>
          <w:spacing w:val="6"/>
          <w:sz w:val="20"/>
          <w:szCs w:val="20"/>
        </w:rPr>
        <w:t>189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 xml:space="preserve">: </w:t>
      </w:r>
      <w:r w:rsidR="00AE03A7">
        <w:rPr>
          <w:rFonts w:ascii="Times New Roman" w:hAnsi="Times New Roman" w:cs="Times New Roman"/>
          <w:spacing w:val="6"/>
          <w:sz w:val="20"/>
          <w:szCs w:val="20"/>
        </w:rPr>
        <w:t>птицеводство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="00AE03A7">
        <w:rPr>
          <w:rFonts w:ascii="Times New Roman" w:hAnsi="Times New Roman" w:cs="Times New Roman"/>
          <w:sz w:val="20"/>
          <w:szCs w:val="20"/>
        </w:rPr>
        <w:t>м</w:t>
      </w:r>
      <w:r w:rsidR="00AE03A7" w:rsidRPr="004F0B3B">
        <w:rPr>
          <w:rFonts w:ascii="Times New Roman" w:hAnsi="Times New Roman" w:cs="Times New Roman"/>
          <w:sz w:val="20"/>
          <w:szCs w:val="20"/>
        </w:rPr>
        <w:t>естоположение установлено относительно ориентира, расположенного за пределами участка. О</w:t>
      </w:r>
      <w:r w:rsidR="00AE03A7">
        <w:rPr>
          <w:rFonts w:ascii="Times New Roman" w:hAnsi="Times New Roman" w:cs="Times New Roman"/>
          <w:sz w:val="20"/>
          <w:szCs w:val="20"/>
        </w:rPr>
        <w:t>риентир дом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1460EC">
        <w:rPr>
          <w:rFonts w:ascii="Times New Roman" w:hAnsi="Times New Roman" w:cs="Times New Roman"/>
          <w:sz w:val="20"/>
          <w:szCs w:val="20"/>
        </w:rPr>
        <w:t>3</w:t>
      </w:r>
      <w:r w:rsidR="00AE03A7">
        <w:rPr>
          <w:rFonts w:ascii="Times New Roman" w:hAnsi="Times New Roman" w:cs="Times New Roman"/>
          <w:sz w:val="20"/>
          <w:szCs w:val="20"/>
        </w:rPr>
        <w:t xml:space="preserve">00 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1460EC">
        <w:rPr>
          <w:rFonts w:ascii="Times New Roman" w:hAnsi="Times New Roman" w:cs="Times New Roman"/>
          <w:sz w:val="20"/>
          <w:szCs w:val="20"/>
        </w:rPr>
        <w:t>юг</w:t>
      </w:r>
      <w:r w:rsidR="00AE03A7">
        <w:rPr>
          <w:rFonts w:ascii="Times New Roman" w:hAnsi="Times New Roman" w:cs="Times New Roman"/>
          <w:sz w:val="20"/>
          <w:szCs w:val="20"/>
        </w:rPr>
        <w:t>о-запад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Смидовичский район, </w:t>
      </w:r>
      <w:r w:rsidR="00AE03A7">
        <w:rPr>
          <w:rFonts w:ascii="Times New Roman" w:hAnsi="Times New Roman" w:cs="Times New Roman"/>
          <w:sz w:val="20"/>
          <w:szCs w:val="20"/>
        </w:rPr>
        <w:t>пос. Приамурский, ул. Апрельская, дом № 1А</w:t>
      </w:r>
      <w:r w:rsidR="00AE03A7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1AD9A46D" w14:textId="77777777" w:rsidR="009057AF" w:rsidRPr="00866345" w:rsidRDefault="009057AF" w:rsidP="00AE03A7">
      <w:pPr>
        <w:spacing w:after="0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14:paraId="2A85A10C" w14:textId="77777777"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14:paraId="63800CB8" w14:textId="77777777"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14:paraId="4274D3FF" w14:textId="77777777"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14:paraId="16F5BFB8" w14:textId="77777777"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14:paraId="6CC8C6C4" w14:textId="77777777"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14:paraId="6D7E2DA2" w14:textId="77777777"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14:paraId="1CA9975D" w14:textId="77777777"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</w:t>
      </w:r>
      <w:r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счет </w:t>
      </w:r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Управления федерального казначейства по ЕАО (Финансовый отдел администрации Смидовичского муниципального района л.сч. 04783400080). ИНН 7903002315; БИК 019923923; КПП 790301001; р/сч 03100643000000017800; кор/сч. 40102810445370000086; ОКТМО 99630165; КБК: 30111406013130000430, Наименование банка Отделение Биробиджан г. Биробиджан, назначение платежа:</w:t>
      </w:r>
      <w:r w:rsidR="00992A07" w:rsidRPr="00992A07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="00992A07" w:rsidRPr="00992A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14:paraId="312099D6" w14:textId="77777777"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14:paraId="4ABA726B" w14:textId="77777777"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14:paraId="6DC45E3E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14:paraId="21605587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14:paraId="07BDF031" w14:textId="77777777"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. Предоставить документы,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14:paraId="1CB43A9B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14:paraId="493905A1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14:paraId="2B99C99B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14:paraId="45D80A29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14:paraId="0C0AB25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14:paraId="11689F95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14:paraId="75BEC0C9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14:paraId="31F6DEEC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14:paraId="66D2DFF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14:paraId="42E71DF0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14:paraId="377448CB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14:paraId="03196DF7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14:paraId="019C4486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14:paraId="62FD671A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14:paraId="2E69378B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14:paraId="158493D5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14:paraId="1A281F0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14:paraId="103B48C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14:paraId="4D63D016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14:paraId="0932B503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14:paraId="7956DF7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14:paraId="14C80551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14:paraId="5880BEAE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14:paraId="5E1FF346" w14:textId="77777777"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14:paraId="0AC4AB03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14:paraId="35E138C1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14:paraId="1C4B1377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14:paraId="07367D6C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14:paraId="50764CC2" w14:textId="77777777"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14:paraId="656B94FA" w14:textId="77777777"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14:paraId="6B3F273D" w14:textId="77777777"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14:paraId="70D148FE" w14:textId="5A82F540" w:rsidR="009057AF" w:rsidRPr="00866345" w:rsidRDefault="00A32EB6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2A427" wp14:editId="1A200C42">
                <wp:simplePos x="0" y="0"/>
                <wp:positionH relativeFrom="column">
                  <wp:posOffset>3701415</wp:posOffset>
                </wp:positionH>
                <wp:positionV relativeFrom="paragraph">
                  <wp:posOffset>53340</wp:posOffset>
                </wp:positionV>
                <wp:extent cx="2997835" cy="126619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26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97BA" w14:textId="77777777" w:rsidR="009057AF" w:rsidRPr="00945BC6" w:rsidRDefault="009057AF" w:rsidP="009057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Покупатель:</w:t>
                            </w:r>
                          </w:p>
                          <w:p w14:paraId="4C046342" w14:textId="77777777" w:rsidR="009057AF" w:rsidRPr="00945BC6" w:rsidRDefault="009057AF" w:rsidP="009057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2A42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1.45pt;margin-top:4.2pt;width:236.05pt;height: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    <v:textbox>
                  <w:txbxContent>
                    <w:p w14:paraId="097797BA" w14:textId="77777777" w:rsidR="009057AF" w:rsidRPr="00945BC6" w:rsidRDefault="009057AF" w:rsidP="009057A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Покупатель:</w:t>
                      </w:r>
                    </w:p>
                    <w:p w14:paraId="4C046342" w14:textId="77777777" w:rsidR="009057AF" w:rsidRPr="00945BC6" w:rsidRDefault="009057AF" w:rsidP="009057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027BD" wp14:editId="5DE12D20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3035300" cy="1554480"/>
                <wp:effectExtent l="0" t="0" r="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400B" w14:textId="77777777" w:rsidR="009057AF" w:rsidRPr="00945BC6" w:rsidRDefault="009057AF" w:rsidP="009057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Продавец:</w:t>
                            </w:r>
                          </w:p>
                          <w:p w14:paraId="3133A4A3" w14:textId="77777777" w:rsidR="009057AF" w:rsidRPr="00945BC6" w:rsidRDefault="009057AF" w:rsidP="009057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14:paraId="253FD55C" w14:textId="77777777" w:rsidR="009057AF" w:rsidRPr="00945BC6" w:rsidRDefault="009057AF" w:rsidP="009057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14:paraId="1CE90397" w14:textId="77777777" w:rsidR="009057AF" w:rsidRPr="00945BC6" w:rsidRDefault="009057AF" w:rsidP="009057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23B712D" w14:textId="77777777" w:rsidR="009057AF" w:rsidRPr="00945BC6" w:rsidRDefault="009057AF" w:rsidP="009057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027BD" id="Надпись 3" o:spid="_x0000_s1027" type="#_x0000_t202" style="position:absolute;left:0;text-align:left;margin-left:17.65pt;margin-top:0;width:239pt;height:12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" strokecolor="white">
                <v:textbox style="mso-fit-shape-to-text:t">
                  <w:txbxContent>
                    <w:p w14:paraId="19E6400B" w14:textId="77777777" w:rsidR="009057AF" w:rsidRPr="00945BC6" w:rsidRDefault="009057AF" w:rsidP="009057A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Продавец:</w:t>
                      </w:r>
                    </w:p>
                    <w:p w14:paraId="3133A4A3" w14:textId="77777777" w:rsidR="009057AF" w:rsidRPr="00945BC6" w:rsidRDefault="009057AF" w:rsidP="009057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14:paraId="253FD55C" w14:textId="77777777" w:rsidR="009057AF" w:rsidRPr="00945BC6" w:rsidRDefault="009057AF" w:rsidP="009057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14:paraId="1CE90397" w14:textId="77777777" w:rsidR="009057AF" w:rsidRPr="00945BC6" w:rsidRDefault="009057AF" w:rsidP="009057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23B712D" w14:textId="77777777" w:rsidR="009057AF" w:rsidRPr="00945BC6" w:rsidRDefault="009057AF" w:rsidP="009057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</w:p>
    <w:p w14:paraId="27EA1F9A" w14:textId="77777777"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14:paraId="5BCB1D00" w14:textId="77777777"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14:paraId="1A2482D6" w14:textId="77777777"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14:paraId="05BC0C8F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3A8200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99E861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4BBCA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54F319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FEE132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121035" w14:textId="77777777"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04A151" w14:textId="77777777"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1BAD4EA9" w14:textId="2489B82B" w:rsidR="009057AF" w:rsidRPr="00866345" w:rsidRDefault="00A32EB6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140A6" wp14:editId="3FA47E2F">
                <wp:simplePos x="0" y="0"/>
                <wp:positionH relativeFrom="column">
                  <wp:posOffset>3691255</wp:posOffset>
                </wp:positionH>
                <wp:positionV relativeFrom="paragraph">
                  <wp:posOffset>159385</wp:posOffset>
                </wp:positionV>
                <wp:extent cx="3101975" cy="833120"/>
                <wp:effectExtent l="0" t="0" r="317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D715" w14:textId="77777777" w:rsidR="009057AF" w:rsidRPr="00791F32" w:rsidRDefault="009057AF" w:rsidP="009057A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14:paraId="31802C14" w14:textId="77777777" w:rsidR="009057AF" w:rsidRPr="00791F32" w:rsidRDefault="009057AF" w:rsidP="009057A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27C107" w14:textId="77777777" w:rsidR="009057AF" w:rsidRPr="00791F32" w:rsidRDefault="009057AF" w:rsidP="009057A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24E124" w14:textId="77777777" w:rsidR="009057AF" w:rsidRPr="00791F32" w:rsidRDefault="009057AF" w:rsidP="009057A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140A6" id="Надпись 2" o:spid="_x0000_s1028" type="#_x0000_t202" style="position:absolute;left:0;text-align:left;margin-left:290.65pt;margin-top:12.55pt;width:244.25pt;height:65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" strokecolor="white [3212]">
                <v:textbox style="mso-fit-shape-to-text:t">
                  <w:txbxContent>
                    <w:p w14:paraId="7B98D715" w14:textId="77777777" w:rsidR="009057AF" w:rsidRPr="00791F32" w:rsidRDefault="009057AF" w:rsidP="009057A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14:paraId="31802C14" w14:textId="77777777" w:rsidR="009057AF" w:rsidRPr="00791F32" w:rsidRDefault="009057AF" w:rsidP="009057A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D27C107" w14:textId="77777777" w:rsidR="009057AF" w:rsidRPr="00791F32" w:rsidRDefault="009057AF" w:rsidP="009057A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24E124" w14:textId="77777777" w:rsidR="009057AF" w:rsidRPr="00791F32" w:rsidRDefault="009057AF" w:rsidP="009057A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9E29E" wp14:editId="4463E3D7">
                <wp:simplePos x="0" y="0"/>
                <wp:positionH relativeFrom="column">
                  <wp:posOffset>357505</wp:posOffset>
                </wp:positionH>
                <wp:positionV relativeFrom="paragraph">
                  <wp:posOffset>102235</wp:posOffset>
                </wp:positionV>
                <wp:extent cx="2969895" cy="833120"/>
                <wp:effectExtent l="0" t="0" r="190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86C8" w14:textId="77777777" w:rsidR="009057AF" w:rsidRPr="00791F32" w:rsidRDefault="009057AF" w:rsidP="009057A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14:paraId="3D15AFDA" w14:textId="77777777" w:rsidR="009057AF" w:rsidRPr="00791F32" w:rsidRDefault="009057AF" w:rsidP="009057A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</w:t>
                            </w: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14:paraId="04080827" w14:textId="77777777" w:rsidR="009057AF" w:rsidRPr="00791F32" w:rsidRDefault="009057AF" w:rsidP="009057A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14:paraId="432D7E5C" w14:textId="77777777" w:rsidR="009057AF" w:rsidRPr="00B27B75" w:rsidRDefault="009057AF" w:rsidP="009057AF">
                            <w:pPr>
                              <w:contextualSpacing/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9E29E" id="Надпись 1" o:spid="_x0000_s1029" type="#_x0000_t202" style="position:absolute;left:0;text-align:left;margin-left:28.15pt;margin-top:8.05pt;width:233.85pt;height:65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" strokecolor="white [3212]">
                <v:textbox style="mso-fit-shape-to-text:t">
                  <w:txbxContent>
                    <w:p w14:paraId="7BCE86C8" w14:textId="77777777" w:rsidR="009057AF" w:rsidRPr="00791F32" w:rsidRDefault="009057AF" w:rsidP="009057A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</w:t>
                      </w:r>
                    </w:p>
                    <w:p w14:paraId="3D15AFDA" w14:textId="77777777" w:rsidR="009057AF" w:rsidRPr="00791F32" w:rsidRDefault="009057AF" w:rsidP="009057A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</w:t>
                      </w: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14:paraId="04080827" w14:textId="77777777" w:rsidR="009057AF" w:rsidRPr="00791F32" w:rsidRDefault="009057AF" w:rsidP="009057A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14:paraId="432D7E5C" w14:textId="77777777" w:rsidR="009057AF" w:rsidRPr="00B27B75" w:rsidRDefault="009057AF" w:rsidP="009057AF">
                      <w:pPr>
                        <w:contextualSpacing/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2AF5FA4" w14:textId="77777777"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03E5" w14:textId="77777777"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A368EB" w14:textId="77777777"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DFCDB9C" w14:textId="77777777"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2881BA27" w14:textId="77777777"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3CF32C7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14:paraId="0EDBB026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14:paraId="1D014998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5711100" w14:textId="77777777"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14:paraId="6DA62376" w14:textId="77777777"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14:paraId="19AB4661" w14:textId="0CF73277" w:rsidR="00AE03A7" w:rsidRPr="004F0B3B" w:rsidRDefault="009057AF" w:rsidP="00AE03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AE03A7" w:rsidRPr="004F0B3B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</w:t>
      </w:r>
      <w:r w:rsidR="00AE03A7">
        <w:rPr>
          <w:rFonts w:ascii="Times New Roman" w:hAnsi="Times New Roman" w:cs="Times New Roman"/>
          <w:sz w:val="20"/>
          <w:szCs w:val="20"/>
        </w:rPr>
        <w:t>риентир дом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1460EC">
        <w:rPr>
          <w:rFonts w:ascii="Times New Roman" w:hAnsi="Times New Roman" w:cs="Times New Roman"/>
          <w:sz w:val="20"/>
          <w:szCs w:val="20"/>
        </w:rPr>
        <w:t>3</w:t>
      </w:r>
      <w:r w:rsidR="00AE03A7">
        <w:rPr>
          <w:rFonts w:ascii="Times New Roman" w:hAnsi="Times New Roman" w:cs="Times New Roman"/>
          <w:sz w:val="20"/>
          <w:szCs w:val="20"/>
        </w:rPr>
        <w:t xml:space="preserve">00 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1460EC">
        <w:rPr>
          <w:rFonts w:ascii="Times New Roman" w:hAnsi="Times New Roman" w:cs="Times New Roman"/>
          <w:sz w:val="20"/>
          <w:szCs w:val="20"/>
        </w:rPr>
        <w:t>юг</w:t>
      </w:r>
      <w:r w:rsidR="00AE03A7">
        <w:rPr>
          <w:rFonts w:ascii="Times New Roman" w:hAnsi="Times New Roman" w:cs="Times New Roman"/>
          <w:sz w:val="20"/>
          <w:szCs w:val="20"/>
        </w:rPr>
        <w:t>о-запад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Смидовичский район, </w:t>
      </w:r>
      <w:r w:rsidR="00AE03A7">
        <w:rPr>
          <w:rFonts w:ascii="Times New Roman" w:hAnsi="Times New Roman" w:cs="Times New Roman"/>
          <w:sz w:val="20"/>
          <w:szCs w:val="20"/>
        </w:rPr>
        <w:t>пос. Приамурский, ул. Апрельская, дом № 1А</w:t>
      </w:r>
      <w:r w:rsidR="00AE03A7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5AB7A8EA" w14:textId="6D660C60"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</w:t>
      </w:r>
      <w:r w:rsidR="00AE03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3300035:2</w:t>
      </w:r>
      <w:r w:rsidR="001460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82</w:t>
      </w:r>
    </w:p>
    <w:p w14:paraId="52D80341" w14:textId="2DC47627"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AE03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44</w:t>
      </w:r>
      <w:r w:rsidR="001460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14:paraId="4401C42E" w14:textId="77777777"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AE03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птицеводство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2D00450" w14:textId="77777777"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14:paraId="51421E3E" w14:textId="77777777"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14:paraId="708F1EAA" w14:textId="77777777"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3D986069" w14:textId="77777777" w:rsidR="009057AF" w:rsidRPr="00866345" w:rsidRDefault="009057AF" w:rsidP="009057AF">
      <w:pPr>
        <w:pStyle w:val="a7"/>
      </w:pPr>
    </w:p>
    <w:p w14:paraId="19B77157" w14:textId="77777777"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14:paraId="2D83DE3D" w14:textId="77777777"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36F19683" w14:textId="77777777"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14:paraId="6D27FCF3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14:paraId="321FDC8E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B5D0B2E" w14:textId="77777777"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E8"/>
    <w:rsid w:val="000048E8"/>
    <w:rsid w:val="00012069"/>
    <w:rsid w:val="00014EBB"/>
    <w:rsid w:val="00015FD2"/>
    <w:rsid w:val="00020442"/>
    <w:rsid w:val="0004740C"/>
    <w:rsid w:val="000716D6"/>
    <w:rsid w:val="00071C34"/>
    <w:rsid w:val="00095613"/>
    <w:rsid w:val="000A6110"/>
    <w:rsid w:val="000D4F48"/>
    <w:rsid w:val="000E6895"/>
    <w:rsid w:val="000F1C19"/>
    <w:rsid w:val="00100274"/>
    <w:rsid w:val="001132DB"/>
    <w:rsid w:val="001204FF"/>
    <w:rsid w:val="001460EC"/>
    <w:rsid w:val="001474C6"/>
    <w:rsid w:val="00157E4E"/>
    <w:rsid w:val="00180CA6"/>
    <w:rsid w:val="00181741"/>
    <w:rsid w:val="00183218"/>
    <w:rsid w:val="001A1AB6"/>
    <w:rsid w:val="001E4314"/>
    <w:rsid w:val="001F514D"/>
    <w:rsid w:val="00200EBE"/>
    <w:rsid w:val="0020721E"/>
    <w:rsid w:val="002373E9"/>
    <w:rsid w:val="002501B4"/>
    <w:rsid w:val="00256453"/>
    <w:rsid w:val="002B2565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26AA6"/>
    <w:rsid w:val="00443798"/>
    <w:rsid w:val="00443DD3"/>
    <w:rsid w:val="004566D0"/>
    <w:rsid w:val="0046621E"/>
    <w:rsid w:val="004C37AB"/>
    <w:rsid w:val="004D493E"/>
    <w:rsid w:val="004E021C"/>
    <w:rsid w:val="004E0909"/>
    <w:rsid w:val="004F0B3B"/>
    <w:rsid w:val="00515108"/>
    <w:rsid w:val="0052579E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05F16"/>
    <w:rsid w:val="0061012F"/>
    <w:rsid w:val="00621421"/>
    <w:rsid w:val="00622835"/>
    <w:rsid w:val="00625EE8"/>
    <w:rsid w:val="006A0FE9"/>
    <w:rsid w:val="006A31E0"/>
    <w:rsid w:val="006D1D58"/>
    <w:rsid w:val="006D3746"/>
    <w:rsid w:val="006E73E4"/>
    <w:rsid w:val="006F1DCD"/>
    <w:rsid w:val="007350C4"/>
    <w:rsid w:val="007650CF"/>
    <w:rsid w:val="007A2D54"/>
    <w:rsid w:val="007D267D"/>
    <w:rsid w:val="007E5CB0"/>
    <w:rsid w:val="007E7D2F"/>
    <w:rsid w:val="0080102D"/>
    <w:rsid w:val="00813FDE"/>
    <w:rsid w:val="008A1066"/>
    <w:rsid w:val="008A7CE1"/>
    <w:rsid w:val="008E2C1E"/>
    <w:rsid w:val="008E335D"/>
    <w:rsid w:val="008E731B"/>
    <w:rsid w:val="008F0300"/>
    <w:rsid w:val="008F235E"/>
    <w:rsid w:val="008F332D"/>
    <w:rsid w:val="009057AF"/>
    <w:rsid w:val="009352FA"/>
    <w:rsid w:val="00992A07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32EB6"/>
    <w:rsid w:val="00A401CA"/>
    <w:rsid w:val="00A5266D"/>
    <w:rsid w:val="00AA032F"/>
    <w:rsid w:val="00AB2D71"/>
    <w:rsid w:val="00AD1D12"/>
    <w:rsid w:val="00AE03A7"/>
    <w:rsid w:val="00AF532C"/>
    <w:rsid w:val="00B2743E"/>
    <w:rsid w:val="00B335E2"/>
    <w:rsid w:val="00B35BAB"/>
    <w:rsid w:val="00B41168"/>
    <w:rsid w:val="00B523CB"/>
    <w:rsid w:val="00B53277"/>
    <w:rsid w:val="00B549E8"/>
    <w:rsid w:val="00B858E0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20DB2"/>
    <w:rsid w:val="00D349B8"/>
    <w:rsid w:val="00D37877"/>
    <w:rsid w:val="00D60C7F"/>
    <w:rsid w:val="00D6774E"/>
    <w:rsid w:val="00D935C1"/>
    <w:rsid w:val="00D95AEB"/>
    <w:rsid w:val="00DA1F46"/>
    <w:rsid w:val="00DC205D"/>
    <w:rsid w:val="00DE2AF3"/>
    <w:rsid w:val="00DE3AE2"/>
    <w:rsid w:val="00DE4607"/>
    <w:rsid w:val="00E1491C"/>
    <w:rsid w:val="00E24514"/>
    <w:rsid w:val="00E36678"/>
    <w:rsid w:val="00E45252"/>
    <w:rsid w:val="00E85BCD"/>
    <w:rsid w:val="00E96347"/>
    <w:rsid w:val="00EB1BAA"/>
    <w:rsid w:val="00ED7730"/>
    <w:rsid w:val="00EF02AD"/>
    <w:rsid w:val="00F03D8D"/>
    <w:rsid w:val="00F540B3"/>
    <w:rsid w:val="00FC4C2D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692C"/>
  <w15:docId w15:val="{4605A72F-DABA-4D9C-9B46-F20C6DAF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</cp:lastModifiedBy>
  <cp:revision>3</cp:revision>
  <cp:lastPrinted>2019-12-26T05:17:00Z</cp:lastPrinted>
  <dcterms:created xsi:type="dcterms:W3CDTF">2022-06-29T02:35:00Z</dcterms:created>
  <dcterms:modified xsi:type="dcterms:W3CDTF">2022-06-29T02:44:00Z</dcterms:modified>
</cp:coreProperties>
</file>