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1584" w14:textId="77777777" w:rsidR="00BF17C8" w:rsidRDefault="00BF17C8" w:rsidP="00B65BD9">
      <w:pPr>
        <w:jc w:val="center"/>
      </w:pPr>
      <w:r>
        <w:t>Муниципальное образование «</w:t>
      </w:r>
      <w:r w:rsidR="004F0C39">
        <w:t>Приамурское городское поселение</w:t>
      </w:r>
      <w:r>
        <w:t>»</w:t>
      </w:r>
    </w:p>
    <w:p w14:paraId="1D03602B" w14:textId="77777777" w:rsidR="004F0C39" w:rsidRDefault="004F0C39" w:rsidP="00B65BD9">
      <w:pPr>
        <w:tabs>
          <w:tab w:val="left" w:pos="1980"/>
          <w:tab w:val="left" w:pos="2550"/>
        </w:tabs>
        <w:jc w:val="center"/>
      </w:pPr>
      <w:r>
        <w:t>Смидовичского муниципального района</w:t>
      </w:r>
    </w:p>
    <w:p w14:paraId="258D04CD" w14:textId="77777777" w:rsidR="00BF17C8" w:rsidRDefault="00BF17C8" w:rsidP="00B65BD9">
      <w:pPr>
        <w:tabs>
          <w:tab w:val="left" w:pos="2460"/>
          <w:tab w:val="center" w:pos="4677"/>
        </w:tabs>
        <w:jc w:val="center"/>
      </w:pPr>
      <w:r>
        <w:t>Еврейская автономная область</w:t>
      </w:r>
    </w:p>
    <w:p w14:paraId="2DFDE246" w14:textId="77777777" w:rsidR="00BF17C8" w:rsidRDefault="00BF17C8" w:rsidP="00B65BD9">
      <w:pPr>
        <w:jc w:val="center"/>
      </w:pPr>
    </w:p>
    <w:p w14:paraId="7FDE5AF0" w14:textId="77777777" w:rsidR="00BF17C8" w:rsidRDefault="00BF17C8" w:rsidP="00B65BD9">
      <w:pPr>
        <w:tabs>
          <w:tab w:val="left" w:pos="960"/>
          <w:tab w:val="center" w:pos="4677"/>
        </w:tabs>
        <w:jc w:val="center"/>
      </w:pPr>
      <w:r>
        <w:t xml:space="preserve">АДМИНИСТРАЦИЯ </w:t>
      </w:r>
      <w:r w:rsidR="004F0C39">
        <w:t xml:space="preserve">  </w:t>
      </w:r>
      <w:r w:rsidR="00B65BD9">
        <w:t>ГОРОДСКОГО ПОСЕЛЕНИЯ</w:t>
      </w:r>
    </w:p>
    <w:p w14:paraId="10539C48" w14:textId="77777777" w:rsidR="00BF17C8" w:rsidRDefault="00BF17C8" w:rsidP="00B65BD9">
      <w:pPr>
        <w:jc w:val="center"/>
      </w:pPr>
    </w:p>
    <w:p w14:paraId="729F29A1" w14:textId="77777777" w:rsidR="00BF17C8" w:rsidRDefault="00BF17C8" w:rsidP="00B65BD9">
      <w:pPr>
        <w:jc w:val="center"/>
      </w:pPr>
      <w:r>
        <w:t>ПОСТАНОВЛЕНИЕ</w:t>
      </w:r>
    </w:p>
    <w:p w14:paraId="5F0CFD86" w14:textId="77777777" w:rsidR="00F265DB" w:rsidRDefault="00F265DB" w:rsidP="00BF17C8">
      <w:pPr>
        <w:jc w:val="both"/>
      </w:pPr>
    </w:p>
    <w:p w14:paraId="1066D739" w14:textId="1CB1DCD9" w:rsidR="00BF17C8" w:rsidRDefault="00BF17C8" w:rsidP="00BF17C8">
      <w:pPr>
        <w:jc w:val="both"/>
      </w:pPr>
      <w:r>
        <w:t xml:space="preserve"> </w:t>
      </w:r>
      <w:r w:rsidR="00927265">
        <w:t>09.03.2022</w:t>
      </w:r>
      <w:r>
        <w:t xml:space="preserve">                     </w:t>
      </w:r>
      <w:r>
        <w:tab/>
      </w:r>
      <w:r>
        <w:tab/>
      </w:r>
      <w:r>
        <w:tab/>
      </w:r>
      <w:r>
        <w:tab/>
      </w:r>
      <w:r w:rsidR="00AC0260">
        <w:t xml:space="preserve">                          </w:t>
      </w:r>
      <w:r w:rsidR="00F22B2F">
        <w:t xml:space="preserve"> </w:t>
      </w:r>
      <w:r w:rsidR="00AC0260">
        <w:t xml:space="preserve">    </w:t>
      </w:r>
      <w:r w:rsidR="00A50EF6">
        <w:tab/>
        <w:t xml:space="preserve">№ </w:t>
      </w:r>
      <w:r w:rsidR="00AB0E8D">
        <w:t>131</w:t>
      </w:r>
    </w:p>
    <w:p w14:paraId="545B5B81" w14:textId="77777777" w:rsidR="00BF17C8" w:rsidRDefault="00BF17C8" w:rsidP="00BF17C8">
      <w:pPr>
        <w:jc w:val="center"/>
      </w:pPr>
      <w:r>
        <w:t xml:space="preserve">пос. </w:t>
      </w:r>
      <w:r w:rsidR="00CC7780">
        <w:t>Приамурский</w:t>
      </w:r>
    </w:p>
    <w:p w14:paraId="4FD24DBC" w14:textId="77777777" w:rsidR="00BF17C8" w:rsidRDefault="00BF17C8" w:rsidP="00BF17C8">
      <w:pPr>
        <w:jc w:val="center"/>
      </w:pPr>
    </w:p>
    <w:p w14:paraId="51FD1863" w14:textId="77777777" w:rsidR="00AA00EE" w:rsidRPr="003B48A6" w:rsidRDefault="00AA00EE" w:rsidP="00AA00EE">
      <w:pPr>
        <w:spacing w:before="100" w:beforeAutospacing="1" w:after="100" w:afterAutospacing="1"/>
        <w:jc w:val="both"/>
        <w:rPr>
          <w:szCs w:val="28"/>
        </w:rPr>
      </w:pPr>
      <w:r w:rsidRPr="003B48A6">
        <w:rPr>
          <w:szCs w:val="28"/>
        </w:rPr>
        <w:t>Об утверждении административного регламен</w:t>
      </w:r>
      <w:r>
        <w:rPr>
          <w:szCs w:val="28"/>
        </w:rPr>
        <w:t xml:space="preserve">та предоставления муниципальной </w:t>
      </w:r>
      <w:r w:rsidRPr="003B48A6">
        <w:rPr>
          <w:szCs w:val="28"/>
        </w:rPr>
        <w:t>услуги «Утверждение схемы расположения земельного участка или земельных</w:t>
      </w:r>
      <w:r>
        <w:rPr>
          <w:szCs w:val="28"/>
        </w:rPr>
        <w:t xml:space="preserve"> </w:t>
      </w:r>
      <w:r w:rsidRPr="003B48A6">
        <w:rPr>
          <w:szCs w:val="28"/>
        </w:rPr>
        <w:t>участков на кадастровом плане территории</w:t>
      </w:r>
      <w:r w:rsidR="00987DC4">
        <w:rPr>
          <w:szCs w:val="28"/>
        </w:rPr>
        <w:t>»</w:t>
      </w:r>
      <w:r w:rsidR="00146C80">
        <w:rPr>
          <w:szCs w:val="28"/>
        </w:rPr>
        <w:t xml:space="preserve"> на территории муниципального образования «Приамурское городское поселение» Смидовичского муниципального района Еврейской автономной области </w:t>
      </w:r>
      <w:r w:rsidRPr="003B48A6">
        <w:rPr>
          <w:szCs w:val="28"/>
        </w:rPr>
        <w:t xml:space="preserve"> </w:t>
      </w:r>
    </w:p>
    <w:p w14:paraId="759D67CD" w14:textId="77777777" w:rsidR="00BF17C8" w:rsidRDefault="00BF17C8" w:rsidP="00AC0260">
      <w:pPr>
        <w:tabs>
          <w:tab w:val="center" w:pos="4677"/>
        </w:tabs>
      </w:pPr>
    </w:p>
    <w:p w14:paraId="32A41B82" w14:textId="77777777" w:rsidR="00BF17C8" w:rsidRDefault="00BF17C8" w:rsidP="00AC0260">
      <w:pPr>
        <w:jc w:val="both"/>
      </w:pPr>
    </w:p>
    <w:p w14:paraId="5CC023C4" w14:textId="77777777" w:rsidR="00B05574" w:rsidRDefault="00AA00EE" w:rsidP="00D25B29">
      <w:pPr>
        <w:ind w:firstLine="720"/>
        <w:jc w:val="both"/>
      </w:pPr>
      <w:r w:rsidRPr="003B48A6">
        <w:rPr>
          <w:szCs w:val="28"/>
        </w:rPr>
        <w:t xml:space="preserve">В соответствии с </w:t>
      </w:r>
      <w:hyperlink r:id="rId7" w:history="1">
        <w:r w:rsidRPr="00AA00EE">
          <w:rPr>
            <w:szCs w:val="28"/>
          </w:rPr>
          <w:t>Земельным кодексом Российской Федерации</w:t>
        </w:r>
      </w:hyperlink>
      <w:r w:rsidRPr="003B48A6">
        <w:rPr>
          <w:szCs w:val="28"/>
        </w:rPr>
        <w:t xml:space="preserve">, </w:t>
      </w:r>
      <w:hyperlink r:id="rId8" w:history="1">
        <w:r w:rsidRPr="00AA00EE">
          <w:rPr>
            <w:szCs w:val="28"/>
          </w:rPr>
          <w:t>Федеральным законом от 06.10.2003 N 131-ФЗ</w:t>
        </w:r>
      </w:hyperlink>
      <w:r w:rsidRPr="003B48A6">
        <w:rPr>
          <w:szCs w:val="28"/>
        </w:rPr>
        <w:t xml:space="preserve"> «Об общих принципах организации местного самоуправления в Российской Федерации», </w:t>
      </w:r>
      <w:hyperlink r:id="rId9" w:history="1">
        <w:r w:rsidRPr="00AA00EE">
          <w:rPr>
            <w:szCs w:val="28"/>
          </w:rPr>
          <w:t>Федеральным законом от 27.07.2010 N 210-ФЗ</w:t>
        </w:r>
      </w:hyperlink>
      <w:r w:rsidRPr="003B48A6">
        <w:rPr>
          <w:szCs w:val="28"/>
        </w:rPr>
        <w:t xml:space="preserve"> «Об организации предоставления государственных и муниципальных услуг»</w:t>
      </w:r>
      <w:r>
        <w:rPr>
          <w:szCs w:val="28"/>
        </w:rPr>
        <w:t xml:space="preserve">, </w:t>
      </w:r>
      <w:r w:rsidR="00B05574">
        <w:t xml:space="preserve">Уставом </w:t>
      </w:r>
      <w:r w:rsidR="00B65BD9">
        <w:t>муниципального образования «</w:t>
      </w:r>
      <w:r w:rsidR="0013387E">
        <w:t>Приамурское городское поселение</w:t>
      </w:r>
      <w:r w:rsidR="0009051B">
        <w:t xml:space="preserve">», </w:t>
      </w:r>
      <w:r w:rsidR="00A6761D">
        <w:t>администрация городского поселения</w:t>
      </w:r>
    </w:p>
    <w:p w14:paraId="5228F25D" w14:textId="77777777" w:rsidR="00BF17C8" w:rsidRDefault="00BF17C8" w:rsidP="009A22E5">
      <w:pPr>
        <w:jc w:val="both"/>
      </w:pPr>
      <w:r>
        <w:t>ПОСТАНОВЛЯЕТ:</w:t>
      </w:r>
    </w:p>
    <w:p w14:paraId="07E6C3AA" w14:textId="77777777" w:rsidR="00987DC4" w:rsidRPr="003B48A6" w:rsidRDefault="0009422A" w:rsidP="00987DC4">
      <w:pPr>
        <w:jc w:val="both"/>
        <w:rPr>
          <w:szCs w:val="28"/>
        </w:rPr>
      </w:pPr>
      <w:r>
        <w:t xml:space="preserve">          </w:t>
      </w:r>
      <w:r w:rsidR="00BF17C8">
        <w:tab/>
        <w:t xml:space="preserve"> </w:t>
      </w:r>
      <w:r w:rsidR="005D7851">
        <w:t>1</w:t>
      </w:r>
      <w:r w:rsidR="00BF17C8">
        <w:t>.</w:t>
      </w:r>
      <w:r w:rsidR="00C648FD">
        <w:t xml:space="preserve"> </w:t>
      </w:r>
      <w:r w:rsidR="00AA00EE" w:rsidRPr="003B48A6">
        <w:rPr>
          <w:szCs w:val="28"/>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987DC4" w:rsidRPr="00987DC4">
        <w:rPr>
          <w:szCs w:val="28"/>
        </w:rPr>
        <w:t xml:space="preserve"> </w:t>
      </w:r>
      <w:r w:rsidR="00987DC4">
        <w:rPr>
          <w:szCs w:val="28"/>
        </w:rPr>
        <w:t>на территории муниципального образования «Приамурское городское поселение» Смидовичского муниципального района Еврейской автономной области.</w:t>
      </w:r>
      <w:r w:rsidR="00987DC4" w:rsidRPr="003B48A6">
        <w:rPr>
          <w:szCs w:val="28"/>
        </w:rPr>
        <w:t xml:space="preserve"> </w:t>
      </w:r>
    </w:p>
    <w:p w14:paraId="3AECF71F" w14:textId="77777777" w:rsidR="00925941" w:rsidRPr="003B48A6" w:rsidRDefault="00925941" w:rsidP="00987DC4">
      <w:pPr>
        <w:jc w:val="both"/>
        <w:rPr>
          <w:szCs w:val="28"/>
        </w:rPr>
      </w:pPr>
      <w:r>
        <w:rPr>
          <w:szCs w:val="28"/>
        </w:rPr>
        <w:t xml:space="preserve">          </w:t>
      </w:r>
      <w:r w:rsidR="00987DC4">
        <w:rPr>
          <w:szCs w:val="28"/>
        </w:rPr>
        <w:t xml:space="preserve">2. </w:t>
      </w:r>
      <w:r>
        <w:rPr>
          <w:szCs w:val="28"/>
        </w:rPr>
        <w:t>Признать утратившим силу постановление администрации городского поселения от 25.07.2018 № 618 «</w:t>
      </w:r>
      <w:r w:rsidRPr="003B48A6">
        <w:rPr>
          <w:szCs w:val="28"/>
        </w:rPr>
        <w:t>Об утверждении административного регламен</w:t>
      </w:r>
      <w:r>
        <w:rPr>
          <w:szCs w:val="28"/>
        </w:rPr>
        <w:t xml:space="preserve">та предоставления муниципальной </w:t>
      </w:r>
      <w:r w:rsidRPr="003B48A6">
        <w:rPr>
          <w:szCs w:val="28"/>
        </w:rPr>
        <w:t>услуги «Утверждение схемы расположения земельного участка или земельных</w:t>
      </w:r>
      <w:r>
        <w:rPr>
          <w:szCs w:val="28"/>
        </w:rPr>
        <w:t xml:space="preserve"> </w:t>
      </w:r>
      <w:r w:rsidRPr="003B48A6">
        <w:rPr>
          <w:szCs w:val="28"/>
        </w:rPr>
        <w:t>участков на кадастровом плане территории»</w:t>
      </w:r>
      <w:r>
        <w:rPr>
          <w:szCs w:val="28"/>
        </w:rPr>
        <w:t>».</w:t>
      </w:r>
      <w:r w:rsidRPr="003B48A6">
        <w:rPr>
          <w:szCs w:val="28"/>
        </w:rPr>
        <w:t xml:space="preserve"> </w:t>
      </w:r>
    </w:p>
    <w:p w14:paraId="2FD13A1A" w14:textId="77777777" w:rsidR="002F277F" w:rsidRPr="000C6FC3" w:rsidRDefault="002F277F" w:rsidP="002F277F">
      <w:pPr>
        <w:jc w:val="both"/>
        <w:rPr>
          <w:szCs w:val="28"/>
        </w:rPr>
      </w:pPr>
      <w:r w:rsidRPr="000C6FC3">
        <w:rPr>
          <w:szCs w:val="28"/>
        </w:rPr>
        <w:t xml:space="preserve">         </w:t>
      </w:r>
      <w:r w:rsidR="00925941">
        <w:rPr>
          <w:szCs w:val="28"/>
        </w:rPr>
        <w:t>3</w:t>
      </w:r>
      <w:r w:rsidRPr="000C6FC3">
        <w:rPr>
          <w:szCs w:val="28"/>
        </w:rPr>
        <w:t>. Контроль за исполнением настоящего постановления оставляю за собой.</w:t>
      </w:r>
    </w:p>
    <w:p w14:paraId="08AEC91F" w14:textId="77777777" w:rsidR="002F277F" w:rsidRPr="000C6FC3" w:rsidRDefault="002F277F" w:rsidP="00987DC4">
      <w:pPr>
        <w:tabs>
          <w:tab w:val="left" w:pos="851"/>
        </w:tabs>
        <w:jc w:val="both"/>
        <w:rPr>
          <w:szCs w:val="28"/>
        </w:rPr>
      </w:pPr>
      <w:r>
        <w:rPr>
          <w:szCs w:val="28"/>
        </w:rPr>
        <w:t xml:space="preserve">         </w:t>
      </w:r>
      <w:r w:rsidR="00925941">
        <w:rPr>
          <w:szCs w:val="28"/>
        </w:rPr>
        <w:t>4</w:t>
      </w:r>
      <w:r w:rsidRPr="000C6FC3">
        <w:rPr>
          <w:szCs w:val="28"/>
        </w:rPr>
        <w:t>. Опубликовать настоящее постановление на официальном сайте Приамурского городского поселения и в информационном бюллетене «Приамурский вестник»</w:t>
      </w:r>
    </w:p>
    <w:p w14:paraId="34665D4A" w14:textId="77777777" w:rsidR="002F277F" w:rsidRPr="000C6FC3" w:rsidRDefault="002F277F" w:rsidP="002F277F">
      <w:pPr>
        <w:jc w:val="both"/>
        <w:rPr>
          <w:szCs w:val="28"/>
        </w:rPr>
      </w:pPr>
      <w:r>
        <w:rPr>
          <w:szCs w:val="28"/>
        </w:rPr>
        <w:lastRenderedPageBreak/>
        <w:t xml:space="preserve">     </w:t>
      </w:r>
      <w:r w:rsidRPr="000C6FC3">
        <w:rPr>
          <w:szCs w:val="28"/>
        </w:rPr>
        <w:t xml:space="preserve">   </w:t>
      </w:r>
      <w:r w:rsidR="00925941">
        <w:rPr>
          <w:szCs w:val="28"/>
        </w:rPr>
        <w:t>5</w:t>
      </w:r>
      <w:r w:rsidRPr="000C6FC3">
        <w:rPr>
          <w:szCs w:val="28"/>
        </w:rPr>
        <w:t xml:space="preserve">. Настоящее постановление вступает в силу после дня его официального опубликования.  </w:t>
      </w:r>
    </w:p>
    <w:p w14:paraId="5615AE1B" w14:textId="77777777" w:rsidR="002F277F" w:rsidRDefault="002F277F" w:rsidP="00C648FD">
      <w:pPr>
        <w:jc w:val="both"/>
      </w:pPr>
    </w:p>
    <w:p w14:paraId="18C533ED" w14:textId="77777777" w:rsidR="00F749BA" w:rsidRPr="00C648FD" w:rsidRDefault="00F749BA" w:rsidP="00C648FD">
      <w:pPr>
        <w:jc w:val="both"/>
      </w:pPr>
    </w:p>
    <w:p w14:paraId="6065D713" w14:textId="77777777" w:rsidR="00611762" w:rsidRDefault="00925941" w:rsidP="00AC0260">
      <w:pPr>
        <w:ind w:right="99"/>
      </w:pPr>
      <w:r>
        <w:t>Г</w:t>
      </w:r>
      <w:r w:rsidR="00611762">
        <w:t>лав</w:t>
      </w:r>
      <w:r>
        <w:t>а</w:t>
      </w:r>
      <w:r w:rsidR="00E636EC">
        <w:t xml:space="preserve"> </w:t>
      </w:r>
      <w:r w:rsidR="00611762">
        <w:t xml:space="preserve">администрации  </w:t>
      </w:r>
    </w:p>
    <w:p w14:paraId="3DF8D4C9" w14:textId="77777777" w:rsidR="00996220" w:rsidRDefault="007A4347" w:rsidP="00987DC4">
      <w:pPr>
        <w:ind w:right="-284"/>
      </w:pPr>
      <w:r>
        <w:t>г</w:t>
      </w:r>
      <w:r w:rsidR="00E636EC">
        <w:t>ородского поселения</w:t>
      </w:r>
      <w:r w:rsidR="00611762">
        <w:t xml:space="preserve">                                        </w:t>
      </w:r>
      <w:r w:rsidR="00611762">
        <w:tab/>
        <w:t xml:space="preserve">                </w:t>
      </w:r>
      <w:r w:rsidR="00FF6105">
        <w:t xml:space="preserve">  </w:t>
      </w:r>
      <w:r w:rsidR="00611762">
        <w:t xml:space="preserve">  </w:t>
      </w:r>
      <w:r w:rsidR="00E636EC">
        <w:t xml:space="preserve"> </w:t>
      </w:r>
      <w:r w:rsidR="00AC0260">
        <w:t xml:space="preserve"> </w:t>
      </w:r>
      <w:r w:rsidR="00E636EC">
        <w:t xml:space="preserve"> </w:t>
      </w:r>
      <w:r w:rsidR="00AC0260">
        <w:t xml:space="preserve">   </w:t>
      </w:r>
      <w:r w:rsidR="00244B45">
        <w:t>А. С. Симонов</w:t>
      </w:r>
    </w:p>
    <w:p w14:paraId="0E07F78B" w14:textId="77777777" w:rsidR="00F749BA" w:rsidRDefault="00F749BA" w:rsidP="00987DC4">
      <w:pPr>
        <w:ind w:right="-284"/>
      </w:pPr>
    </w:p>
    <w:p w14:paraId="62B03EC6" w14:textId="77777777" w:rsidR="00F749BA" w:rsidRDefault="00F749BA" w:rsidP="00987DC4">
      <w:pPr>
        <w:ind w:right="-284"/>
      </w:pPr>
    </w:p>
    <w:p w14:paraId="1E652360" w14:textId="77777777" w:rsidR="00F749BA" w:rsidRDefault="00F749BA" w:rsidP="00F749BA">
      <w:pPr>
        <w:rPr>
          <w:szCs w:val="28"/>
        </w:rPr>
      </w:pPr>
      <w:r>
        <w:rPr>
          <w:szCs w:val="28"/>
        </w:rPr>
        <w:t>Подготовил</w:t>
      </w:r>
      <w:r w:rsidRPr="00C0119A">
        <w:rPr>
          <w:szCs w:val="28"/>
        </w:rPr>
        <w:t>:</w:t>
      </w:r>
    </w:p>
    <w:p w14:paraId="290ACD81" w14:textId="77777777" w:rsidR="00F749BA" w:rsidRDefault="00F749BA" w:rsidP="00F749BA">
      <w:r>
        <w:t>Начальник отдела по управлению</w:t>
      </w:r>
    </w:p>
    <w:p w14:paraId="1E7A871C" w14:textId="77777777" w:rsidR="00F749BA" w:rsidRDefault="00F749BA" w:rsidP="00F749BA">
      <w:r>
        <w:t xml:space="preserve">муниципальным имуществом и </w:t>
      </w:r>
    </w:p>
    <w:p w14:paraId="5D9E0E51" w14:textId="77777777" w:rsidR="00F749BA" w:rsidRDefault="00F749BA" w:rsidP="00F749BA">
      <w:r>
        <w:t xml:space="preserve">земельным вопросам                                                                      О. В. Нелюбина </w:t>
      </w:r>
    </w:p>
    <w:p w14:paraId="13982EC4" w14:textId="77777777" w:rsidR="00F749BA" w:rsidRDefault="00F749BA" w:rsidP="00F749BA"/>
    <w:p w14:paraId="5046D9E9" w14:textId="77777777" w:rsidR="00F749BA" w:rsidRPr="00987DC4" w:rsidRDefault="00F749BA" w:rsidP="00987DC4">
      <w:pPr>
        <w:ind w:right="-284"/>
      </w:pPr>
    </w:p>
    <w:p w14:paraId="4922AF23" w14:textId="77777777" w:rsidR="00AA00EE" w:rsidRDefault="00AA00EE" w:rsidP="00AA00EE">
      <w:pPr>
        <w:jc w:val="right"/>
      </w:pPr>
    </w:p>
    <w:p w14:paraId="52A5B658" w14:textId="77777777" w:rsidR="00F749BA" w:rsidRDefault="00F749BA" w:rsidP="00AA00EE">
      <w:pPr>
        <w:jc w:val="right"/>
      </w:pPr>
    </w:p>
    <w:p w14:paraId="3A5125A3" w14:textId="77777777" w:rsidR="00F749BA" w:rsidRDefault="00F749BA" w:rsidP="00AA00EE">
      <w:pPr>
        <w:jc w:val="right"/>
      </w:pPr>
    </w:p>
    <w:p w14:paraId="561DA59F" w14:textId="77777777" w:rsidR="00F749BA" w:rsidRDefault="00F749BA" w:rsidP="00AA00EE">
      <w:pPr>
        <w:jc w:val="right"/>
      </w:pPr>
    </w:p>
    <w:p w14:paraId="4A67A292" w14:textId="77777777" w:rsidR="00F749BA" w:rsidRDefault="00F749BA" w:rsidP="00AA00EE">
      <w:pPr>
        <w:jc w:val="right"/>
      </w:pPr>
    </w:p>
    <w:p w14:paraId="04D4A4C4" w14:textId="77777777" w:rsidR="00F749BA" w:rsidRDefault="00F749BA" w:rsidP="00AA00EE">
      <w:pPr>
        <w:jc w:val="right"/>
      </w:pPr>
    </w:p>
    <w:p w14:paraId="6CC1B1FE" w14:textId="77777777" w:rsidR="00F749BA" w:rsidRDefault="00F749BA" w:rsidP="00AA00EE">
      <w:pPr>
        <w:jc w:val="right"/>
      </w:pPr>
    </w:p>
    <w:p w14:paraId="5DD63F5A" w14:textId="77777777" w:rsidR="00F749BA" w:rsidRDefault="00F749BA" w:rsidP="00AA00EE">
      <w:pPr>
        <w:jc w:val="right"/>
      </w:pPr>
    </w:p>
    <w:p w14:paraId="7F49570D" w14:textId="77777777" w:rsidR="00F749BA" w:rsidRDefault="00F749BA" w:rsidP="00AA00EE">
      <w:pPr>
        <w:jc w:val="right"/>
      </w:pPr>
    </w:p>
    <w:p w14:paraId="3B9D9B7D" w14:textId="77777777" w:rsidR="00F749BA" w:rsidRDefault="00F749BA" w:rsidP="00AA00EE">
      <w:pPr>
        <w:jc w:val="right"/>
      </w:pPr>
    </w:p>
    <w:p w14:paraId="2862D75D" w14:textId="77777777" w:rsidR="00F749BA" w:rsidRDefault="00F749BA" w:rsidP="00AA00EE">
      <w:pPr>
        <w:jc w:val="right"/>
      </w:pPr>
    </w:p>
    <w:p w14:paraId="72ECD32A" w14:textId="77777777" w:rsidR="00F749BA" w:rsidRDefault="00F749BA" w:rsidP="00AA00EE">
      <w:pPr>
        <w:jc w:val="right"/>
      </w:pPr>
    </w:p>
    <w:p w14:paraId="026DDDEF" w14:textId="77777777" w:rsidR="00F749BA" w:rsidRDefault="00F749BA" w:rsidP="00AA00EE">
      <w:pPr>
        <w:jc w:val="right"/>
      </w:pPr>
    </w:p>
    <w:p w14:paraId="4BE7CE0D" w14:textId="77777777" w:rsidR="00F749BA" w:rsidRDefault="00F749BA" w:rsidP="00AA00EE">
      <w:pPr>
        <w:jc w:val="right"/>
      </w:pPr>
    </w:p>
    <w:p w14:paraId="16D8935B" w14:textId="77777777" w:rsidR="00F749BA" w:rsidRDefault="00F749BA" w:rsidP="00AA00EE">
      <w:pPr>
        <w:jc w:val="right"/>
      </w:pPr>
    </w:p>
    <w:p w14:paraId="0D99D13E" w14:textId="77777777" w:rsidR="00F749BA" w:rsidRDefault="00F749BA" w:rsidP="00AA00EE">
      <w:pPr>
        <w:jc w:val="right"/>
      </w:pPr>
    </w:p>
    <w:p w14:paraId="60FD006D" w14:textId="77777777" w:rsidR="00F749BA" w:rsidRDefault="00F749BA" w:rsidP="00AA00EE">
      <w:pPr>
        <w:jc w:val="right"/>
      </w:pPr>
    </w:p>
    <w:p w14:paraId="65064BAF" w14:textId="77777777" w:rsidR="00F749BA" w:rsidRDefault="00F749BA" w:rsidP="00AA00EE">
      <w:pPr>
        <w:jc w:val="right"/>
      </w:pPr>
    </w:p>
    <w:p w14:paraId="3D925C9B" w14:textId="77777777" w:rsidR="00F749BA" w:rsidRDefault="00F749BA" w:rsidP="00AA00EE">
      <w:pPr>
        <w:jc w:val="right"/>
      </w:pPr>
    </w:p>
    <w:p w14:paraId="32F76C98" w14:textId="77777777" w:rsidR="00F749BA" w:rsidRDefault="00F749BA" w:rsidP="00AA00EE">
      <w:pPr>
        <w:jc w:val="right"/>
      </w:pPr>
      <w:bookmarkStart w:id="0" w:name="_GoBack"/>
      <w:bookmarkEnd w:id="0"/>
    </w:p>
    <w:p w14:paraId="590DC53B" w14:textId="77777777" w:rsidR="00F749BA" w:rsidRDefault="00F749BA" w:rsidP="00AA00EE">
      <w:pPr>
        <w:jc w:val="right"/>
      </w:pPr>
    </w:p>
    <w:p w14:paraId="00544340" w14:textId="77777777" w:rsidR="00F749BA" w:rsidRDefault="00F749BA" w:rsidP="00AA00EE">
      <w:pPr>
        <w:jc w:val="right"/>
      </w:pPr>
    </w:p>
    <w:p w14:paraId="3BA4A76C" w14:textId="77777777" w:rsidR="00F749BA" w:rsidRDefault="00F749BA" w:rsidP="00AA00EE">
      <w:pPr>
        <w:jc w:val="right"/>
      </w:pPr>
    </w:p>
    <w:p w14:paraId="36B7A46A" w14:textId="77777777" w:rsidR="00F749BA" w:rsidRDefault="00F749BA" w:rsidP="00AA00EE">
      <w:pPr>
        <w:jc w:val="right"/>
      </w:pPr>
    </w:p>
    <w:p w14:paraId="3E2B57FD" w14:textId="77777777" w:rsidR="00F749BA" w:rsidRDefault="00F749BA" w:rsidP="00AA00EE">
      <w:pPr>
        <w:jc w:val="right"/>
      </w:pPr>
    </w:p>
    <w:p w14:paraId="1FDB6AD1" w14:textId="77777777" w:rsidR="00F749BA" w:rsidRDefault="00F749BA" w:rsidP="00AA00EE">
      <w:pPr>
        <w:jc w:val="right"/>
      </w:pPr>
    </w:p>
    <w:p w14:paraId="3F9D889A" w14:textId="77777777" w:rsidR="00F749BA" w:rsidRDefault="00F749BA" w:rsidP="00AA00EE">
      <w:pPr>
        <w:jc w:val="right"/>
      </w:pPr>
    </w:p>
    <w:p w14:paraId="198E4A06" w14:textId="77777777" w:rsidR="00F749BA" w:rsidRDefault="00F749BA" w:rsidP="00AA00EE">
      <w:pPr>
        <w:jc w:val="right"/>
      </w:pPr>
    </w:p>
    <w:p w14:paraId="02BA8600" w14:textId="77777777" w:rsidR="00F749BA" w:rsidRDefault="00F749BA" w:rsidP="00AA00EE">
      <w:pPr>
        <w:jc w:val="right"/>
      </w:pPr>
    </w:p>
    <w:p w14:paraId="48B35BDB" w14:textId="77777777" w:rsidR="00F749BA" w:rsidRDefault="00F749BA" w:rsidP="00AA00EE">
      <w:pPr>
        <w:jc w:val="right"/>
      </w:pPr>
    </w:p>
    <w:p w14:paraId="23D7C0B2" w14:textId="77777777" w:rsidR="00F749BA" w:rsidRDefault="00F749BA" w:rsidP="00AA00EE">
      <w:pPr>
        <w:jc w:val="right"/>
      </w:pPr>
    </w:p>
    <w:p w14:paraId="270838DE" w14:textId="05EF4D95" w:rsidR="005A5BA4" w:rsidRDefault="00822177" w:rsidP="005A5BA4">
      <w:pPr>
        <w:jc w:val="right"/>
      </w:pPr>
      <w:r>
        <w:rPr>
          <w:noProof/>
        </w:rPr>
        <w:lastRenderedPageBreak/>
        <mc:AlternateContent>
          <mc:Choice Requires="wps">
            <w:drawing>
              <wp:anchor distT="0" distB="0" distL="114300" distR="114300" simplePos="0" relativeHeight="251657728" behindDoc="0" locked="0" layoutInCell="1" allowOverlap="1" wp14:anchorId="4B7BD787" wp14:editId="7891A18B">
                <wp:simplePos x="0" y="0"/>
                <wp:positionH relativeFrom="column">
                  <wp:posOffset>3257550</wp:posOffset>
                </wp:positionH>
                <wp:positionV relativeFrom="paragraph">
                  <wp:posOffset>-177165</wp:posOffset>
                </wp:positionV>
                <wp:extent cx="2777490" cy="1203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57D1" w14:textId="77777777" w:rsidR="00146C80" w:rsidRDefault="00146C80" w:rsidP="005A5BA4">
                            <w:pPr>
                              <w:tabs>
                                <w:tab w:val="left" w:pos="2700"/>
                              </w:tabs>
                              <w:jc w:val="right"/>
                            </w:pPr>
                            <w:r>
                              <w:t>Утвержден</w:t>
                            </w:r>
                          </w:p>
                          <w:p w14:paraId="36DD99E2" w14:textId="77777777" w:rsidR="00146C80" w:rsidRDefault="00146C80" w:rsidP="005A5BA4">
                            <w:pPr>
                              <w:tabs>
                                <w:tab w:val="left" w:pos="2700"/>
                              </w:tabs>
                              <w:jc w:val="right"/>
                            </w:pPr>
                            <w:r>
                              <w:t>Постановлением администрации</w:t>
                            </w:r>
                          </w:p>
                          <w:p w14:paraId="6E654C57" w14:textId="77777777" w:rsidR="00146C80" w:rsidRDefault="00146C80" w:rsidP="005A5BA4">
                            <w:pPr>
                              <w:tabs>
                                <w:tab w:val="left" w:pos="2700"/>
                              </w:tabs>
                              <w:jc w:val="right"/>
                            </w:pPr>
                            <w:r>
                              <w:t>Приамурского городского поселения</w:t>
                            </w:r>
                          </w:p>
                          <w:p w14:paraId="3F2E8C42" w14:textId="14955619" w:rsidR="00146C80" w:rsidRPr="00C440E4" w:rsidRDefault="00146C80" w:rsidP="005A5BA4">
                            <w:pPr>
                              <w:tabs>
                                <w:tab w:val="left" w:pos="2700"/>
                              </w:tabs>
                              <w:jc w:val="right"/>
                              <w:rPr>
                                <w:u w:val="single"/>
                              </w:rPr>
                            </w:pPr>
                            <w:r>
                              <w:t xml:space="preserve">от </w:t>
                            </w:r>
                            <w:r w:rsidR="00927265" w:rsidRPr="00927265">
                              <w:rPr>
                                <w:u w:val="single"/>
                              </w:rPr>
                              <w:t>09.03.2022</w:t>
                            </w:r>
                            <w:r w:rsidR="00927265">
                              <w:t xml:space="preserve"> </w:t>
                            </w:r>
                            <w:r w:rsidRPr="00AA00EE">
                              <w:t xml:space="preserve">№ </w:t>
                            </w:r>
                            <w:r w:rsidR="00AB0E8D" w:rsidRPr="00AB0E8D">
                              <w:rPr>
                                <w:u w:val="single"/>
                              </w:rPr>
                              <w:t>131</w:t>
                            </w:r>
                          </w:p>
                          <w:p w14:paraId="77C7941E" w14:textId="77777777" w:rsidR="00146C80" w:rsidRDefault="00146C80" w:rsidP="005A5BA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D787" id="_x0000_t202" coordsize="21600,21600" o:spt="202" path="m,l,21600r21600,l21600,xe">
                <v:stroke joinstyle="miter"/>
                <v:path gradientshapeok="t" o:connecttype="rect"/>
              </v:shapetype>
              <v:shape id="Text Box 2" o:spid="_x0000_s1026" type="#_x0000_t202" style="position:absolute;left:0;text-align:left;margin-left:256.5pt;margin-top:-13.95pt;width:218.7pt;height:9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" stroked="f">
                <v:textbox>
                  <w:txbxContent>
                    <w:p w14:paraId="0EC857D1" w14:textId="77777777" w:rsidR="00146C80" w:rsidRDefault="00146C80" w:rsidP="005A5BA4">
                      <w:pPr>
                        <w:tabs>
                          <w:tab w:val="left" w:pos="2700"/>
                        </w:tabs>
                        <w:jc w:val="right"/>
                      </w:pPr>
                      <w:r>
                        <w:t>Утвержден</w:t>
                      </w:r>
                    </w:p>
                    <w:p w14:paraId="36DD99E2" w14:textId="77777777" w:rsidR="00146C80" w:rsidRDefault="00146C80" w:rsidP="005A5BA4">
                      <w:pPr>
                        <w:tabs>
                          <w:tab w:val="left" w:pos="2700"/>
                        </w:tabs>
                        <w:jc w:val="right"/>
                      </w:pPr>
                      <w:r>
                        <w:t>Постановлением администрации</w:t>
                      </w:r>
                    </w:p>
                    <w:p w14:paraId="6E654C57" w14:textId="77777777" w:rsidR="00146C80" w:rsidRDefault="00146C80" w:rsidP="005A5BA4">
                      <w:pPr>
                        <w:tabs>
                          <w:tab w:val="left" w:pos="2700"/>
                        </w:tabs>
                        <w:jc w:val="right"/>
                      </w:pPr>
                      <w:r>
                        <w:t>Приамурского городского поселения</w:t>
                      </w:r>
                    </w:p>
                    <w:p w14:paraId="3F2E8C42" w14:textId="14955619" w:rsidR="00146C80" w:rsidRPr="00C440E4" w:rsidRDefault="00146C80" w:rsidP="005A5BA4">
                      <w:pPr>
                        <w:tabs>
                          <w:tab w:val="left" w:pos="2700"/>
                        </w:tabs>
                        <w:jc w:val="right"/>
                        <w:rPr>
                          <w:u w:val="single"/>
                        </w:rPr>
                      </w:pPr>
                      <w:r>
                        <w:t xml:space="preserve">от </w:t>
                      </w:r>
                      <w:r w:rsidR="00927265" w:rsidRPr="00927265">
                        <w:rPr>
                          <w:u w:val="single"/>
                        </w:rPr>
                        <w:t>09.03.2022</w:t>
                      </w:r>
                      <w:r w:rsidR="00927265">
                        <w:t xml:space="preserve"> </w:t>
                      </w:r>
                      <w:r w:rsidRPr="00AA00EE">
                        <w:t xml:space="preserve">№ </w:t>
                      </w:r>
                      <w:r w:rsidR="00AB0E8D" w:rsidRPr="00AB0E8D">
                        <w:rPr>
                          <w:u w:val="single"/>
                        </w:rPr>
                        <w:t>131</w:t>
                      </w:r>
                    </w:p>
                    <w:p w14:paraId="77C7941E" w14:textId="77777777" w:rsidR="00146C80" w:rsidRDefault="00146C80" w:rsidP="005A5BA4">
                      <w:pPr>
                        <w:jc w:val="right"/>
                      </w:pPr>
                    </w:p>
                  </w:txbxContent>
                </v:textbox>
              </v:shape>
            </w:pict>
          </mc:Fallback>
        </mc:AlternateContent>
      </w:r>
    </w:p>
    <w:p w14:paraId="017A6C14" w14:textId="77777777" w:rsidR="005A5BA4" w:rsidRPr="005A5BA4" w:rsidRDefault="005A5BA4" w:rsidP="005A5BA4"/>
    <w:p w14:paraId="5090DD0F" w14:textId="77777777" w:rsidR="005A5BA4" w:rsidRPr="005A5BA4" w:rsidRDefault="005A5BA4" w:rsidP="005A5BA4"/>
    <w:p w14:paraId="607D5F37" w14:textId="77777777" w:rsidR="005A5BA4" w:rsidRPr="005A5BA4" w:rsidRDefault="005A5BA4" w:rsidP="005A5BA4"/>
    <w:p w14:paraId="44BAB352" w14:textId="77777777" w:rsidR="005A5BA4" w:rsidRPr="005A5BA4" w:rsidRDefault="005A5BA4" w:rsidP="005A5BA4"/>
    <w:p w14:paraId="497E31AC" w14:textId="77777777" w:rsidR="00F749BA" w:rsidRDefault="00F749BA" w:rsidP="00F749BA">
      <w:pPr>
        <w:tabs>
          <w:tab w:val="left" w:pos="5475"/>
        </w:tabs>
        <w:jc w:val="center"/>
        <w:rPr>
          <w:color w:val="000000"/>
          <w:szCs w:val="28"/>
          <w:lang w:bidi="ru-RU"/>
        </w:rPr>
      </w:pPr>
    </w:p>
    <w:p w14:paraId="09446802" w14:textId="77777777" w:rsidR="00146C80" w:rsidRDefault="00146C80" w:rsidP="008E6172">
      <w:pPr>
        <w:tabs>
          <w:tab w:val="left" w:pos="5475"/>
        </w:tabs>
        <w:jc w:val="center"/>
        <w:rPr>
          <w:color w:val="000000"/>
          <w:szCs w:val="28"/>
          <w:lang w:bidi="ru-RU"/>
        </w:rPr>
      </w:pPr>
      <w:r w:rsidRPr="00F749BA">
        <w:rPr>
          <w:color w:val="000000"/>
          <w:szCs w:val="28"/>
          <w:lang w:bidi="ru-RU"/>
        </w:rPr>
        <w:t>Административный регламент предоставления</w:t>
      </w:r>
      <w:r w:rsidR="00F749BA">
        <w:rPr>
          <w:color w:val="000000"/>
          <w:szCs w:val="28"/>
          <w:lang w:bidi="ru-RU"/>
        </w:rPr>
        <w:t xml:space="preserve"> </w:t>
      </w:r>
      <w:r w:rsidRPr="00F749BA">
        <w:rPr>
          <w:color w:val="000000"/>
          <w:szCs w:val="28"/>
          <w:lang w:bidi="ru-RU"/>
        </w:rPr>
        <w:t>муниципальной услуги «Утверждение схемы расположения</w:t>
      </w:r>
      <w:r w:rsidR="00F749BA">
        <w:rPr>
          <w:color w:val="000000"/>
          <w:szCs w:val="28"/>
          <w:lang w:bidi="ru-RU"/>
        </w:rPr>
        <w:t xml:space="preserve"> </w:t>
      </w:r>
      <w:r w:rsidRPr="00F749BA">
        <w:rPr>
          <w:color w:val="000000"/>
          <w:szCs w:val="28"/>
          <w:lang w:bidi="ru-RU"/>
        </w:rPr>
        <w:t>земельного участка или земельных участков на кадастровом плане</w:t>
      </w:r>
      <w:r w:rsidR="00F749BA">
        <w:rPr>
          <w:color w:val="000000"/>
          <w:szCs w:val="28"/>
          <w:lang w:bidi="ru-RU"/>
        </w:rPr>
        <w:t xml:space="preserve"> </w:t>
      </w:r>
      <w:r w:rsidRPr="00F749BA">
        <w:rPr>
          <w:color w:val="000000"/>
          <w:szCs w:val="28"/>
          <w:lang w:bidi="ru-RU"/>
        </w:rPr>
        <w:t>территории» на территории</w:t>
      </w:r>
      <w:r w:rsidR="00F749BA">
        <w:rPr>
          <w:color w:val="000000"/>
          <w:szCs w:val="28"/>
          <w:lang w:bidi="ru-RU"/>
        </w:rPr>
        <w:t xml:space="preserve"> муниципального образования «Приамурское городское поселение» Смидовичского муниципального района Еврейской автономной области</w:t>
      </w:r>
    </w:p>
    <w:p w14:paraId="2056C402" w14:textId="77777777" w:rsidR="00F749BA" w:rsidRPr="00F749BA" w:rsidRDefault="00F749BA" w:rsidP="008E6172">
      <w:pPr>
        <w:tabs>
          <w:tab w:val="left" w:pos="5475"/>
        </w:tabs>
        <w:jc w:val="center"/>
        <w:rPr>
          <w:color w:val="000000"/>
          <w:szCs w:val="28"/>
          <w:lang w:bidi="ru-RU"/>
        </w:rPr>
      </w:pPr>
    </w:p>
    <w:p w14:paraId="3BAA4BCE" w14:textId="77777777" w:rsidR="00146C80" w:rsidRPr="00146C80" w:rsidRDefault="00146C80" w:rsidP="008E6172">
      <w:pPr>
        <w:keepNext/>
        <w:keepLines/>
        <w:widowControl w:val="0"/>
        <w:numPr>
          <w:ilvl w:val="0"/>
          <w:numId w:val="19"/>
        </w:numPr>
        <w:tabs>
          <w:tab w:val="left" w:pos="725"/>
        </w:tabs>
        <w:spacing w:after="300"/>
        <w:jc w:val="center"/>
        <w:outlineLvl w:val="2"/>
        <w:rPr>
          <w:b/>
          <w:bCs/>
          <w:color w:val="000000"/>
          <w:szCs w:val="28"/>
          <w:lang w:bidi="ru-RU"/>
        </w:rPr>
      </w:pPr>
      <w:bookmarkStart w:id="1" w:name="bookmark58"/>
      <w:r w:rsidRPr="00146C80">
        <w:rPr>
          <w:b/>
          <w:bCs/>
          <w:color w:val="000000"/>
          <w:szCs w:val="28"/>
          <w:lang w:bidi="ru-RU"/>
        </w:rPr>
        <w:t>Общие положения</w:t>
      </w:r>
      <w:bookmarkEnd w:id="1"/>
    </w:p>
    <w:p w14:paraId="0F2AF7D4" w14:textId="77777777" w:rsidR="00146C80" w:rsidRPr="00146C80" w:rsidRDefault="00146C80" w:rsidP="008E6172">
      <w:pPr>
        <w:keepNext/>
        <w:keepLines/>
        <w:widowControl w:val="0"/>
        <w:jc w:val="center"/>
        <w:outlineLvl w:val="2"/>
        <w:rPr>
          <w:b/>
          <w:bCs/>
          <w:color w:val="000000"/>
          <w:szCs w:val="28"/>
          <w:lang w:bidi="ru-RU"/>
        </w:rPr>
      </w:pPr>
      <w:r w:rsidRPr="00146C80">
        <w:rPr>
          <w:b/>
          <w:bCs/>
          <w:color w:val="000000"/>
          <w:szCs w:val="28"/>
          <w:lang w:bidi="ru-RU"/>
        </w:rPr>
        <w:t>Предмет регулирования Административного регламента</w:t>
      </w:r>
    </w:p>
    <w:p w14:paraId="7E723942" w14:textId="77777777" w:rsidR="00146C80" w:rsidRPr="00FB08D1" w:rsidRDefault="00FB08D1" w:rsidP="008E6172">
      <w:pPr>
        <w:widowControl w:val="0"/>
        <w:tabs>
          <w:tab w:val="left" w:pos="1042"/>
        </w:tabs>
        <w:jc w:val="both"/>
        <w:rPr>
          <w:color w:val="000000"/>
          <w:szCs w:val="28"/>
          <w:lang w:bidi="ru-RU"/>
        </w:rPr>
      </w:pPr>
      <w:r>
        <w:rPr>
          <w:color w:val="000000"/>
          <w:szCs w:val="28"/>
          <w:lang w:bidi="ru-RU"/>
        </w:rPr>
        <w:tab/>
      </w:r>
      <w:r w:rsidR="00146C80" w:rsidRPr="00146C80">
        <w:rPr>
          <w:color w:val="000000"/>
          <w:szCs w:val="28"/>
          <w:lang w:bidi="ru-RU"/>
        </w:rPr>
        <w:t xml:space="preserve">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Pr>
          <w:szCs w:val="28"/>
        </w:rPr>
        <w:t xml:space="preserve">(далее - Административный регламент) </w:t>
      </w:r>
      <w:r w:rsidR="00146C80" w:rsidRPr="00146C80">
        <w:rPr>
          <w:color w:val="000000"/>
          <w:szCs w:val="28"/>
          <w:lang w:bidi="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Pr="00FB08D1">
        <w:rPr>
          <w:color w:val="000000"/>
          <w:szCs w:val="28"/>
          <w:lang w:bidi="ru-RU"/>
        </w:rPr>
        <w:t xml:space="preserve"> </w:t>
      </w:r>
      <w:r>
        <w:rPr>
          <w:color w:val="000000"/>
          <w:szCs w:val="28"/>
          <w:lang w:bidi="ru-RU"/>
        </w:rPr>
        <w:t>муниципальном образовании «Приамурское городское поселение» Смидовичского муниципального района Еврейской автономной области.</w:t>
      </w:r>
    </w:p>
    <w:p w14:paraId="7F0B907C" w14:textId="77777777" w:rsidR="00146C80" w:rsidRPr="00146C80" w:rsidRDefault="00146C80" w:rsidP="008E6172">
      <w:pPr>
        <w:widowControl w:val="0"/>
        <w:spacing w:after="300"/>
        <w:ind w:firstLine="740"/>
        <w:jc w:val="both"/>
        <w:rPr>
          <w:color w:val="000000"/>
          <w:szCs w:val="28"/>
          <w:lang w:bidi="ru-RU"/>
        </w:rPr>
      </w:pPr>
      <w:r w:rsidRPr="00146C80">
        <w:rPr>
          <w:color w:val="000000"/>
          <w:szCs w:val="28"/>
          <w:lang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79B2DA75" w14:textId="77777777" w:rsidR="00146C80" w:rsidRPr="00146C80" w:rsidRDefault="00146C80" w:rsidP="008E6172">
      <w:pPr>
        <w:keepNext/>
        <w:keepLines/>
        <w:widowControl w:val="0"/>
        <w:jc w:val="center"/>
        <w:outlineLvl w:val="2"/>
        <w:rPr>
          <w:b/>
          <w:bCs/>
          <w:color w:val="000000"/>
          <w:szCs w:val="28"/>
          <w:lang w:bidi="ru-RU"/>
        </w:rPr>
      </w:pPr>
      <w:bookmarkStart w:id="2" w:name="bookmark61"/>
      <w:r w:rsidRPr="00146C80">
        <w:rPr>
          <w:b/>
          <w:bCs/>
          <w:color w:val="000000"/>
          <w:szCs w:val="28"/>
          <w:lang w:bidi="ru-RU"/>
        </w:rPr>
        <w:t>Круг Заявителей</w:t>
      </w:r>
      <w:bookmarkEnd w:id="2"/>
    </w:p>
    <w:p w14:paraId="5D73AC9E" w14:textId="77777777" w:rsidR="00146C80" w:rsidRPr="00146C80" w:rsidRDefault="00FB08D1" w:rsidP="008E6172">
      <w:pPr>
        <w:widowControl w:val="0"/>
        <w:tabs>
          <w:tab w:val="left" w:pos="1042"/>
        </w:tabs>
        <w:jc w:val="both"/>
        <w:rPr>
          <w:color w:val="000000"/>
          <w:szCs w:val="28"/>
          <w:lang w:bidi="ru-RU"/>
        </w:rPr>
      </w:pPr>
      <w:r>
        <w:rPr>
          <w:color w:val="000000"/>
          <w:szCs w:val="28"/>
          <w:lang w:bidi="ru-RU"/>
        </w:rPr>
        <w:tab/>
        <w:t xml:space="preserve">1.1. </w:t>
      </w:r>
      <w:r w:rsidR="00146C80" w:rsidRPr="00146C80">
        <w:rPr>
          <w:color w:val="000000"/>
          <w:szCs w:val="28"/>
          <w:lang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39B21BD1" w14:textId="77777777" w:rsidR="00146C80" w:rsidRPr="00146C80" w:rsidRDefault="00FB08D1" w:rsidP="008E6172">
      <w:pPr>
        <w:widowControl w:val="0"/>
        <w:tabs>
          <w:tab w:val="left" w:pos="1038"/>
        </w:tabs>
        <w:spacing w:after="300"/>
        <w:jc w:val="both"/>
        <w:rPr>
          <w:color w:val="000000"/>
          <w:szCs w:val="28"/>
          <w:lang w:bidi="ru-RU"/>
        </w:rPr>
      </w:pPr>
      <w:r>
        <w:rPr>
          <w:color w:val="000000"/>
          <w:szCs w:val="28"/>
          <w:lang w:bidi="ru-RU"/>
        </w:rPr>
        <w:tab/>
      </w:r>
      <w:r w:rsidR="00146C80" w:rsidRPr="00146C80">
        <w:rPr>
          <w:color w:val="000000"/>
          <w:szCs w:val="28"/>
          <w:lang w:bidi="ru-RU"/>
        </w:rPr>
        <w:t xml:space="preserve"> </w:t>
      </w:r>
      <w:r>
        <w:rPr>
          <w:color w:val="000000"/>
          <w:szCs w:val="28"/>
          <w:lang w:bidi="ru-RU"/>
        </w:rPr>
        <w:t xml:space="preserve">1.2. </w:t>
      </w:r>
      <w:r w:rsidR="00146C80" w:rsidRPr="00146C80">
        <w:rPr>
          <w:color w:val="000000"/>
          <w:szCs w:val="28"/>
          <w:lang w:bidi="ru-RU"/>
        </w:rPr>
        <w:t>Интересы заявителей, указанных в пункте 1.2</w:t>
      </w:r>
      <w:r>
        <w:rPr>
          <w:color w:val="000000"/>
          <w:szCs w:val="28"/>
          <w:lang w:bidi="ru-RU"/>
        </w:rPr>
        <w:t>.</w:t>
      </w:r>
      <w:r w:rsidR="00146C80" w:rsidRPr="00146C80">
        <w:rPr>
          <w:color w:val="000000"/>
          <w:szCs w:val="28"/>
          <w:lang w:bidi="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00E1E26B" w14:textId="77777777" w:rsidR="00146C80" w:rsidRPr="00146C80" w:rsidRDefault="00146C80" w:rsidP="008E6172">
      <w:pPr>
        <w:widowControl w:val="0"/>
        <w:jc w:val="center"/>
        <w:rPr>
          <w:color w:val="000000"/>
          <w:szCs w:val="28"/>
          <w:lang w:bidi="ru-RU"/>
        </w:rPr>
        <w:sectPr w:rsidR="00146C80" w:rsidRPr="00146C80" w:rsidSect="00F749BA">
          <w:headerReference w:type="even" r:id="rId10"/>
          <w:headerReference w:type="default" r:id="rId11"/>
          <w:footnotePr>
            <w:numFmt w:val="upperRoman"/>
          </w:footnotePr>
          <w:type w:val="continuous"/>
          <w:pgSz w:w="11900" w:h="16840"/>
          <w:pgMar w:top="1134" w:right="850" w:bottom="1134" w:left="1701" w:header="666" w:footer="684" w:gutter="0"/>
          <w:pgNumType w:start="48"/>
          <w:cols w:space="720"/>
          <w:noEndnote/>
          <w:docGrid w:linePitch="360"/>
        </w:sectPr>
      </w:pPr>
      <w:r w:rsidRPr="00146C80">
        <w:rPr>
          <w:b/>
          <w:bCs/>
          <w:color w:val="000000"/>
          <w:szCs w:val="28"/>
          <w:lang w:bidi="ru-RU"/>
        </w:rPr>
        <w:lastRenderedPageBreak/>
        <w:t>Требования к порядку информирования о предоставлении</w:t>
      </w:r>
      <w:r w:rsidRPr="00146C80">
        <w:rPr>
          <w:b/>
          <w:bCs/>
          <w:color w:val="000000"/>
          <w:szCs w:val="28"/>
          <w:lang w:bidi="ru-RU"/>
        </w:rPr>
        <w:br/>
        <w:t>муниципальной услуги</w:t>
      </w:r>
    </w:p>
    <w:p w14:paraId="74B7CCE7" w14:textId="77777777" w:rsidR="00146C80" w:rsidRPr="00146C80" w:rsidRDefault="00FB08D1" w:rsidP="008E6172">
      <w:pPr>
        <w:widowControl w:val="0"/>
        <w:tabs>
          <w:tab w:val="left" w:pos="851"/>
        </w:tabs>
        <w:jc w:val="both"/>
        <w:rPr>
          <w:color w:val="000000"/>
          <w:szCs w:val="28"/>
          <w:lang w:bidi="ru-RU"/>
        </w:rPr>
      </w:pPr>
      <w:r>
        <w:rPr>
          <w:color w:val="000000"/>
          <w:szCs w:val="28"/>
          <w:lang w:bidi="ru-RU"/>
        </w:rPr>
        <w:tab/>
        <w:t>1.3.</w:t>
      </w:r>
      <w:r w:rsidR="00146C80" w:rsidRPr="00146C80">
        <w:rPr>
          <w:color w:val="000000"/>
          <w:szCs w:val="28"/>
          <w:lang w:bidi="ru-RU"/>
        </w:rPr>
        <w:t xml:space="preserve"> Информирование о порядке предоставления муниципальной услуги осуществляется:</w:t>
      </w:r>
    </w:p>
    <w:p w14:paraId="4A3CB64D" w14:textId="77777777" w:rsidR="0007596A" w:rsidRDefault="0007596A" w:rsidP="008E6172">
      <w:pPr>
        <w:pStyle w:val="11"/>
        <w:numPr>
          <w:ilvl w:val="0"/>
          <w:numId w:val="2"/>
        </w:numPr>
        <w:tabs>
          <w:tab w:val="left" w:pos="709"/>
          <w:tab w:val="left" w:pos="1134"/>
        </w:tabs>
        <w:ind w:firstLine="851"/>
        <w:jc w:val="both"/>
      </w:pPr>
      <w:r>
        <w:rPr>
          <w:color w:val="000000"/>
          <w:lang w:bidi="ru-RU"/>
        </w:rPr>
        <w:t xml:space="preserve">непосредственно при личном приеме заявителя в </w:t>
      </w:r>
      <w:r w:rsidRPr="00D576DA">
        <w:rPr>
          <w:color w:val="000000"/>
          <w:lang w:bidi="ru-RU"/>
        </w:rPr>
        <w:t xml:space="preserve">администрации Приамурского городского поселения Смидовичского муниципального района </w:t>
      </w:r>
      <w:r>
        <w:rPr>
          <w:color w:val="000000"/>
          <w:lang w:bidi="ru-RU"/>
        </w:rPr>
        <w:t>Е</w:t>
      </w:r>
      <w:r w:rsidRPr="00D576DA">
        <w:rPr>
          <w:color w:val="000000"/>
          <w:lang w:bidi="ru-RU"/>
        </w:rPr>
        <w:t>врейской автономной области</w:t>
      </w:r>
      <w:r>
        <w:rPr>
          <w:color w:val="000000"/>
          <w:lang w:bidi="ru-RU"/>
        </w:rPr>
        <w:t xml:space="preserve"> (далее -</w:t>
      </w:r>
      <w:r>
        <w:t xml:space="preserve"> </w:t>
      </w:r>
      <w:r w:rsidRPr="00D576DA">
        <w:rPr>
          <w:color w:val="000000"/>
          <w:lang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62A7B12" w14:textId="77777777" w:rsidR="0007596A" w:rsidRDefault="0007596A" w:rsidP="008E6172">
      <w:pPr>
        <w:pStyle w:val="11"/>
        <w:numPr>
          <w:ilvl w:val="0"/>
          <w:numId w:val="2"/>
        </w:numPr>
        <w:ind w:firstLine="720"/>
        <w:jc w:val="both"/>
      </w:pPr>
      <w:r>
        <w:rPr>
          <w:color w:val="000000"/>
          <w:lang w:bidi="ru-RU"/>
        </w:rPr>
        <w:t>по телефону в Уполномоченном органе или многофункциональном центре;</w:t>
      </w:r>
    </w:p>
    <w:p w14:paraId="76C025DF" w14:textId="77777777" w:rsidR="0007596A" w:rsidRDefault="0007596A" w:rsidP="008E6172">
      <w:pPr>
        <w:pStyle w:val="11"/>
        <w:numPr>
          <w:ilvl w:val="0"/>
          <w:numId w:val="2"/>
        </w:numPr>
        <w:tabs>
          <w:tab w:val="left" w:pos="1092"/>
        </w:tabs>
        <w:ind w:firstLine="720"/>
        <w:jc w:val="both"/>
      </w:pPr>
      <w:r>
        <w:rPr>
          <w:color w:val="000000"/>
          <w:lang w:bidi="ru-RU"/>
        </w:rPr>
        <w:t>письменно, в том числе посредством электронной почты, факсимильной связи;</w:t>
      </w:r>
    </w:p>
    <w:p w14:paraId="4479CF07" w14:textId="77777777" w:rsidR="0007596A" w:rsidRDefault="0007596A" w:rsidP="008E6172">
      <w:pPr>
        <w:pStyle w:val="11"/>
        <w:numPr>
          <w:ilvl w:val="0"/>
          <w:numId w:val="2"/>
        </w:numPr>
        <w:tabs>
          <w:tab w:val="left" w:pos="993"/>
        </w:tabs>
        <w:ind w:firstLine="740"/>
        <w:jc w:val="both"/>
      </w:pPr>
      <w:bookmarkStart w:id="3" w:name="_Hlk95904842"/>
      <w:r>
        <w:rPr>
          <w:color w:val="000000"/>
          <w:lang w:bidi="ru-RU"/>
        </w:rPr>
        <w:t>посредством размещения в открытой и доступной форме информации:</w:t>
      </w:r>
    </w:p>
    <w:p w14:paraId="1008127E" w14:textId="77777777" w:rsidR="0007596A" w:rsidRDefault="0007596A" w:rsidP="008E6172">
      <w:pPr>
        <w:pStyle w:val="11"/>
        <w:ind w:firstLine="740"/>
        <w:jc w:val="both"/>
      </w:pPr>
      <w:r>
        <w:rPr>
          <w:color w:val="000000"/>
          <w:lang w:bidi="ru-RU"/>
        </w:rPr>
        <w:t xml:space="preserve">в федеральной государственной информационной системе «Единый портал государственных и муниципальных услуг (функций)» </w:t>
      </w:r>
      <w:r w:rsidRPr="00011780">
        <w:rPr>
          <w:color w:val="000000"/>
          <w:lang w:eastAsia="en-US" w:bidi="en-US"/>
        </w:rPr>
        <w:t>(</w:t>
      </w:r>
      <w:hyperlink r:id="rId12" w:history="1">
        <w:r>
          <w:rPr>
            <w:color w:val="000000"/>
            <w:lang w:val="en-US" w:eastAsia="en-US" w:bidi="en-US"/>
          </w:rPr>
          <w:t>https</w:t>
        </w:r>
        <w:r w:rsidRPr="00011780">
          <w:rPr>
            <w:color w:val="000000"/>
            <w:lang w:eastAsia="en-US" w:bidi="en-US"/>
          </w:rPr>
          <w:t>://</w:t>
        </w:r>
        <w:r>
          <w:rPr>
            <w:color w:val="000000"/>
            <w:lang w:val="en-US" w:eastAsia="en-US" w:bidi="en-US"/>
          </w:rPr>
          <w:t>www</w:t>
        </w:r>
        <w:r w:rsidRPr="00011780">
          <w:rPr>
            <w:color w:val="000000"/>
            <w:lang w:eastAsia="en-US" w:bidi="en-US"/>
          </w:rPr>
          <w:t>.</w:t>
        </w:r>
        <w:proofErr w:type="spellStart"/>
        <w:r>
          <w:rPr>
            <w:color w:val="000000"/>
            <w:lang w:val="en-US" w:eastAsia="en-US" w:bidi="en-US"/>
          </w:rPr>
          <w:t>gosuslugi</w:t>
        </w:r>
        <w:proofErr w:type="spellEnd"/>
        <w:r w:rsidRPr="00011780">
          <w:rPr>
            <w:color w:val="000000"/>
            <w:lang w:eastAsia="en-US" w:bidi="en-US"/>
          </w:rPr>
          <w:t>.</w:t>
        </w:r>
        <w:proofErr w:type="spellStart"/>
        <w:r>
          <w:rPr>
            <w:color w:val="000000"/>
            <w:lang w:val="en-US" w:eastAsia="en-US" w:bidi="en-US"/>
          </w:rPr>
          <w:t>ru</w:t>
        </w:r>
        <w:proofErr w:type="spellEnd"/>
        <w:r w:rsidRPr="00011780">
          <w:rPr>
            <w:color w:val="000000"/>
            <w:lang w:eastAsia="en-US" w:bidi="en-US"/>
          </w:rPr>
          <w:t>/</w:t>
        </w:r>
      </w:hyperlink>
      <w:r w:rsidRPr="00011780">
        <w:rPr>
          <w:color w:val="000000"/>
          <w:lang w:eastAsia="en-US" w:bidi="en-US"/>
        </w:rPr>
        <w:t xml:space="preserve">) </w:t>
      </w:r>
      <w:r>
        <w:rPr>
          <w:color w:val="000000"/>
          <w:lang w:bidi="ru-RU"/>
        </w:rPr>
        <w:t>(далее - ЕПГУ);</w:t>
      </w:r>
    </w:p>
    <w:p w14:paraId="20BA222C" w14:textId="77777777" w:rsidR="0007596A" w:rsidRPr="00C43010" w:rsidRDefault="0007596A" w:rsidP="008E6172">
      <w:pPr>
        <w:ind w:firstLine="720"/>
        <w:rPr>
          <w:sz w:val="20"/>
        </w:rPr>
      </w:pPr>
      <w:r>
        <w:rPr>
          <w:color w:val="000000"/>
          <w:lang w:bidi="ru-RU"/>
        </w:rPr>
        <w:t xml:space="preserve">на официальном сайте Уполномоченного органа </w:t>
      </w:r>
      <w:r>
        <w:t>(</w:t>
      </w:r>
      <w:hyperlink r:id="rId13" w:history="1">
        <w:r w:rsidRPr="00C43010">
          <w:rPr>
            <w:rStyle w:val="a6"/>
            <w:szCs w:val="28"/>
            <w:lang w:val="en-US" w:eastAsia="en-US" w:bidi="en-US"/>
          </w:rPr>
          <w:t>https</w:t>
        </w:r>
        <w:r w:rsidRPr="00C43010">
          <w:rPr>
            <w:rStyle w:val="a6"/>
            <w:szCs w:val="28"/>
            <w:lang w:eastAsia="en-US" w:bidi="en-US"/>
          </w:rPr>
          <w:t>://</w:t>
        </w:r>
        <w:r w:rsidRPr="00C43010">
          <w:rPr>
            <w:rStyle w:val="a6"/>
            <w:szCs w:val="28"/>
            <w:lang w:val="en-US" w:eastAsia="en-US" w:bidi="en-US"/>
          </w:rPr>
          <w:t>www</w:t>
        </w:r>
        <w:r w:rsidRPr="00C43010">
          <w:rPr>
            <w:rStyle w:val="a6"/>
            <w:szCs w:val="28"/>
            <w:lang w:eastAsia="en-US" w:bidi="en-US"/>
          </w:rPr>
          <w:t>.</w:t>
        </w:r>
      </w:hyperlink>
      <w:proofErr w:type="spellStart"/>
      <w:r w:rsidRPr="00C43010">
        <w:rPr>
          <w:szCs w:val="28"/>
          <w:lang w:val="en-US"/>
        </w:rPr>
        <w:t>priamgorpos</w:t>
      </w:r>
      <w:proofErr w:type="spellEnd"/>
      <w:r w:rsidRPr="00C43010">
        <w:rPr>
          <w:szCs w:val="28"/>
        </w:rPr>
        <w:t>.</w:t>
      </w:r>
      <w:proofErr w:type="spellStart"/>
      <w:r w:rsidRPr="00C43010">
        <w:rPr>
          <w:szCs w:val="28"/>
          <w:lang w:val="en-US"/>
        </w:rPr>
        <w:t>eao</w:t>
      </w:r>
      <w:proofErr w:type="spellEnd"/>
      <w:r w:rsidRPr="00C43010">
        <w:rPr>
          <w:szCs w:val="28"/>
        </w:rPr>
        <w:t>.</w:t>
      </w:r>
      <w:proofErr w:type="spellStart"/>
      <w:r w:rsidRPr="00C43010">
        <w:rPr>
          <w:szCs w:val="28"/>
          <w:lang w:val="en-US"/>
        </w:rPr>
        <w:t>ru</w:t>
      </w:r>
      <w:proofErr w:type="spellEnd"/>
      <w:r w:rsidRPr="00C43010">
        <w:rPr>
          <w:color w:val="000000"/>
          <w:szCs w:val="28"/>
          <w:lang w:eastAsia="en-US" w:bidi="en-US"/>
        </w:rPr>
        <w:t>/</w:t>
      </w:r>
      <w:r>
        <w:rPr>
          <w:i/>
          <w:iCs/>
          <w:color w:val="000000"/>
          <w:lang w:bidi="ru-RU"/>
        </w:rPr>
        <w:t>)</w:t>
      </w:r>
      <w:r>
        <w:rPr>
          <w:color w:val="000000"/>
          <w:lang w:bidi="ru-RU"/>
        </w:rPr>
        <w:t>;</w:t>
      </w:r>
    </w:p>
    <w:bookmarkEnd w:id="3"/>
    <w:p w14:paraId="1FBDC6E1" w14:textId="77777777" w:rsidR="0007596A" w:rsidRDefault="0007596A" w:rsidP="008E6172">
      <w:pPr>
        <w:pStyle w:val="11"/>
        <w:numPr>
          <w:ilvl w:val="0"/>
          <w:numId w:val="2"/>
        </w:numPr>
        <w:tabs>
          <w:tab w:val="left" w:pos="1086"/>
        </w:tabs>
        <w:ind w:firstLine="740"/>
        <w:jc w:val="both"/>
      </w:pPr>
      <w:r>
        <w:rPr>
          <w:color w:val="000000"/>
          <w:lang w:bidi="ru-RU"/>
        </w:rPr>
        <w:t>посредством размещения информации на информационных стендах Уполномоченного органа или многофункционального центра.</w:t>
      </w:r>
    </w:p>
    <w:p w14:paraId="4E8377DC" w14:textId="77777777" w:rsidR="00146C80" w:rsidRPr="00146C80" w:rsidRDefault="00146C80" w:rsidP="008E6172">
      <w:pPr>
        <w:widowControl w:val="0"/>
        <w:numPr>
          <w:ilvl w:val="1"/>
          <w:numId w:val="19"/>
        </w:numPr>
        <w:tabs>
          <w:tab w:val="left" w:pos="1465"/>
        </w:tabs>
        <w:ind w:left="0" w:firstLine="709"/>
        <w:jc w:val="both"/>
        <w:rPr>
          <w:color w:val="000000"/>
          <w:szCs w:val="28"/>
          <w:lang w:bidi="ru-RU"/>
        </w:rPr>
      </w:pPr>
      <w:r w:rsidRPr="00146C80">
        <w:rPr>
          <w:color w:val="000000"/>
          <w:szCs w:val="28"/>
          <w:lang w:bidi="ru-RU"/>
        </w:rPr>
        <w:t>Информирование осуществляется по вопросам, касающимся:</w:t>
      </w:r>
    </w:p>
    <w:p w14:paraId="249A0FC3" w14:textId="77777777" w:rsidR="00146C80" w:rsidRPr="00146C80" w:rsidRDefault="00146C80" w:rsidP="008E6172">
      <w:pPr>
        <w:widowControl w:val="0"/>
        <w:jc w:val="both"/>
        <w:rPr>
          <w:color w:val="000000"/>
          <w:szCs w:val="28"/>
          <w:lang w:bidi="ru-RU"/>
        </w:rPr>
      </w:pPr>
      <w:r w:rsidRPr="00146C80">
        <w:rPr>
          <w:color w:val="000000"/>
          <w:szCs w:val="28"/>
          <w:lang w:bidi="ru-RU"/>
        </w:rPr>
        <w:t>способов подачи заявления о предоставлении муниципальной услуги;</w:t>
      </w:r>
    </w:p>
    <w:p w14:paraId="455B6157"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5DB2149B"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справочной информации о работе Уполномоченного органа (структурных подразделений Уполномоченного органа);</w:t>
      </w:r>
    </w:p>
    <w:p w14:paraId="13CD5B86"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83CD5A8"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порядка и сроков предоставления муниципальной услуги;</w:t>
      </w:r>
    </w:p>
    <w:p w14:paraId="60DD6DCA"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C9BD78"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по вопросам предоставления услуг, которые являются необходимыми и обязательными для предоставления муниципальной услуги;</w:t>
      </w:r>
    </w:p>
    <w:p w14:paraId="3B766B54"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9003AF9"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8E34AE9" w14:textId="77777777" w:rsidR="00146C80" w:rsidRPr="00146C80" w:rsidRDefault="00146C80" w:rsidP="008E6172">
      <w:pPr>
        <w:widowControl w:val="0"/>
        <w:numPr>
          <w:ilvl w:val="1"/>
          <w:numId w:val="3"/>
        </w:numPr>
        <w:tabs>
          <w:tab w:val="left" w:pos="1288"/>
        </w:tabs>
        <w:ind w:firstLine="709"/>
        <w:jc w:val="both"/>
        <w:rPr>
          <w:color w:val="000000"/>
          <w:szCs w:val="28"/>
          <w:lang w:bidi="ru-RU"/>
        </w:rPr>
      </w:pPr>
      <w:r w:rsidRPr="00146C80">
        <w:rPr>
          <w:color w:val="000000"/>
          <w:szCs w:val="28"/>
          <w:lang w:bidi="ru-RU"/>
        </w:rPr>
        <w:t xml:space="preserve">При устном обращении Заявителя (лично или по телефону) должностное лицо Уполномоченного органа, работник </w:t>
      </w:r>
      <w:r w:rsidRPr="00146C80">
        <w:rPr>
          <w:color w:val="000000"/>
          <w:szCs w:val="28"/>
          <w:lang w:bidi="ru-RU"/>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2BD8810"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C19A93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7596A">
        <w:rPr>
          <w:color w:val="000000"/>
          <w:szCs w:val="28"/>
          <w:lang w:bidi="ru-RU"/>
        </w:rPr>
        <w:t>.</w:t>
      </w:r>
    </w:p>
    <w:p w14:paraId="6F7DE09F"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Если подготовка ответа требует продолжительного времени, он предлагает Заявителю один из следующих вариантов дальнейших действий:</w:t>
      </w:r>
    </w:p>
    <w:p w14:paraId="4B1F29B3"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изложить обращение в письменной форме;</w:t>
      </w:r>
    </w:p>
    <w:p w14:paraId="058F8E46"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назначить другое время для консультаций.</w:t>
      </w:r>
    </w:p>
    <w:p w14:paraId="6F51C986"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FAD1F6E"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Продолжительность информирования по телефону не должна превышать 10 минут.</w:t>
      </w:r>
    </w:p>
    <w:p w14:paraId="1F9B7B48"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Информирование осуществляется в соответствии с графиком приема граждан.</w:t>
      </w:r>
    </w:p>
    <w:p w14:paraId="2AD5351A" w14:textId="77777777" w:rsidR="00146C80" w:rsidRPr="00146C80" w:rsidRDefault="00146C80" w:rsidP="008E6172">
      <w:pPr>
        <w:widowControl w:val="0"/>
        <w:numPr>
          <w:ilvl w:val="1"/>
          <w:numId w:val="3"/>
        </w:numPr>
        <w:tabs>
          <w:tab w:val="left" w:pos="1254"/>
        </w:tabs>
        <w:ind w:firstLine="851"/>
        <w:jc w:val="both"/>
        <w:rPr>
          <w:color w:val="000000"/>
          <w:szCs w:val="28"/>
          <w:lang w:bidi="ru-RU"/>
        </w:rPr>
      </w:pPr>
      <w:r w:rsidRPr="00146C80">
        <w:rPr>
          <w:color w:val="000000"/>
          <w:szCs w:val="28"/>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w:t>
      </w:r>
      <w:r w:rsidR="0007596A">
        <w:rPr>
          <w:color w:val="000000"/>
          <w:szCs w:val="28"/>
          <w:lang w:bidi="ru-RU"/>
        </w:rPr>
        <w:t>.</w:t>
      </w:r>
      <w:r w:rsidRPr="00146C80">
        <w:rPr>
          <w:color w:val="000000"/>
          <w:szCs w:val="28"/>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062E5E9" w14:textId="77777777" w:rsidR="00146C80" w:rsidRPr="00146C80" w:rsidRDefault="00146C80" w:rsidP="008E6172">
      <w:pPr>
        <w:widowControl w:val="0"/>
        <w:numPr>
          <w:ilvl w:val="1"/>
          <w:numId w:val="3"/>
        </w:numPr>
        <w:tabs>
          <w:tab w:val="left" w:pos="1254"/>
        </w:tabs>
        <w:ind w:firstLine="851"/>
        <w:jc w:val="both"/>
        <w:rPr>
          <w:color w:val="000000"/>
          <w:szCs w:val="28"/>
          <w:lang w:bidi="ru-RU"/>
        </w:rPr>
      </w:pPr>
      <w:r w:rsidRPr="00146C80">
        <w:rPr>
          <w:color w:val="000000"/>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D1AEFB6"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D6B11AE" w14:textId="77777777" w:rsidR="00146C80" w:rsidRPr="00146C80" w:rsidRDefault="00146C80" w:rsidP="008E6172">
      <w:pPr>
        <w:widowControl w:val="0"/>
        <w:numPr>
          <w:ilvl w:val="1"/>
          <w:numId w:val="3"/>
        </w:numPr>
        <w:tabs>
          <w:tab w:val="left" w:pos="1254"/>
        </w:tabs>
        <w:ind w:firstLine="709"/>
        <w:jc w:val="both"/>
        <w:rPr>
          <w:color w:val="000000"/>
          <w:szCs w:val="28"/>
          <w:lang w:bidi="ru-RU"/>
        </w:rPr>
      </w:pPr>
      <w:r w:rsidRPr="00146C80">
        <w:rPr>
          <w:color w:val="000000"/>
          <w:szCs w:val="28"/>
          <w:lang w:bidi="ru-RU"/>
        </w:rPr>
        <w:t xml:space="preserve">На официальном сайте Уполномоченного органа, на стендах в местах предоставления муниципальной услуги и услуг, которые являются </w:t>
      </w:r>
      <w:r w:rsidRPr="00146C80">
        <w:rPr>
          <w:color w:val="000000"/>
          <w:szCs w:val="28"/>
          <w:lang w:bidi="ru-RU"/>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F91FDB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EBFA747"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9813F6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адрес официального сайта, а также электронной почты и (или) формы обратной связи Уполномоченного органа в сети «Интернет».</w:t>
      </w:r>
    </w:p>
    <w:p w14:paraId="0E6A7949" w14:textId="77777777" w:rsidR="00146C80" w:rsidRPr="00146C80" w:rsidRDefault="00146C80" w:rsidP="008E6172">
      <w:pPr>
        <w:widowControl w:val="0"/>
        <w:numPr>
          <w:ilvl w:val="1"/>
          <w:numId w:val="3"/>
        </w:numPr>
        <w:tabs>
          <w:tab w:val="left" w:pos="1438"/>
        </w:tabs>
        <w:ind w:firstLine="709"/>
        <w:jc w:val="both"/>
        <w:rPr>
          <w:color w:val="000000"/>
          <w:szCs w:val="28"/>
          <w:lang w:bidi="ru-RU"/>
        </w:rPr>
      </w:pPr>
      <w:r w:rsidRPr="00146C80">
        <w:rPr>
          <w:color w:val="000000"/>
          <w:szCs w:val="28"/>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5BBACB4" w14:textId="77777777" w:rsidR="00146C80" w:rsidRPr="00146C80" w:rsidRDefault="00146C80" w:rsidP="008E6172">
      <w:pPr>
        <w:widowControl w:val="0"/>
        <w:numPr>
          <w:ilvl w:val="1"/>
          <w:numId w:val="3"/>
        </w:numPr>
        <w:tabs>
          <w:tab w:val="left" w:pos="1438"/>
        </w:tabs>
        <w:ind w:firstLine="709"/>
        <w:jc w:val="both"/>
        <w:rPr>
          <w:color w:val="000000"/>
          <w:szCs w:val="28"/>
          <w:lang w:bidi="ru-RU"/>
        </w:rPr>
      </w:pPr>
      <w:r w:rsidRPr="00146C80">
        <w:rPr>
          <w:color w:val="000000"/>
          <w:szCs w:val="28"/>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BDD3E4C" w14:textId="77777777" w:rsidR="00146C80" w:rsidRPr="00146C80" w:rsidRDefault="00146C80" w:rsidP="008E6172">
      <w:pPr>
        <w:widowControl w:val="0"/>
        <w:numPr>
          <w:ilvl w:val="1"/>
          <w:numId w:val="3"/>
        </w:numPr>
        <w:tabs>
          <w:tab w:val="left" w:pos="1438"/>
        </w:tabs>
        <w:spacing w:after="320"/>
        <w:ind w:firstLine="851"/>
        <w:jc w:val="both"/>
        <w:rPr>
          <w:color w:val="000000"/>
          <w:szCs w:val="28"/>
          <w:lang w:bidi="ru-RU"/>
        </w:rPr>
      </w:pPr>
      <w:r w:rsidRPr="00146C80">
        <w:rPr>
          <w:color w:val="000000"/>
          <w:szCs w:val="28"/>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1ABB955" w14:textId="77777777" w:rsidR="00146C80" w:rsidRPr="00146C80" w:rsidRDefault="00146C80" w:rsidP="008E6172">
      <w:pPr>
        <w:keepNext/>
        <w:keepLines/>
        <w:widowControl w:val="0"/>
        <w:numPr>
          <w:ilvl w:val="0"/>
          <w:numId w:val="4"/>
        </w:numPr>
        <w:tabs>
          <w:tab w:val="left" w:pos="1274"/>
        </w:tabs>
        <w:spacing w:after="320"/>
        <w:ind w:firstLine="851"/>
        <w:jc w:val="center"/>
        <w:outlineLvl w:val="2"/>
        <w:rPr>
          <w:b/>
          <w:bCs/>
          <w:color w:val="000000"/>
          <w:szCs w:val="28"/>
          <w:lang w:bidi="ru-RU"/>
        </w:rPr>
      </w:pPr>
      <w:bookmarkStart w:id="4" w:name="bookmark63"/>
      <w:r w:rsidRPr="00146C80">
        <w:rPr>
          <w:b/>
          <w:bCs/>
          <w:color w:val="000000"/>
          <w:szCs w:val="28"/>
          <w:lang w:bidi="ru-RU"/>
        </w:rPr>
        <w:t>Стандарт предоставления муниципальной услуги</w:t>
      </w:r>
      <w:bookmarkEnd w:id="4"/>
    </w:p>
    <w:p w14:paraId="13F1D5E9" w14:textId="77777777" w:rsidR="00146C80" w:rsidRPr="00146C80" w:rsidRDefault="00146C80" w:rsidP="008E6172">
      <w:pPr>
        <w:keepNext/>
        <w:keepLines/>
        <w:widowControl w:val="0"/>
        <w:jc w:val="center"/>
        <w:outlineLvl w:val="2"/>
        <w:rPr>
          <w:b/>
          <w:bCs/>
          <w:color w:val="000000"/>
          <w:szCs w:val="28"/>
          <w:lang w:bidi="ru-RU"/>
        </w:rPr>
      </w:pPr>
      <w:r w:rsidRPr="00146C80">
        <w:rPr>
          <w:b/>
          <w:bCs/>
          <w:color w:val="000000"/>
          <w:szCs w:val="28"/>
          <w:lang w:bidi="ru-RU"/>
        </w:rPr>
        <w:t>Наименование муниципальной услуги</w:t>
      </w:r>
    </w:p>
    <w:p w14:paraId="3FA811ED" w14:textId="77777777" w:rsidR="00146C80" w:rsidRPr="00146C80" w:rsidRDefault="00F15AF3" w:rsidP="00927265">
      <w:pPr>
        <w:widowControl w:val="0"/>
        <w:numPr>
          <w:ilvl w:val="1"/>
          <w:numId w:val="5"/>
        </w:numPr>
        <w:tabs>
          <w:tab w:val="left" w:pos="1438"/>
        </w:tabs>
        <w:ind w:firstLine="709"/>
        <w:jc w:val="both"/>
        <w:rPr>
          <w:color w:val="000000"/>
          <w:szCs w:val="28"/>
          <w:lang w:bidi="ru-RU"/>
        </w:rPr>
      </w:pPr>
      <w:r>
        <w:rPr>
          <w:color w:val="000000"/>
          <w:szCs w:val="28"/>
          <w:lang w:bidi="ru-RU"/>
        </w:rPr>
        <w:t>М</w:t>
      </w:r>
      <w:r w:rsidR="00146C80" w:rsidRPr="00146C80">
        <w:rPr>
          <w:color w:val="000000"/>
          <w:szCs w:val="28"/>
          <w:lang w:bidi="ru-RU"/>
        </w:rPr>
        <w:t>униципальная услуга «Утверждение схемы расположения земельного участка или земельных участков на кадастровом плане территории».</w:t>
      </w:r>
    </w:p>
    <w:p w14:paraId="2DC49979" w14:textId="77777777" w:rsidR="00146C80" w:rsidRPr="00146C80" w:rsidRDefault="00146C80" w:rsidP="00927265">
      <w:pPr>
        <w:widowControl w:val="0"/>
        <w:jc w:val="center"/>
        <w:rPr>
          <w:color w:val="000000"/>
          <w:szCs w:val="28"/>
          <w:lang w:bidi="ru-RU"/>
        </w:rPr>
      </w:pPr>
      <w:r w:rsidRPr="00146C80">
        <w:rPr>
          <w:b/>
          <w:bCs/>
          <w:color w:val="000000"/>
          <w:szCs w:val="28"/>
          <w:lang w:bidi="ru-RU"/>
        </w:rPr>
        <w:t>Наименование органа местного</w:t>
      </w:r>
      <w:r w:rsidRPr="00146C80">
        <w:rPr>
          <w:b/>
          <w:bCs/>
          <w:color w:val="000000"/>
          <w:szCs w:val="28"/>
          <w:lang w:bidi="ru-RU"/>
        </w:rPr>
        <w:br/>
      </w:r>
      <w:r w:rsidR="006C3861" w:rsidRPr="00146C80">
        <w:rPr>
          <w:b/>
          <w:bCs/>
          <w:color w:val="000000"/>
          <w:szCs w:val="28"/>
          <w:lang w:bidi="ru-RU"/>
        </w:rPr>
        <w:t>самоуправления, предоставляющего</w:t>
      </w:r>
      <w:r w:rsidRPr="00146C80">
        <w:rPr>
          <w:b/>
          <w:bCs/>
          <w:color w:val="000000"/>
          <w:szCs w:val="28"/>
          <w:lang w:bidi="ru-RU"/>
        </w:rPr>
        <w:t xml:space="preserve"> муниципальную услугу</w:t>
      </w:r>
    </w:p>
    <w:p w14:paraId="6A4091C5" w14:textId="77777777" w:rsidR="006C3861" w:rsidRPr="00712F5F" w:rsidRDefault="006C3861" w:rsidP="008E6172">
      <w:pPr>
        <w:pStyle w:val="11"/>
        <w:numPr>
          <w:ilvl w:val="1"/>
          <w:numId w:val="5"/>
        </w:numPr>
        <w:tabs>
          <w:tab w:val="left" w:pos="1249"/>
        </w:tabs>
        <w:ind w:firstLine="720"/>
        <w:jc w:val="both"/>
      </w:pPr>
      <w:r>
        <w:rPr>
          <w:color w:val="000000"/>
          <w:lang w:bidi="ru-RU"/>
        </w:rPr>
        <w:t xml:space="preserve">Муниципальная услуга предоставляется Уполномоченным органом - </w:t>
      </w:r>
      <w:r w:rsidRPr="00712F5F">
        <w:rPr>
          <w:color w:val="000000"/>
          <w:lang w:bidi="ru-RU"/>
        </w:rPr>
        <w:t>администраци</w:t>
      </w:r>
      <w:r>
        <w:rPr>
          <w:color w:val="000000"/>
          <w:lang w:bidi="ru-RU"/>
        </w:rPr>
        <w:t>ей</w:t>
      </w:r>
      <w:r w:rsidRPr="00712F5F">
        <w:rPr>
          <w:color w:val="000000"/>
          <w:lang w:bidi="ru-RU"/>
        </w:rPr>
        <w:t xml:space="preserve"> Приамурского городского поселения Смидовичского муниципального района Еврейской автономной области.</w:t>
      </w:r>
    </w:p>
    <w:p w14:paraId="4A25121A" w14:textId="77777777" w:rsidR="00146C80" w:rsidRPr="00146C80" w:rsidRDefault="00146C80" w:rsidP="008E6172">
      <w:pPr>
        <w:widowControl w:val="0"/>
        <w:numPr>
          <w:ilvl w:val="1"/>
          <w:numId w:val="5"/>
        </w:numPr>
        <w:ind w:firstLine="740"/>
        <w:jc w:val="both"/>
        <w:rPr>
          <w:color w:val="000000"/>
          <w:szCs w:val="28"/>
          <w:lang w:bidi="ru-RU"/>
        </w:rPr>
      </w:pPr>
      <w:r w:rsidRPr="00146C80">
        <w:rPr>
          <w:color w:val="000000"/>
          <w:szCs w:val="28"/>
          <w:lang w:bidi="ru-RU"/>
        </w:rPr>
        <w:t>При предоставлении муниципальной услуги Уполномоченный орган взаимодействует с:</w:t>
      </w:r>
    </w:p>
    <w:p w14:paraId="0B3439A1" w14:textId="77777777" w:rsidR="00146C80" w:rsidRPr="00146C80" w:rsidRDefault="00146C80" w:rsidP="008E6172">
      <w:pPr>
        <w:widowControl w:val="0"/>
        <w:numPr>
          <w:ilvl w:val="2"/>
          <w:numId w:val="5"/>
        </w:numPr>
        <w:tabs>
          <w:tab w:val="left" w:pos="1480"/>
        </w:tabs>
        <w:ind w:firstLine="709"/>
        <w:jc w:val="both"/>
        <w:rPr>
          <w:color w:val="000000"/>
          <w:szCs w:val="28"/>
          <w:lang w:bidi="ru-RU"/>
        </w:rPr>
      </w:pPr>
      <w:r w:rsidRPr="00146C80">
        <w:rPr>
          <w:color w:val="000000"/>
          <w:szCs w:val="28"/>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6D938238" w14:textId="77777777" w:rsidR="00146C80" w:rsidRPr="00146C80" w:rsidRDefault="00146C80" w:rsidP="008E6172">
      <w:pPr>
        <w:widowControl w:val="0"/>
        <w:numPr>
          <w:ilvl w:val="2"/>
          <w:numId w:val="5"/>
        </w:numPr>
        <w:tabs>
          <w:tab w:val="left" w:pos="1480"/>
        </w:tabs>
        <w:ind w:firstLine="709"/>
        <w:jc w:val="both"/>
        <w:rPr>
          <w:color w:val="000000"/>
          <w:szCs w:val="28"/>
          <w:lang w:bidi="ru-RU"/>
        </w:rPr>
      </w:pPr>
      <w:r w:rsidRPr="00146C80">
        <w:rPr>
          <w:color w:val="000000"/>
          <w:szCs w:val="28"/>
          <w:lang w:bidi="ru-RU"/>
        </w:rPr>
        <w:t xml:space="preserve">Федеральной службой государственной регистрации, кадастра и </w:t>
      </w:r>
      <w:r w:rsidRPr="00146C80">
        <w:rPr>
          <w:color w:val="000000"/>
          <w:szCs w:val="28"/>
          <w:lang w:bidi="ru-RU"/>
        </w:rPr>
        <w:lastRenderedPageBreak/>
        <w:t>картографии в части получения сведений из Единого государственного реестра недвижимости.</w:t>
      </w:r>
    </w:p>
    <w:p w14:paraId="4EF7890B" w14:textId="77777777" w:rsidR="00146C80" w:rsidRPr="00146C80" w:rsidRDefault="00146C80" w:rsidP="008E6172">
      <w:pPr>
        <w:widowControl w:val="0"/>
        <w:numPr>
          <w:ilvl w:val="2"/>
          <w:numId w:val="5"/>
        </w:numPr>
        <w:tabs>
          <w:tab w:val="left" w:pos="1480"/>
        </w:tabs>
        <w:ind w:firstLine="709"/>
        <w:jc w:val="both"/>
        <w:rPr>
          <w:color w:val="000000"/>
          <w:szCs w:val="28"/>
          <w:lang w:bidi="ru-RU"/>
        </w:rPr>
      </w:pPr>
      <w:r w:rsidRPr="00146C80">
        <w:rPr>
          <w:color w:val="000000"/>
          <w:szCs w:val="28"/>
          <w:lang w:bidi="ru-RU"/>
        </w:rPr>
        <w:t xml:space="preserve">Органом исполнительной власти </w:t>
      </w:r>
      <w:r w:rsidR="006C3861">
        <w:rPr>
          <w:color w:val="000000"/>
          <w:szCs w:val="28"/>
          <w:lang w:bidi="ru-RU"/>
        </w:rPr>
        <w:t>Еврейской автономной области</w:t>
      </w:r>
      <w:r w:rsidRPr="00146C80">
        <w:rPr>
          <w:color w:val="000000"/>
          <w:szCs w:val="28"/>
          <w:lang w:bidi="ru-RU"/>
        </w:rPr>
        <w:t>, уполномоченный в области лесных отношений, при согласовании схемы расположения земельного участка.</w:t>
      </w:r>
    </w:p>
    <w:p w14:paraId="095137A7" w14:textId="77777777" w:rsidR="00146C80" w:rsidRPr="00146C80" w:rsidRDefault="00146C80" w:rsidP="008E6172">
      <w:pPr>
        <w:widowControl w:val="0"/>
        <w:numPr>
          <w:ilvl w:val="1"/>
          <w:numId w:val="5"/>
        </w:numPr>
        <w:tabs>
          <w:tab w:val="left" w:pos="1480"/>
        </w:tabs>
        <w:spacing w:after="300"/>
        <w:ind w:firstLine="709"/>
        <w:jc w:val="both"/>
        <w:rPr>
          <w:color w:val="000000"/>
          <w:szCs w:val="28"/>
          <w:lang w:bidi="ru-RU"/>
        </w:rPr>
      </w:pPr>
      <w:r w:rsidRPr="00146C80">
        <w:rPr>
          <w:color w:val="000000"/>
          <w:szCs w:val="28"/>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BD0AE2E" w14:textId="77777777" w:rsidR="00146C80" w:rsidRPr="00146C80" w:rsidRDefault="00146C80" w:rsidP="008E6172">
      <w:pPr>
        <w:keepNext/>
        <w:keepLines/>
        <w:widowControl w:val="0"/>
        <w:ind w:left="4620" w:hanging="3880"/>
        <w:jc w:val="both"/>
        <w:outlineLvl w:val="2"/>
        <w:rPr>
          <w:b/>
          <w:bCs/>
          <w:color w:val="000000"/>
          <w:szCs w:val="28"/>
          <w:lang w:bidi="ru-RU"/>
        </w:rPr>
      </w:pPr>
      <w:bookmarkStart w:id="5" w:name="bookmark66"/>
      <w:r w:rsidRPr="00146C80">
        <w:rPr>
          <w:b/>
          <w:bCs/>
          <w:color w:val="000000"/>
          <w:szCs w:val="28"/>
          <w:lang w:bidi="ru-RU"/>
        </w:rPr>
        <w:t>Описание результата предоставления муниципальной услуги</w:t>
      </w:r>
      <w:bookmarkEnd w:id="5"/>
    </w:p>
    <w:p w14:paraId="5FB6CA24" w14:textId="77777777" w:rsidR="00146C80" w:rsidRPr="00146C80" w:rsidRDefault="00146C80" w:rsidP="008E6172">
      <w:pPr>
        <w:widowControl w:val="0"/>
        <w:numPr>
          <w:ilvl w:val="1"/>
          <w:numId w:val="5"/>
        </w:numPr>
        <w:tabs>
          <w:tab w:val="left" w:pos="1480"/>
        </w:tabs>
        <w:ind w:firstLine="709"/>
        <w:jc w:val="both"/>
        <w:rPr>
          <w:color w:val="000000"/>
          <w:szCs w:val="28"/>
          <w:lang w:bidi="ru-RU"/>
        </w:rPr>
      </w:pPr>
      <w:r w:rsidRPr="00146C80">
        <w:rPr>
          <w:color w:val="000000"/>
          <w:szCs w:val="28"/>
          <w:lang w:bidi="ru-RU"/>
        </w:rPr>
        <w:t>Результатом предоставления муниципальной услуги является:</w:t>
      </w:r>
    </w:p>
    <w:p w14:paraId="0275A019" w14:textId="77777777" w:rsidR="00146C80" w:rsidRPr="00146C80" w:rsidRDefault="006C3861" w:rsidP="008E6172">
      <w:pPr>
        <w:widowControl w:val="0"/>
        <w:numPr>
          <w:ilvl w:val="2"/>
          <w:numId w:val="5"/>
        </w:numPr>
        <w:tabs>
          <w:tab w:val="left" w:pos="1480"/>
        </w:tabs>
        <w:ind w:firstLine="709"/>
        <w:jc w:val="both"/>
        <w:rPr>
          <w:color w:val="000000"/>
          <w:szCs w:val="28"/>
          <w:lang w:bidi="ru-RU"/>
        </w:rPr>
      </w:pPr>
      <w:r w:rsidRPr="00146C80">
        <w:rPr>
          <w:color w:val="000000"/>
          <w:szCs w:val="28"/>
          <w:lang w:bidi="ru-RU"/>
        </w:rPr>
        <w:t>Решение об утверждении схемы расположения земельного участка</w:t>
      </w:r>
      <w:r w:rsidRPr="006C3861">
        <w:t xml:space="preserve"> </w:t>
      </w:r>
      <w:r w:rsidRPr="00AC0C84">
        <w:t xml:space="preserve">в форме постановления администрации </w:t>
      </w:r>
      <w:r w:rsidRPr="00E36877">
        <w:rPr>
          <w:color w:val="000000"/>
        </w:rPr>
        <w:t>муниципального образования «Приамурское городское поселение» Смидовичского муниципального райо</w:t>
      </w:r>
      <w:r>
        <w:rPr>
          <w:color w:val="000000"/>
        </w:rPr>
        <w:t>на Еврейской автономной области;</w:t>
      </w:r>
    </w:p>
    <w:p w14:paraId="758B8A76" w14:textId="77777777" w:rsidR="006C3861" w:rsidRDefault="00146C80" w:rsidP="008E6172">
      <w:pPr>
        <w:widowControl w:val="0"/>
        <w:numPr>
          <w:ilvl w:val="2"/>
          <w:numId w:val="5"/>
        </w:numPr>
        <w:tabs>
          <w:tab w:val="left" w:pos="709"/>
        </w:tabs>
        <w:spacing w:after="300"/>
        <w:ind w:firstLine="709"/>
        <w:jc w:val="both"/>
        <w:rPr>
          <w:color w:val="000000"/>
          <w:szCs w:val="28"/>
          <w:lang w:bidi="ru-RU"/>
        </w:rPr>
      </w:pPr>
      <w:r w:rsidRPr="006C3861">
        <w:rPr>
          <w:color w:val="000000"/>
          <w:szCs w:val="28"/>
          <w:lang w:bidi="ru-RU"/>
        </w:rPr>
        <w:t>Решение об отказе в утверждении схемы расположения</w:t>
      </w:r>
      <w:r w:rsidR="006C3861">
        <w:rPr>
          <w:color w:val="000000"/>
          <w:szCs w:val="28"/>
          <w:lang w:bidi="ru-RU"/>
        </w:rPr>
        <w:t xml:space="preserve"> </w:t>
      </w:r>
      <w:r w:rsidRPr="006C3861">
        <w:rPr>
          <w:color w:val="000000"/>
          <w:szCs w:val="28"/>
          <w:lang w:bidi="ru-RU"/>
        </w:rPr>
        <w:t>земельного участка</w:t>
      </w:r>
      <w:r w:rsidR="006C3861" w:rsidRPr="006C3861">
        <w:rPr>
          <w:color w:val="000000"/>
          <w:szCs w:val="28"/>
          <w:lang w:bidi="ru-RU"/>
        </w:rPr>
        <w:t>.</w:t>
      </w:r>
      <w:r w:rsidRPr="006C3861">
        <w:rPr>
          <w:color w:val="000000"/>
          <w:szCs w:val="28"/>
          <w:lang w:bidi="ru-RU"/>
        </w:rPr>
        <w:t xml:space="preserve"> </w:t>
      </w:r>
    </w:p>
    <w:p w14:paraId="054BD798" w14:textId="77777777" w:rsidR="00146C80" w:rsidRPr="006C3861" w:rsidRDefault="00146C80" w:rsidP="008E6172">
      <w:pPr>
        <w:widowControl w:val="0"/>
        <w:tabs>
          <w:tab w:val="left" w:pos="1480"/>
        </w:tabs>
        <w:ind w:left="709"/>
        <w:jc w:val="center"/>
        <w:rPr>
          <w:color w:val="000000"/>
          <w:szCs w:val="28"/>
          <w:lang w:bidi="ru-RU"/>
        </w:rPr>
      </w:pPr>
      <w:r w:rsidRPr="006C3861">
        <w:rPr>
          <w:b/>
          <w:bCs/>
          <w:color w:val="000000"/>
          <w:szCs w:val="28"/>
          <w:lang w:bidi="ru-RU"/>
        </w:rPr>
        <w:t>Срок предоставления муниципальной услуги, в том</w:t>
      </w:r>
      <w:r w:rsidRPr="006C3861">
        <w:rPr>
          <w:b/>
          <w:bCs/>
          <w:color w:val="000000"/>
          <w:szCs w:val="28"/>
          <w:lang w:bidi="ru-RU"/>
        </w:rPr>
        <w:br/>
        <w:t>числе с учетом необходимости обращения в организации,</w:t>
      </w:r>
      <w:r w:rsidR="008E6172">
        <w:rPr>
          <w:b/>
          <w:bCs/>
          <w:color w:val="000000"/>
          <w:szCs w:val="28"/>
          <w:lang w:bidi="ru-RU"/>
        </w:rPr>
        <w:t xml:space="preserve"> </w:t>
      </w:r>
      <w:r w:rsidRPr="006C3861">
        <w:rPr>
          <w:b/>
          <w:bCs/>
          <w:color w:val="000000"/>
          <w:szCs w:val="28"/>
          <w:lang w:bidi="ru-RU"/>
        </w:rPr>
        <w:t>участвующие в</w:t>
      </w:r>
      <w:r w:rsidR="006C3861">
        <w:rPr>
          <w:b/>
          <w:bCs/>
          <w:color w:val="000000"/>
          <w:szCs w:val="28"/>
          <w:lang w:bidi="ru-RU"/>
        </w:rPr>
        <w:t xml:space="preserve"> </w:t>
      </w:r>
      <w:r w:rsidRPr="006C3861">
        <w:rPr>
          <w:b/>
          <w:bCs/>
          <w:color w:val="000000"/>
          <w:szCs w:val="28"/>
          <w:lang w:bidi="ru-RU"/>
        </w:rPr>
        <w:t>предоставлении муниципальной услуги, срок</w:t>
      </w:r>
      <w:r w:rsidRPr="006C3861">
        <w:rPr>
          <w:b/>
          <w:bCs/>
          <w:color w:val="000000"/>
          <w:szCs w:val="28"/>
          <w:lang w:bidi="ru-RU"/>
        </w:rPr>
        <w:br/>
        <w:t>приостановления предоставления муниципальной услуги,</w:t>
      </w:r>
      <w:r w:rsidRPr="006C3861">
        <w:rPr>
          <w:b/>
          <w:bCs/>
          <w:color w:val="000000"/>
          <w:szCs w:val="28"/>
          <w:lang w:bidi="ru-RU"/>
        </w:rPr>
        <w:br/>
        <w:t>срок выдачи (направления) документов, являющихся результатом</w:t>
      </w:r>
      <w:r w:rsidRPr="006C3861">
        <w:rPr>
          <w:b/>
          <w:bCs/>
          <w:color w:val="000000"/>
          <w:szCs w:val="28"/>
          <w:lang w:bidi="ru-RU"/>
        </w:rPr>
        <w:br/>
        <w:t>предоставления муниципальной услуги</w:t>
      </w:r>
    </w:p>
    <w:p w14:paraId="499A9D0A" w14:textId="77777777" w:rsidR="00146C80" w:rsidRPr="00146C80" w:rsidRDefault="00146C80" w:rsidP="008E6172">
      <w:pPr>
        <w:widowControl w:val="0"/>
        <w:numPr>
          <w:ilvl w:val="1"/>
          <w:numId w:val="5"/>
        </w:numPr>
        <w:tabs>
          <w:tab w:val="left" w:pos="1480"/>
        </w:tabs>
        <w:ind w:firstLine="709"/>
        <w:jc w:val="both"/>
        <w:rPr>
          <w:color w:val="000000"/>
          <w:szCs w:val="28"/>
          <w:lang w:bidi="ru-RU"/>
        </w:rPr>
      </w:pPr>
      <w:r w:rsidRPr="00146C80">
        <w:rPr>
          <w:color w:val="000000"/>
          <w:szCs w:val="28"/>
          <w:lang w:bidi="ru-RU"/>
        </w:rPr>
        <w:t>Срок предоставления муниципальной услуги определяется в соответствии с Земельным кодексом Российской Федерации.</w:t>
      </w:r>
    </w:p>
    <w:p w14:paraId="4B8752A9" w14:textId="77777777" w:rsidR="00146C80" w:rsidRPr="00146C80" w:rsidRDefault="00146C80" w:rsidP="008E6172">
      <w:pPr>
        <w:widowControl w:val="0"/>
        <w:spacing w:after="300"/>
        <w:ind w:firstLine="740"/>
        <w:jc w:val="both"/>
        <w:rPr>
          <w:color w:val="000000"/>
          <w:szCs w:val="28"/>
          <w:lang w:bidi="ru-RU"/>
        </w:rPr>
      </w:pPr>
      <w:r w:rsidRPr="00146C80">
        <w:rPr>
          <w:color w:val="000000"/>
          <w:szCs w:val="28"/>
          <w:lang w:bidi="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217B08EB" w14:textId="77777777" w:rsidR="00146C80" w:rsidRPr="00146C80" w:rsidRDefault="00146C80" w:rsidP="008E6172">
      <w:pPr>
        <w:keepNext/>
        <w:keepLines/>
        <w:widowControl w:val="0"/>
        <w:jc w:val="center"/>
        <w:outlineLvl w:val="2"/>
        <w:rPr>
          <w:b/>
          <w:bCs/>
          <w:color w:val="000000"/>
          <w:szCs w:val="28"/>
          <w:lang w:bidi="ru-RU"/>
        </w:rPr>
      </w:pPr>
      <w:bookmarkStart w:id="6" w:name="bookmark68"/>
      <w:r w:rsidRPr="00146C80">
        <w:rPr>
          <w:b/>
          <w:bCs/>
          <w:color w:val="000000"/>
          <w:szCs w:val="28"/>
          <w:lang w:bidi="ru-RU"/>
        </w:rPr>
        <w:t>Нормативные правовые акты, регулирующие предоставление</w:t>
      </w:r>
      <w:r w:rsidRPr="00146C80">
        <w:rPr>
          <w:b/>
          <w:bCs/>
          <w:color w:val="000000"/>
          <w:szCs w:val="28"/>
          <w:lang w:bidi="ru-RU"/>
        </w:rPr>
        <w:br/>
        <w:t>муниципальной услуги</w:t>
      </w:r>
      <w:bookmarkEnd w:id="6"/>
    </w:p>
    <w:p w14:paraId="0811EBF4" w14:textId="77777777" w:rsidR="007E25CA" w:rsidRPr="0013590B" w:rsidRDefault="007E25CA" w:rsidP="008E6172">
      <w:pPr>
        <w:pStyle w:val="11"/>
        <w:numPr>
          <w:ilvl w:val="1"/>
          <w:numId w:val="5"/>
        </w:numPr>
        <w:tabs>
          <w:tab w:val="left" w:pos="1229"/>
        </w:tabs>
        <w:spacing w:after="320"/>
        <w:ind w:firstLine="600"/>
        <w:jc w:val="both"/>
        <w:rPr>
          <w:color w:val="FF0000"/>
        </w:rPr>
      </w:pPr>
      <w:r>
        <w:rPr>
          <w:color w:val="000000"/>
          <w:lang w:bidi="ru-RU"/>
        </w:rPr>
        <w:t xml:space="preserve">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w:t>
      </w:r>
      <w:bookmarkStart w:id="7" w:name="_Hlk96602307"/>
      <w:r w:rsidRPr="006A692B">
        <w:rPr>
          <w:lang w:bidi="ru-RU"/>
        </w:rPr>
        <w:t>на официальном сайте администрации Приамурского городского поселения в сети «Интернет»</w:t>
      </w:r>
      <w:r>
        <w:rPr>
          <w:lang w:bidi="ru-RU"/>
        </w:rPr>
        <w:t>.</w:t>
      </w:r>
      <w:bookmarkEnd w:id="7"/>
    </w:p>
    <w:p w14:paraId="3295952E" w14:textId="77777777" w:rsidR="00146C80" w:rsidRPr="00146C80" w:rsidRDefault="00146C80" w:rsidP="008E6172">
      <w:pPr>
        <w:widowControl w:val="0"/>
        <w:jc w:val="center"/>
        <w:rPr>
          <w:color w:val="000000"/>
          <w:szCs w:val="28"/>
          <w:lang w:bidi="ru-RU"/>
        </w:rPr>
      </w:pPr>
      <w:r w:rsidRPr="00146C80">
        <w:rPr>
          <w:b/>
          <w:bCs/>
          <w:color w:val="000000"/>
          <w:szCs w:val="28"/>
          <w:lang w:bidi="ru-RU"/>
        </w:rPr>
        <w:t>Исчерпывающий перечень документов, необходимых в соответствии с</w:t>
      </w:r>
      <w:r w:rsidRPr="00146C80">
        <w:rPr>
          <w:b/>
          <w:bCs/>
          <w:color w:val="000000"/>
          <w:szCs w:val="28"/>
          <w:lang w:bidi="ru-RU"/>
        </w:rPr>
        <w:br/>
        <w:t>нормативными правовыми актами для предоставления муниципальной услуги и услуг, которые являются необходимыми и</w:t>
      </w:r>
      <w:r w:rsidR="007E25CA">
        <w:rPr>
          <w:b/>
          <w:bCs/>
          <w:color w:val="000000"/>
          <w:szCs w:val="28"/>
          <w:lang w:bidi="ru-RU"/>
        </w:rPr>
        <w:t xml:space="preserve"> </w:t>
      </w:r>
      <w:r w:rsidRPr="00146C80">
        <w:rPr>
          <w:b/>
          <w:bCs/>
          <w:color w:val="000000"/>
          <w:szCs w:val="28"/>
          <w:lang w:bidi="ru-RU"/>
        </w:rPr>
        <w:t xml:space="preserve">обязательными для </w:t>
      </w:r>
      <w:r w:rsidRPr="00146C80">
        <w:rPr>
          <w:b/>
          <w:bCs/>
          <w:color w:val="000000"/>
          <w:szCs w:val="28"/>
          <w:lang w:bidi="ru-RU"/>
        </w:rPr>
        <w:lastRenderedPageBreak/>
        <w:t>предоставления муниципальной</w:t>
      </w:r>
      <w:r w:rsidR="007E25CA">
        <w:rPr>
          <w:b/>
          <w:bCs/>
          <w:color w:val="000000"/>
          <w:szCs w:val="28"/>
          <w:lang w:bidi="ru-RU"/>
        </w:rPr>
        <w:t xml:space="preserve"> </w:t>
      </w:r>
      <w:r w:rsidRPr="00146C80">
        <w:rPr>
          <w:b/>
          <w:bCs/>
          <w:color w:val="000000"/>
          <w:szCs w:val="28"/>
          <w:lang w:bidi="ru-RU"/>
        </w:rPr>
        <w:t>услуги, подлежащих представлению заявителем, способы их получения</w:t>
      </w:r>
      <w:r w:rsidR="007E25CA">
        <w:rPr>
          <w:b/>
          <w:bCs/>
          <w:color w:val="000000"/>
          <w:szCs w:val="28"/>
          <w:lang w:bidi="ru-RU"/>
        </w:rPr>
        <w:t xml:space="preserve"> </w:t>
      </w:r>
      <w:r w:rsidRPr="00146C80">
        <w:rPr>
          <w:b/>
          <w:bCs/>
          <w:color w:val="000000"/>
          <w:szCs w:val="28"/>
          <w:lang w:bidi="ru-RU"/>
        </w:rPr>
        <w:t>заявителем, в том числе в электронной форме, порядок их представления</w:t>
      </w:r>
    </w:p>
    <w:p w14:paraId="2F88DFA0" w14:textId="77777777" w:rsidR="00146C80" w:rsidRPr="00146C80" w:rsidRDefault="00146C80" w:rsidP="008E6172">
      <w:pPr>
        <w:widowControl w:val="0"/>
        <w:numPr>
          <w:ilvl w:val="1"/>
          <w:numId w:val="5"/>
        </w:numPr>
        <w:tabs>
          <w:tab w:val="left" w:pos="1440"/>
        </w:tabs>
        <w:ind w:firstLine="709"/>
        <w:jc w:val="both"/>
        <w:rPr>
          <w:color w:val="000000"/>
          <w:szCs w:val="28"/>
          <w:lang w:bidi="ru-RU"/>
        </w:rPr>
      </w:pPr>
      <w:r w:rsidRPr="00146C80">
        <w:rPr>
          <w:color w:val="000000"/>
          <w:szCs w:val="28"/>
          <w:lang w:bidi="ru-RU"/>
        </w:rPr>
        <w:t>Для получения муниципальной услуги заявитель представляет:</w:t>
      </w:r>
    </w:p>
    <w:p w14:paraId="30F7D5C4" w14:textId="77777777" w:rsidR="00146C80" w:rsidRPr="00146C80" w:rsidRDefault="00146C80" w:rsidP="008E6172">
      <w:pPr>
        <w:widowControl w:val="0"/>
        <w:numPr>
          <w:ilvl w:val="2"/>
          <w:numId w:val="5"/>
        </w:numPr>
        <w:tabs>
          <w:tab w:val="left" w:pos="1470"/>
        </w:tabs>
        <w:ind w:firstLine="709"/>
        <w:jc w:val="both"/>
        <w:rPr>
          <w:color w:val="000000"/>
          <w:szCs w:val="28"/>
          <w:lang w:bidi="ru-RU"/>
        </w:rPr>
      </w:pPr>
      <w:r w:rsidRPr="00146C80">
        <w:rPr>
          <w:color w:val="000000"/>
          <w:szCs w:val="28"/>
          <w:lang w:bidi="ru-RU"/>
        </w:rPr>
        <w:t>Заявление о предоставлении муниципальной услуги.</w:t>
      </w:r>
    </w:p>
    <w:p w14:paraId="2ED09579"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303118F"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заявлении также указывается один из следующих способов направления результата предоставления муниципальной услуги:</w:t>
      </w:r>
    </w:p>
    <w:p w14:paraId="77C5632D"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форме электронного документа в личном кабинете на ЕПГУ;</w:t>
      </w:r>
    </w:p>
    <w:p w14:paraId="6A7AB972"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на бумажном носителе в виде распечатанного экземпляра электронного документа в Уполномоченном органе, многофункциональном центре;</w:t>
      </w:r>
    </w:p>
    <w:p w14:paraId="01292D40" w14:textId="77777777" w:rsidR="00146C80" w:rsidRPr="00146C80" w:rsidRDefault="00146C80" w:rsidP="008E6172">
      <w:pPr>
        <w:widowControl w:val="0"/>
        <w:numPr>
          <w:ilvl w:val="2"/>
          <w:numId w:val="5"/>
        </w:numPr>
        <w:tabs>
          <w:tab w:val="left" w:pos="1560"/>
        </w:tabs>
        <w:ind w:firstLine="709"/>
        <w:jc w:val="both"/>
        <w:rPr>
          <w:color w:val="000000"/>
          <w:szCs w:val="28"/>
          <w:lang w:bidi="ru-RU"/>
        </w:rPr>
      </w:pPr>
      <w:r w:rsidRPr="00146C80">
        <w:rPr>
          <w:color w:val="000000"/>
          <w:szCs w:val="28"/>
          <w:lang w:bidi="ru-RU"/>
        </w:rPr>
        <w:t>Документ, удостоверяющий личность заявителя, представителя.</w:t>
      </w:r>
    </w:p>
    <w:p w14:paraId="23B993C5"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166A3C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9A65CB3" w14:textId="77777777" w:rsidR="00146C80" w:rsidRPr="00146C80" w:rsidRDefault="00146C80" w:rsidP="008E6172">
      <w:pPr>
        <w:widowControl w:val="0"/>
        <w:numPr>
          <w:ilvl w:val="2"/>
          <w:numId w:val="5"/>
        </w:numPr>
        <w:ind w:firstLine="709"/>
        <w:jc w:val="both"/>
        <w:rPr>
          <w:color w:val="000000"/>
          <w:szCs w:val="28"/>
          <w:lang w:bidi="ru-RU"/>
        </w:rPr>
      </w:pPr>
      <w:r w:rsidRPr="00146C80">
        <w:rPr>
          <w:color w:val="000000"/>
          <w:szCs w:val="28"/>
          <w:lang w:bidi="ru-RU"/>
        </w:rPr>
        <w:t>Схема расположения земельного участка.</w:t>
      </w:r>
    </w:p>
    <w:p w14:paraId="7E3F3F30" w14:textId="77777777" w:rsidR="00146C80" w:rsidRPr="00146C80" w:rsidRDefault="00146C80" w:rsidP="008E6172">
      <w:pPr>
        <w:widowControl w:val="0"/>
        <w:numPr>
          <w:ilvl w:val="2"/>
          <w:numId w:val="5"/>
        </w:numPr>
        <w:tabs>
          <w:tab w:val="left" w:pos="1465"/>
        </w:tabs>
        <w:ind w:firstLine="709"/>
        <w:jc w:val="both"/>
        <w:rPr>
          <w:color w:val="000000"/>
          <w:szCs w:val="28"/>
          <w:lang w:bidi="ru-RU"/>
        </w:rPr>
      </w:pPr>
      <w:r w:rsidRPr="00146C80">
        <w:rPr>
          <w:color w:val="000000"/>
          <w:szCs w:val="28"/>
          <w:lang w:bidi="ru-RU"/>
        </w:rPr>
        <w:t>Согласие землепользователей, землевладельцев, арендаторов на образование земельных участков</w:t>
      </w:r>
      <w:r w:rsidR="007E25CA">
        <w:rPr>
          <w:color w:val="000000"/>
          <w:szCs w:val="28"/>
          <w:lang w:bidi="ru-RU"/>
        </w:rPr>
        <w:t>.</w:t>
      </w:r>
    </w:p>
    <w:p w14:paraId="5B681C48"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4411DC22" w14:textId="77777777" w:rsidR="00146C80" w:rsidRPr="00146C80" w:rsidRDefault="00146C80" w:rsidP="008E6172">
      <w:pPr>
        <w:widowControl w:val="0"/>
        <w:numPr>
          <w:ilvl w:val="2"/>
          <w:numId w:val="5"/>
        </w:numPr>
        <w:tabs>
          <w:tab w:val="left" w:pos="1418"/>
        </w:tabs>
        <w:ind w:firstLine="709"/>
        <w:jc w:val="both"/>
        <w:rPr>
          <w:color w:val="000000"/>
          <w:szCs w:val="28"/>
          <w:lang w:bidi="ru-RU"/>
        </w:rPr>
      </w:pPr>
      <w:r w:rsidRPr="00146C80">
        <w:rPr>
          <w:color w:val="000000"/>
          <w:szCs w:val="28"/>
          <w:lang w:bidi="ru-RU"/>
        </w:rPr>
        <w:t>Согласие залогодержателей исходных земельных участков.</w:t>
      </w:r>
    </w:p>
    <w:p w14:paraId="7C36E65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302160" w14:textId="77777777" w:rsidR="00146C80" w:rsidRPr="00146C80" w:rsidRDefault="00146C80" w:rsidP="008E6172">
      <w:pPr>
        <w:widowControl w:val="0"/>
        <w:numPr>
          <w:ilvl w:val="2"/>
          <w:numId w:val="5"/>
        </w:numPr>
        <w:tabs>
          <w:tab w:val="left" w:pos="1460"/>
        </w:tabs>
        <w:ind w:firstLine="709"/>
        <w:jc w:val="both"/>
        <w:rPr>
          <w:color w:val="000000"/>
          <w:szCs w:val="28"/>
          <w:lang w:bidi="ru-RU"/>
        </w:rPr>
      </w:pPr>
      <w:r w:rsidRPr="00146C80">
        <w:rPr>
          <w:color w:val="000000"/>
          <w:szCs w:val="28"/>
          <w:lang w:bidi="ru-RU"/>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0E7D4482" w14:textId="77777777" w:rsidR="00146C80" w:rsidRPr="00146C80" w:rsidRDefault="00146C80" w:rsidP="008E6172">
      <w:pPr>
        <w:widowControl w:val="0"/>
        <w:numPr>
          <w:ilvl w:val="1"/>
          <w:numId w:val="5"/>
        </w:numPr>
        <w:tabs>
          <w:tab w:val="left" w:pos="1445"/>
        </w:tabs>
        <w:spacing w:after="320"/>
        <w:ind w:firstLine="709"/>
        <w:jc w:val="both"/>
        <w:rPr>
          <w:color w:val="000000"/>
          <w:szCs w:val="28"/>
          <w:lang w:bidi="ru-RU"/>
        </w:rPr>
      </w:pPr>
      <w:r w:rsidRPr="00146C80">
        <w:rPr>
          <w:color w:val="000000"/>
          <w:szCs w:val="28"/>
          <w:lang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6B9E087" w14:textId="77777777" w:rsidR="00146C80" w:rsidRPr="00146C80" w:rsidRDefault="00146C80" w:rsidP="008E6172">
      <w:pPr>
        <w:widowControl w:val="0"/>
        <w:ind w:firstLine="900"/>
        <w:jc w:val="both"/>
        <w:rPr>
          <w:color w:val="000000"/>
          <w:szCs w:val="28"/>
          <w:lang w:bidi="ru-RU"/>
        </w:rPr>
      </w:pPr>
      <w:bookmarkStart w:id="8" w:name="_Hlk95910429"/>
      <w:r w:rsidRPr="00146C80">
        <w:rPr>
          <w:b/>
          <w:bCs/>
          <w:color w:val="000000"/>
          <w:szCs w:val="28"/>
          <w:lang w:bidi="ru-RU"/>
        </w:rPr>
        <w:t xml:space="preserve">Исчерпывающий перечень документов, необходимых в соответствии с нормативными правовыми актами для предоставления </w:t>
      </w:r>
      <w:r w:rsidRPr="00146C80">
        <w:rPr>
          <w:b/>
          <w:bCs/>
          <w:color w:val="000000"/>
          <w:szCs w:val="28"/>
          <w:lang w:bidi="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8"/>
    <w:p w14:paraId="53E788D0" w14:textId="77777777" w:rsidR="00146C80" w:rsidRPr="00146C80" w:rsidRDefault="00146C80" w:rsidP="008E6172">
      <w:pPr>
        <w:widowControl w:val="0"/>
        <w:numPr>
          <w:ilvl w:val="1"/>
          <w:numId w:val="5"/>
        </w:numPr>
        <w:tabs>
          <w:tab w:val="left" w:pos="1445"/>
        </w:tabs>
        <w:ind w:firstLine="851"/>
        <w:jc w:val="both"/>
        <w:rPr>
          <w:color w:val="000000"/>
          <w:szCs w:val="28"/>
          <w:lang w:bidi="ru-RU"/>
        </w:rPr>
      </w:pPr>
      <w:r w:rsidRPr="00146C80">
        <w:rPr>
          <w:color w:val="000000"/>
          <w:szCs w:val="28"/>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4787172" w14:textId="77777777" w:rsidR="00146C80" w:rsidRPr="00146C80" w:rsidRDefault="00146C80" w:rsidP="008E6172">
      <w:pPr>
        <w:widowControl w:val="0"/>
        <w:numPr>
          <w:ilvl w:val="2"/>
          <w:numId w:val="5"/>
        </w:numPr>
        <w:tabs>
          <w:tab w:val="left" w:pos="1701"/>
        </w:tabs>
        <w:ind w:firstLine="851"/>
        <w:jc w:val="both"/>
        <w:rPr>
          <w:color w:val="000000"/>
          <w:szCs w:val="28"/>
          <w:lang w:bidi="ru-RU"/>
        </w:rPr>
      </w:pPr>
      <w:r w:rsidRPr="00146C80">
        <w:rPr>
          <w:color w:val="000000"/>
          <w:szCs w:val="28"/>
          <w:lang w:bidi="ru-RU"/>
        </w:rPr>
        <w:t>Выписка из Единого государственного реестра юридических лиц, в случае подачи заявления юридическим;</w:t>
      </w:r>
    </w:p>
    <w:p w14:paraId="4BA5131B" w14:textId="77777777" w:rsidR="00146C80" w:rsidRPr="00146C80" w:rsidRDefault="00146C80" w:rsidP="008E6172">
      <w:pPr>
        <w:widowControl w:val="0"/>
        <w:numPr>
          <w:ilvl w:val="2"/>
          <w:numId w:val="5"/>
        </w:numPr>
        <w:tabs>
          <w:tab w:val="left" w:pos="1701"/>
        </w:tabs>
        <w:ind w:firstLine="851"/>
        <w:jc w:val="both"/>
        <w:rPr>
          <w:color w:val="000000"/>
          <w:szCs w:val="28"/>
          <w:lang w:bidi="ru-RU"/>
        </w:rPr>
      </w:pPr>
      <w:r w:rsidRPr="00146C80">
        <w:rPr>
          <w:color w:val="000000"/>
          <w:szCs w:val="28"/>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16DAD3D8" w14:textId="77777777" w:rsidR="00146C80" w:rsidRPr="00146C80" w:rsidRDefault="00146C80" w:rsidP="008E6172">
      <w:pPr>
        <w:widowControl w:val="0"/>
        <w:numPr>
          <w:ilvl w:val="2"/>
          <w:numId w:val="5"/>
        </w:numPr>
        <w:tabs>
          <w:tab w:val="left" w:pos="1701"/>
        </w:tabs>
        <w:ind w:firstLine="851"/>
        <w:jc w:val="both"/>
        <w:rPr>
          <w:color w:val="000000"/>
          <w:szCs w:val="28"/>
          <w:lang w:bidi="ru-RU"/>
        </w:rPr>
      </w:pPr>
      <w:r w:rsidRPr="00146C80">
        <w:rPr>
          <w:color w:val="000000"/>
          <w:szCs w:val="28"/>
          <w:lang w:bidi="ru-RU"/>
        </w:rPr>
        <w:t>Выписка из Единого государственного реестра недвижимости в отношении земельных участков.</w:t>
      </w:r>
    </w:p>
    <w:p w14:paraId="63FDC18F" w14:textId="77777777" w:rsidR="00146C80" w:rsidRPr="00146C80" w:rsidRDefault="00146C80" w:rsidP="008E6172">
      <w:pPr>
        <w:widowControl w:val="0"/>
        <w:numPr>
          <w:ilvl w:val="2"/>
          <w:numId w:val="5"/>
        </w:numPr>
        <w:tabs>
          <w:tab w:val="left" w:pos="0"/>
        </w:tabs>
        <w:ind w:firstLine="851"/>
        <w:jc w:val="both"/>
        <w:rPr>
          <w:color w:val="000000"/>
          <w:szCs w:val="28"/>
          <w:lang w:bidi="ru-RU"/>
        </w:rPr>
      </w:pPr>
      <w:r w:rsidRPr="00146C80">
        <w:rPr>
          <w:color w:val="000000"/>
          <w:szCs w:val="28"/>
          <w:lang w:bidi="ru-RU"/>
        </w:rPr>
        <w:t xml:space="preserve">Согласование или отказ в согласовании схемы расположения земельного участка от органа исполнительной власти </w:t>
      </w:r>
      <w:r w:rsidR="00190F59">
        <w:rPr>
          <w:color w:val="000000"/>
          <w:szCs w:val="28"/>
          <w:lang w:bidi="ru-RU"/>
        </w:rPr>
        <w:t>Еврейской автономной области</w:t>
      </w:r>
      <w:r w:rsidRPr="00146C80">
        <w:rPr>
          <w:color w:val="000000"/>
          <w:szCs w:val="28"/>
          <w:lang w:bidi="ru-RU"/>
        </w:rPr>
        <w:t>, уполномоченного в области лесных отношений.</w:t>
      </w:r>
    </w:p>
    <w:p w14:paraId="18F77EB7" w14:textId="77777777" w:rsidR="00146C80" w:rsidRPr="00146C80" w:rsidRDefault="00146C80" w:rsidP="008E6172">
      <w:pPr>
        <w:widowControl w:val="0"/>
        <w:numPr>
          <w:ilvl w:val="1"/>
          <w:numId w:val="5"/>
        </w:numPr>
        <w:tabs>
          <w:tab w:val="left" w:pos="1445"/>
        </w:tabs>
        <w:ind w:firstLine="851"/>
        <w:jc w:val="both"/>
        <w:rPr>
          <w:color w:val="000000"/>
          <w:szCs w:val="28"/>
          <w:lang w:bidi="ru-RU"/>
        </w:rPr>
      </w:pPr>
      <w:r w:rsidRPr="00146C80">
        <w:rPr>
          <w:color w:val="000000"/>
          <w:szCs w:val="28"/>
          <w:lang w:bidi="ru-RU"/>
        </w:rPr>
        <w:t>При предоставлении муниципальной услуги запрещается требовать от заявителя:</w:t>
      </w:r>
    </w:p>
    <w:p w14:paraId="69C4FE4E" w14:textId="77777777" w:rsidR="00146C80" w:rsidRPr="00146C80" w:rsidRDefault="00146C80" w:rsidP="008E6172">
      <w:pPr>
        <w:widowControl w:val="0"/>
        <w:numPr>
          <w:ilvl w:val="0"/>
          <w:numId w:val="6"/>
        </w:numPr>
        <w:tabs>
          <w:tab w:val="left" w:pos="1042"/>
        </w:tabs>
        <w:ind w:firstLine="851"/>
        <w:jc w:val="both"/>
        <w:rPr>
          <w:color w:val="000000"/>
          <w:szCs w:val="28"/>
          <w:lang w:bidi="ru-RU"/>
        </w:rPr>
      </w:pPr>
      <w:r w:rsidRPr="00146C80">
        <w:rPr>
          <w:color w:val="000000"/>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5CEFA5" w14:textId="77777777" w:rsidR="00190F59" w:rsidRDefault="00190F59" w:rsidP="008E6172">
      <w:pPr>
        <w:pStyle w:val="11"/>
        <w:numPr>
          <w:ilvl w:val="0"/>
          <w:numId w:val="6"/>
        </w:numPr>
        <w:tabs>
          <w:tab w:val="left" w:pos="1042"/>
        </w:tabs>
        <w:ind w:firstLine="720"/>
        <w:jc w:val="both"/>
      </w:pPr>
      <w:bookmarkStart w:id="9" w:name="_Hlk96603794"/>
      <w:r>
        <w:rPr>
          <w:color w:val="000000"/>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w:t>
      </w:r>
      <w:r w:rsidRPr="00FB7DFA">
        <w:rPr>
          <w:color w:val="000000"/>
          <w:lang w:bidi="ru-RU"/>
        </w:rPr>
        <w:t>муниципального образования «Приамурского городского поселения»</w:t>
      </w:r>
      <w:r>
        <w:rPr>
          <w:color w:val="000000"/>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bookmarkEnd w:id="9"/>
    <w:p w14:paraId="196269B5" w14:textId="77777777" w:rsidR="00146C80" w:rsidRPr="00146C80" w:rsidRDefault="00146C80" w:rsidP="008E6172">
      <w:pPr>
        <w:widowControl w:val="0"/>
        <w:numPr>
          <w:ilvl w:val="0"/>
          <w:numId w:val="6"/>
        </w:numPr>
        <w:tabs>
          <w:tab w:val="left" w:pos="1042"/>
        </w:tabs>
        <w:ind w:firstLine="709"/>
        <w:jc w:val="both"/>
        <w:rPr>
          <w:color w:val="000000"/>
          <w:szCs w:val="28"/>
          <w:lang w:bidi="ru-RU"/>
        </w:rPr>
      </w:pPr>
      <w:r w:rsidRPr="00146C80">
        <w:rPr>
          <w:color w:val="000000"/>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7DF348"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 xml:space="preserve">изменение требований нормативных правовых актов, касающихся предоставления муниципальной услуги, после первоначальной подачи </w:t>
      </w:r>
      <w:r w:rsidRPr="00146C80">
        <w:rPr>
          <w:color w:val="000000"/>
          <w:szCs w:val="28"/>
          <w:lang w:bidi="ru-RU"/>
        </w:rPr>
        <w:lastRenderedPageBreak/>
        <w:t>заявления о предоставлении муниципальной услуги;</w:t>
      </w:r>
    </w:p>
    <w:p w14:paraId="4DEB09A4"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DDB56A"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857F5E" w14:textId="77777777" w:rsidR="00146C80" w:rsidRPr="00146C80" w:rsidRDefault="00146C80" w:rsidP="008E6172">
      <w:pPr>
        <w:widowControl w:val="0"/>
        <w:spacing w:after="320"/>
        <w:ind w:firstLine="740"/>
        <w:jc w:val="both"/>
        <w:rPr>
          <w:color w:val="000000"/>
          <w:szCs w:val="28"/>
          <w:lang w:bidi="ru-RU"/>
        </w:rPr>
      </w:pPr>
      <w:r w:rsidRPr="00146C80">
        <w:rPr>
          <w:color w:val="000000"/>
          <w:szCs w:val="28"/>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C742D83" w14:textId="77777777" w:rsidR="00146C80" w:rsidRPr="00146C80" w:rsidRDefault="00146C80" w:rsidP="008E6172">
      <w:pPr>
        <w:keepNext/>
        <w:keepLines/>
        <w:widowControl w:val="0"/>
        <w:jc w:val="center"/>
        <w:outlineLvl w:val="2"/>
        <w:rPr>
          <w:b/>
          <w:bCs/>
          <w:color w:val="000000"/>
          <w:szCs w:val="28"/>
          <w:lang w:bidi="ru-RU"/>
        </w:rPr>
      </w:pPr>
      <w:bookmarkStart w:id="10" w:name="bookmark70"/>
      <w:r w:rsidRPr="00146C80">
        <w:rPr>
          <w:b/>
          <w:bCs/>
          <w:color w:val="000000"/>
          <w:szCs w:val="28"/>
          <w:lang w:bidi="ru-RU"/>
        </w:rPr>
        <w:t>Исчерпывающий перечень оснований для отказа в приеме документов,</w:t>
      </w:r>
      <w:r w:rsidRPr="00146C80">
        <w:rPr>
          <w:b/>
          <w:bCs/>
          <w:color w:val="000000"/>
          <w:szCs w:val="28"/>
          <w:lang w:bidi="ru-RU"/>
        </w:rPr>
        <w:br/>
        <w:t>необходимых для предоставления муниципальной услуги</w:t>
      </w:r>
      <w:bookmarkEnd w:id="10"/>
    </w:p>
    <w:p w14:paraId="2002D7E1" w14:textId="77777777" w:rsidR="00146C80" w:rsidRPr="00146C80" w:rsidRDefault="00146C80" w:rsidP="008E6172">
      <w:pPr>
        <w:widowControl w:val="0"/>
        <w:numPr>
          <w:ilvl w:val="1"/>
          <w:numId w:val="5"/>
        </w:numPr>
        <w:tabs>
          <w:tab w:val="left" w:pos="1450"/>
        </w:tabs>
        <w:ind w:firstLine="709"/>
        <w:jc w:val="both"/>
        <w:rPr>
          <w:color w:val="000000"/>
          <w:szCs w:val="28"/>
          <w:lang w:bidi="ru-RU"/>
        </w:rPr>
      </w:pPr>
      <w:r w:rsidRPr="00146C80">
        <w:rPr>
          <w:color w:val="000000"/>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28208BB0" w14:textId="77777777" w:rsidR="00146C80" w:rsidRPr="00146C80" w:rsidRDefault="00146C80" w:rsidP="008E6172">
      <w:pPr>
        <w:widowControl w:val="0"/>
        <w:numPr>
          <w:ilvl w:val="2"/>
          <w:numId w:val="5"/>
        </w:numPr>
        <w:tabs>
          <w:tab w:val="left" w:pos="1560"/>
        </w:tabs>
        <w:ind w:firstLine="709"/>
        <w:jc w:val="both"/>
        <w:rPr>
          <w:color w:val="000000"/>
          <w:szCs w:val="28"/>
          <w:lang w:bidi="ru-RU"/>
        </w:rPr>
      </w:pPr>
      <w:r w:rsidRPr="00146C80">
        <w:rPr>
          <w:color w:val="000000"/>
          <w:szCs w:val="28"/>
          <w:lang w:bidi="ru-RU"/>
        </w:rPr>
        <w:t>Неполное заполнение полей в форме заявления, в том числе в</w:t>
      </w:r>
    </w:p>
    <w:p w14:paraId="039B9437" w14:textId="77777777" w:rsidR="00146C80" w:rsidRPr="00146C80" w:rsidRDefault="00146C80" w:rsidP="008E6172">
      <w:pPr>
        <w:widowControl w:val="0"/>
        <w:jc w:val="both"/>
        <w:rPr>
          <w:color w:val="000000"/>
          <w:szCs w:val="28"/>
          <w:lang w:bidi="ru-RU"/>
        </w:rPr>
      </w:pPr>
      <w:r w:rsidRPr="00146C80">
        <w:rPr>
          <w:color w:val="000000"/>
          <w:szCs w:val="28"/>
          <w:lang w:bidi="ru-RU"/>
        </w:rPr>
        <w:t>интерактивной форме заявления на ЕПГУ;</w:t>
      </w:r>
    </w:p>
    <w:p w14:paraId="0291BB14" w14:textId="77777777" w:rsidR="00146C80" w:rsidRPr="00146C80" w:rsidRDefault="00146C80" w:rsidP="008E6172">
      <w:pPr>
        <w:widowControl w:val="0"/>
        <w:numPr>
          <w:ilvl w:val="2"/>
          <w:numId w:val="5"/>
        </w:numPr>
        <w:tabs>
          <w:tab w:val="left" w:pos="1701"/>
        </w:tabs>
        <w:ind w:firstLine="709"/>
        <w:jc w:val="both"/>
        <w:rPr>
          <w:color w:val="000000"/>
          <w:szCs w:val="28"/>
          <w:lang w:bidi="ru-RU"/>
        </w:rPr>
      </w:pPr>
      <w:r w:rsidRPr="00146C80">
        <w:rPr>
          <w:color w:val="000000"/>
          <w:szCs w:val="28"/>
          <w:lang w:bidi="ru-RU"/>
        </w:rPr>
        <w:t>Подача запроса о предоставлении услуги и документов,</w:t>
      </w:r>
    </w:p>
    <w:p w14:paraId="2BC2B17A" w14:textId="77777777" w:rsidR="00146C80" w:rsidRPr="00146C80" w:rsidRDefault="00146C80" w:rsidP="008E6172">
      <w:pPr>
        <w:widowControl w:val="0"/>
        <w:jc w:val="both"/>
        <w:rPr>
          <w:color w:val="000000"/>
          <w:szCs w:val="28"/>
          <w:lang w:bidi="ru-RU"/>
        </w:rPr>
      </w:pPr>
      <w:r w:rsidRPr="00146C80">
        <w:rPr>
          <w:color w:val="000000"/>
          <w:szCs w:val="28"/>
          <w:lang w:bidi="ru-RU"/>
        </w:rPr>
        <w:t>необходимых для предоставления услуги, в электронной форме с нарушением установленных требований;</w:t>
      </w:r>
    </w:p>
    <w:p w14:paraId="671F6C8A" w14:textId="77777777" w:rsidR="00146C80" w:rsidRPr="00146C80" w:rsidRDefault="00146C80" w:rsidP="008E6172">
      <w:pPr>
        <w:widowControl w:val="0"/>
        <w:numPr>
          <w:ilvl w:val="2"/>
          <w:numId w:val="5"/>
        </w:numPr>
        <w:tabs>
          <w:tab w:val="left" w:pos="1560"/>
        </w:tabs>
        <w:ind w:firstLine="709"/>
        <w:jc w:val="both"/>
        <w:rPr>
          <w:color w:val="000000"/>
          <w:szCs w:val="28"/>
          <w:lang w:bidi="ru-RU"/>
        </w:rPr>
      </w:pPr>
      <w:r w:rsidRPr="00146C80">
        <w:rPr>
          <w:color w:val="000000"/>
          <w:szCs w:val="28"/>
          <w:lang w:bidi="ru-RU"/>
        </w:rPr>
        <w:t>Представление неполного комплекта документов;</w:t>
      </w:r>
    </w:p>
    <w:p w14:paraId="3B93C519" w14:textId="77777777" w:rsidR="00146C80" w:rsidRPr="00146C80" w:rsidRDefault="00146C80" w:rsidP="008E6172">
      <w:pPr>
        <w:widowControl w:val="0"/>
        <w:numPr>
          <w:ilvl w:val="2"/>
          <w:numId w:val="5"/>
        </w:numPr>
        <w:tabs>
          <w:tab w:val="left" w:pos="1560"/>
        </w:tabs>
        <w:ind w:firstLine="709"/>
        <w:jc w:val="both"/>
        <w:rPr>
          <w:color w:val="000000"/>
          <w:szCs w:val="28"/>
          <w:lang w:bidi="ru-RU"/>
        </w:rPr>
      </w:pPr>
      <w:r w:rsidRPr="00146C80">
        <w:rPr>
          <w:color w:val="000000"/>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FD1731" w14:textId="77777777" w:rsidR="00146C80" w:rsidRPr="00A943F4" w:rsidRDefault="00146C80" w:rsidP="008E6172">
      <w:pPr>
        <w:widowControl w:val="0"/>
        <w:numPr>
          <w:ilvl w:val="2"/>
          <w:numId w:val="5"/>
        </w:numPr>
        <w:tabs>
          <w:tab w:val="left" w:pos="1560"/>
        </w:tabs>
        <w:ind w:firstLine="709"/>
        <w:jc w:val="both"/>
        <w:rPr>
          <w:color w:val="000000"/>
          <w:szCs w:val="28"/>
          <w:lang w:bidi="ru-RU"/>
        </w:rPr>
      </w:pPr>
      <w:r w:rsidRPr="00146C80">
        <w:rPr>
          <w:color w:val="000000"/>
          <w:szCs w:val="28"/>
          <w:lang w:bidi="ru-RU"/>
        </w:rPr>
        <w:t>Представленные заявителем документы содержат подчистки и</w:t>
      </w:r>
      <w:r w:rsidR="00A943F4">
        <w:rPr>
          <w:color w:val="000000"/>
          <w:szCs w:val="28"/>
          <w:lang w:bidi="ru-RU"/>
        </w:rPr>
        <w:t xml:space="preserve"> </w:t>
      </w:r>
      <w:r w:rsidRPr="00A943F4">
        <w:rPr>
          <w:color w:val="000000"/>
          <w:szCs w:val="28"/>
          <w:lang w:bidi="ru-RU"/>
        </w:rPr>
        <w:t>исправления текста, не заверенные в порядке, установленном законодательством Российской Федерации;</w:t>
      </w:r>
    </w:p>
    <w:p w14:paraId="3E6F74BD" w14:textId="77777777" w:rsidR="00146C80" w:rsidRPr="00A943F4" w:rsidRDefault="00146C80" w:rsidP="008E6172">
      <w:pPr>
        <w:widowControl w:val="0"/>
        <w:numPr>
          <w:ilvl w:val="2"/>
          <w:numId w:val="5"/>
        </w:numPr>
        <w:tabs>
          <w:tab w:val="left" w:pos="1560"/>
        </w:tabs>
        <w:ind w:firstLine="709"/>
        <w:jc w:val="both"/>
        <w:rPr>
          <w:color w:val="000000"/>
          <w:szCs w:val="28"/>
          <w:lang w:bidi="ru-RU"/>
        </w:rPr>
      </w:pPr>
      <w:r w:rsidRPr="00146C80">
        <w:rPr>
          <w:color w:val="000000"/>
          <w:szCs w:val="28"/>
          <w:lang w:bidi="ru-RU"/>
        </w:rPr>
        <w:t>Представленные документы утратили силу на момент обращения</w:t>
      </w:r>
      <w:r w:rsidR="00A943F4">
        <w:rPr>
          <w:color w:val="000000"/>
          <w:szCs w:val="28"/>
          <w:lang w:bidi="ru-RU"/>
        </w:rPr>
        <w:t xml:space="preserve"> </w:t>
      </w:r>
      <w:r w:rsidRPr="00A943F4">
        <w:rPr>
          <w:color w:val="000000"/>
          <w:szCs w:val="28"/>
          <w:lang w:bidi="ru-RU"/>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4DE4A81" w14:textId="77777777" w:rsidR="00146C80" w:rsidRPr="00A943F4" w:rsidRDefault="00146C80" w:rsidP="008E6172">
      <w:pPr>
        <w:widowControl w:val="0"/>
        <w:numPr>
          <w:ilvl w:val="2"/>
          <w:numId w:val="5"/>
        </w:numPr>
        <w:tabs>
          <w:tab w:val="left" w:pos="1418"/>
          <w:tab w:val="left" w:pos="1701"/>
        </w:tabs>
        <w:ind w:firstLine="851"/>
        <w:jc w:val="both"/>
        <w:rPr>
          <w:color w:val="000000"/>
          <w:szCs w:val="28"/>
          <w:lang w:bidi="ru-RU"/>
        </w:rPr>
      </w:pPr>
      <w:r w:rsidRPr="00146C80">
        <w:rPr>
          <w:color w:val="000000"/>
          <w:szCs w:val="28"/>
          <w:lang w:bidi="ru-RU"/>
        </w:rPr>
        <w:t xml:space="preserve">Наличие противоречивых сведений в заявлении и приложенных </w:t>
      </w:r>
      <w:r w:rsidRPr="00146C80">
        <w:rPr>
          <w:color w:val="000000"/>
          <w:szCs w:val="28"/>
          <w:lang w:bidi="ru-RU"/>
        </w:rPr>
        <w:lastRenderedPageBreak/>
        <w:t>к</w:t>
      </w:r>
      <w:r w:rsidR="00A943F4">
        <w:rPr>
          <w:color w:val="000000"/>
          <w:szCs w:val="28"/>
          <w:lang w:bidi="ru-RU"/>
        </w:rPr>
        <w:t xml:space="preserve"> </w:t>
      </w:r>
      <w:r w:rsidRPr="00A943F4">
        <w:rPr>
          <w:color w:val="000000"/>
          <w:szCs w:val="28"/>
          <w:lang w:bidi="ru-RU"/>
        </w:rPr>
        <w:t>нему документах;</w:t>
      </w:r>
    </w:p>
    <w:p w14:paraId="6EDD1A84" w14:textId="77777777" w:rsidR="00146C80" w:rsidRPr="00A943F4" w:rsidRDefault="00146C80" w:rsidP="008E6172">
      <w:pPr>
        <w:widowControl w:val="0"/>
        <w:numPr>
          <w:ilvl w:val="2"/>
          <w:numId w:val="5"/>
        </w:numPr>
        <w:tabs>
          <w:tab w:val="left" w:pos="1701"/>
        </w:tabs>
        <w:ind w:firstLine="851"/>
        <w:jc w:val="both"/>
        <w:rPr>
          <w:color w:val="000000"/>
          <w:szCs w:val="28"/>
          <w:lang w:bidi="ru-RU"/>
        </w:rPr>
      </w:pPr>
      <w:r w:rsidRPr="00146C80">
        <w:rPr>
          <w:color w:val="000000"/>
          <w:szCs w:val="28"/>
          <w:lang w:bidi="ru-RU"/>
        </w:rPr>
        <w:t xml:space="preserve">Заявление подано в </w:t>
      </w:r>
      <w:r w:rsidR="00A943F4">
        <w:rPr>
          <w:color w:val="000000"/>
          <w:szCs w:val="28"/>
          <w:lang w:bidi="ru-RU"/>
        </w:rPr>
        <w:t xml:space="preserve"> </w:t>
      </w:r>
      <w:r w:rsidRPr="00146C80">
        <w:rPr>
          <w:color w:val="000000"/>
          <w:szCs w:val="28"/>
          <w:lang w:bidi="ru-RU"/>
        </w:rPr>
        <w:t xml:space="preserve"> орган местного</w:t>
      </w:r>
      <w:r w:rsidR="00A943F4">
        <w:rPr>
          <w:color w:val="000000"/>
          <w:szCs w:val="28"/>
          <w:lang w:bidi="ru-RU"/>
        </w:rPr>
        <w:t xml:space="preserve"> </w:t>
      </w:r>
      <w:r w:rsidRPr="00A943F4">
        <w:rPr>
          <w:color w:val="000000"/>
          <w:szCs w:val="28"/>
          <w:lang w:bidi="ru-RU"/>
        </w:rPr>
        <w:t>самоуправления, в полномочия которых не входит предоставление услуги.</w:t>
      </w:r>
    </w:p>
    <w:p w14:paraId="334F2A1F" w14:textId="77777777" w:rsidR="00146C80" w:rsidRPr="00146C80" w:rsidRDefault="00146C80" w:rsidP="008E6172">
      <w:pPr>
        <w:widowControl w:val="0"/>
        <w:numPr>
          <w:ilvl w:val="1"/>
          <w:numId w:val="5"/>
        </w:numPr>
        <w:tabs>
          <w:tab w:val="left" w:pos="1450"/>
        </w:tabs>
        <w:ind w:firstLine="851"/>
        <w:jc w:val="both"/>
        <w:rPr>
          <w:color w:val="000000"/>
          <w:szCs w:val="28"/>
          <w:lang w:bidi="ru-RU"/>
        </w:rPr>
      </w:pPr>
      <w:r w:rsidRPr="00146C80">
        <w:rPr>
          <w:color w:val="000000"/>
          <w:szCs w:val="28"/>
          <w:lang w:bidi="ru-RU"/>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14:paraId="7F0FBDF3" w14:textId="77777777" w:rsidR="00146C80" w:rsidRPr="00146C80" w:rsidRDefault="00146C80" w:rsidP="008E6172">
      <w:pPr>
        <w:widowControl w:val="0"/>
        <w:numPr>
          <w:ilvl w:val="1"/>
          <w:numId w:val="5"/>
        </w:numPr>
        <w:tabs>
          <w:tab w:val="left" w:pos="1450"/>
        </w:tabs>
        <w:spacing w:after="320"/>
        <w:ind w:firstLine="851"/>
        <w:jc w:val="both"/>
        <w:rPr>
          <w:color w:val="000000"/>
          <w:szCs w:val="28"/>
          <w:lang w:bidi="ru-RU"/>
        </w:rPr>
      </w:pPr>
      <w:r w:rsidRPr="00146C80">
        <w:rPr>
          <w:color w:val="000000"/>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9F7198D" w14:textId="77777777" w:rsidR="00146C80" w:rsidRPr="00146C80" w:rsidRDefault="00146C80" w:rsidP="008E6172">
      <w:pPr>
        <w:keepNext/>
        <w:keepLines/>
        <w:widowControl w:val="0"/>
        <w:ind w:left="1320" w:hanging="600"/>
        <w:jc w:val="both"/>
        <w:outlineLvl w:val="2"/>
        <w:rPr>
          <w:b/>
          <w:bCs/>
          <w:color w:val="000000"/>
          <w:szCs w:val="28"/>
          <w:lang w:bidi="ru-RU"/>
        </w:rPr>
      </w:pPr>
      <w:bookmarkStart w:id="11" w:name="bookmark72"/>
      <w:r w:rsidRPr="00146C80">
        <w:rPr>
          <w:b/>
          <w:bCs/>
          <w:color w:val="000000"/>
          <w:szCs w:val="28"/>
          <w:lang w:bidi="ru-RU"/>
        </w:rPr>
        <w:t>Исчерпывающий перечень оснований для приостановления или отказа в предоставлении муниципальной услуги</w:t>
      </w:r>
      <w:bookmarkEnd w:id="11"/>
    </w:p>
    <w:p w14:paraId="379BFCE2" w14:textId="77777777" w:rsidR="00146C80" w:rsidRPr="00146C80" w:rsidRDefault="00146C80" w:rsidP="008E6172">
      <w:pPr>
        <w:widowControl w:val="0"/>
        <w:numPr>
          <w:ilvl w:val="1"/>
          <w:numId w:val="5"/>
        </w:numPr>
        <w:tabs>
          <w:tab w:val="left" w:pos="1450"/>
        </w:tabs>
        <w:ind w:firstLine="851"/>
        <w:jc w:val="both"/>
        <w:rPr>
          <w:color w:val="000000"/>
          <w:szCs w:val="28"/>
          <w:lang w:bidi="ru-RU"/>
        </w:rPr>
      </w:pPr>
      <w:r w:rsidRPr="00146C80">
        <w:rPr>
          <w:color w:val="000000"/>
          <w:szCs w:val="28"/>
          <w:lang w:bidi="ru-RU"/>
        </w:rPr>
        <w:t>Основание для приостановления предоставления муниципальной услуги законодательством не предусмотрено.</w:t>
      </w:r>
    </w:p>
    <w:p w14:paraId="76412897" w14:textId="77777777" w:rsidR="00146C80" w:rsidRPr="00A943F4" w:rsidRDefault="00146C80" w:rsidP="008E6172">
      <w:pPr>
        <w:widowControl w:val="0"/>
        <w:numPr>
          <w:ilvl w:val="1"/>
          <w:numId w:val="5"/>
        </w:numPr>
        <w:tabs>
          <w:tab w:val="left" w:pos="1692"/>
          <w:tab w:val="left" w:pos="2170"/>
          <w:tab w:val="left" w:pos="4395"/>
        </w:tabs>
        <w:ind w:firstLine="851"/>
        <w:jc w:val="both"/>
        <w:rPr>
          <w:color w:val="000000"/>
          <w:szCs w:val="28"/>
          <w:lang w:bidi="ru-RU"/>
        </w:rPr>
      </w:pPr>
      <w:r w:rsidRPr="00146C80">
        <w:rPr>
          <w:color w:val="000000"/>
          <w:szCs w:val="28"/>
          <w:lang w:bidi="ru-RU"/>
        </w:rPr>
        <w:t>Основания для отказа</w:t>
      </w:r>
      <w:r w:rsidRPr="00146C80">
        <w:rPr>
          <w:color w:val="000000"/>
          <w:szCs w:val="28"/>
          <w:lang w:bidi="ru-RU"/>
        </w:rPr>
        <w:tab/>
        <w:t>в</w:t>
      </w:r>
      <w:r w:rsidRPr="00146C80">
        <w:rPr>
          <w:color w:val="000000"/>
          <w:szCs w:val="28"/>
          <w:lang w:bidi="ru-RU"/>
        </w:rPr>
        <w:tab/>
        <w:t>предоставлении</w:t>
      </w:r>
      <w:r w:rsidR="00A943F4">
        <w:rPr>
          <w:color w:val="000000"/>
          <w:szCs w:val="28"/>
          <w:lang w:bidi="ru-RU"/>
        </w:rPr>
        <w:t xml:space="preserve"> </w:t>
      </w:r>
      <w:r w:rsidRPr="00A943F4">
        <w:rPr>
          <w:color w:val="000000"/>
          <w:szCs w:val="28"/>
          <w:lang w:bidi="ru-RU"/>
        </w:rPr>
        <w:t>муниципальной услуги:</w:t>
      </w:r>
    </w:p>
    <w:p w14:paraId="3CBF156D" w14:textId="77777777" w:rsidR="00146C80" w:rsidRPr="00146C80" w:rsidRDefault="00146C80" w:rsidP="008E6172">
      <w:pPr>
        <w:widowControl w:val="0"/>
        <w:numPr>
          <w:ilvl w:val="2"/>
          <w:numId w:val="5"/>
        </w:numPr>
        <w:tabs>
          <w:tab w:val="left" w:pos="1692"/>
        </w:tabs>
        <w:ind w:firstLine="851"/>
        <w:jc w:val="both"/>
        <w:rPr>
          <w:color w:val="000000"/>
          <w:szCs w:val="28"/>
          <w:lang w:bidi="ru-RU"/>
        </w:rPr>
      </w:pPr>
      <w:r w:rsidRPr="00146C80">
        <w:rPr>
          <w:color w:val="000000"/>
          <w:szCs w:val="28"/>
          <w:lang w:bidi="ru-RU"/>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9A5D815" w14:textId="77777777" w:rsidR="00146C80" w:rsidRPr="00146C80" w:rsidRDefault="00146C80" w:rsidP="008E6172">
      <w:pPr>
        <w:widowControl w:val="0"/>
        <w:numPr>
          <w:ilvl w:val="2"/>
          <w:numId w:val="5"/>
        </w:numPr>
        <w:tabs>
          <w:tab w:val="left" w:pos="1670"/>
        </w:tabs>
        <w:ind w:firstLine="851"/>
        <w:jc w:val="both"/>
        <w:rPr>
          <w:color w:val="000000"/>
          <w:szCs w:val="28"/>
          <w:lang w:bidi="ru-RU"/>
        </w:rPr>
      </w:pPr>
      <w:r w:rsidRPr="00146C80">
        <w:rPr>
          <w:color w:val="000000"/>
          <w:szCs w:val="28"/>
          <w:lang w:bidi="ru-RU"/>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A5F5D2B" w14:textId="77777777" w:rsidR="00146C80" w:rsidRPr="00146C80" w:rsidRDefault="00146C80" w:rsidP="008E6172">
      <w:pPr>
        <w:widowControl w:val="0"/>
        <w:numPr>
          <w:ilvl w:val="2"/>
          <w:numId w:val="5"/>
        </w:numPr>
        <w:tabs>
          <w:tab w:val="left" w:pos="1670"/>
        </w:tabs>
        <w:ind w:firstLine="851"/>
        <w:jc w:val="both"/>
        <w:rPr>
          <w:color w:val="000000"/>
          <w:szCs w:val="28"/>
          <w:lang w:bidi="ru-RU"/>
        </w:rPr>
      </w:pPr>
      <w:r w:rsidRPr="00146C80">
        <w:rPr>
          <w:color w:val="000000"/>
          <w:szCs w:val="28"/>
          <w:lang w:bidi="ru-RU"/>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778615A8" w14:textId="77777777" w:rsidR="00146C80" w:rsidRPr="00146C80" w:rsidRDefault="00146C80" w:rsidP="008E6172">
      <w:pPr>
        <w:widowControl w:val="0"/>
        <w:numPr>
          <w:ilvl w:val="2"/>
          <w:numId w:val="5"/>
        </w:numPr>
        <w:tabs>
          <w:tab w:val="left" w:pos="1670"/>
        </w:tabs>
        <w:ind w:firstLine="851"/>
        <w:jc w:val="both"/>
        <w:rPr>
          <w:color w:val="000000"/>
          <w:szCs w:val="28"/>
          <w:lang w:bidi="ru-RU"/>
        </w:rPr>
      </w:pPr>
      <w:r w:rsidRPr="00146C80">
        <w:rPr>
          <w:color w:val="000000"/>
          <w:szCs w:val="28"/>
          <w:lang w:bidi="ru-RU"/>
        </w:rPr>
        <w:t xml:space="preserve">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146C80">
        <w:rPr>
          <w:color w:val="000000"/>
          <w:szCs w:val="28"/>
          <w:lang w:bidi="ru-RU"/>
        </w:rPr>
        <w:lastRenderedPageBreak/>
        <w:t>охраняемой природной территории;</w:t>
      </w:r>
    </w:p>
    <w:p w14:paraId="6DF9C278" w14:textId="77777777" w:rsidR="00146C80" w:rsidRPr="00146C80" w:rsidRDefault="00146C80" w:rsidP="008E6172">
      <w:pPr>
        <w:widowControl w:val="0"/>
        <w:numPr>
          <w:ilvl w:val="2"/>
          <w:numId w:val="5"/>
        </w:numPr>
        <w:tabs>
          <w:tab w:val="left" w:pos="1670"/>
        </w:tabs>
        <w:ind w:firstLine="851"/>
        <w:jc w:val="both"/>
        <w:rPr>
          <w:color w:val="000000"/>
          <w:szCs w:val="28"/>
          <w:lang w:bidi="ru-RU"/>
        </w:rPr>
      </w:pPr>
      <w:r w:rsidRPr="00146C80">
        <w:rPr>
          <w:color w:val="000000"/>
          <w:szCs w:val="28"/>
          <w:lang w:bidi="ru-RU"/>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1A659ED" w14:textId="77777777" w:rsidR="00146C80" w:rsidRPr="00146C80" w:rsidRDefault="00146C80" w:rsidP="008E6172">
      <w:pPr>
        <w:widowControl w:val="0"/>
        <w:numPr>
          <w:ilvl w:val="2"/>
          <w:numId w:val="5"/>
        </w:numPr>
        <w:tabs>
          <w:tab w:val="left" w:pos="1670"/>
        </w:tabs>
        <w:ind w:firstLine="851"/>
        <w:jc w:val="both"/>
        <w:rPr>
          <w:color w:val="000000"/>
          <w:szCs w:val="28"/>
          <w:lang w:bidi="ru-RU"/>
        </w:rPr>
      </w:pPr>
      <w:r w:rsidRPr="00146C80">
        <w:rPr>
          <w:color w:val="000000"/>
          <w:szCs w:val="28"/>
          <w:lang w:bidi="ru-RU"/>
        </w:rPr>
        <w:t>Не представлено в письменной форме согласие лиц, указанных в пункте 4 статьи 11.2 Земельного кодекса Российской Федерации.</w:t>
      </w:r>
    </w:p>
    <w:p w14:paraId="05D494F8" w14:textId="77777777" w:rsidR="00146C80" w:rsidRPr="00146C80" w:rsidRDefault="00146C80" w:rsidP="008E6172">
      <w:pPr>
        <w:widowControl w:val="0"/>
        <w:numPr>
          <w:ilvl w:val="2"/>
          <w:numId w:val="5"/>
        </w:numPr>
        <w:tabs>
          <w:tab w:val="left" w:pos="1670"/>
        </w:tabs>
        <w:ind w:firstLine="851"/>
        <w:jc w:val="both"/>
        <w:rPr>
          <w:color w:val="000000"/>
          <w:szCs w:val="28"/>
          <w:lang w:bidi="ru-RU"/>
        </w:rPr>
      </w:pPr>
      <w:r w:rsidRPr="00146C80">
        <w:rPr>
          <w:color w:val="000000"/>
          <w:szCs w:val="28"/>
          <w:lang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763A697" w14:textId="77777777" w:rsidR="00146C80" w:rsidRPr="00146C80" w:rsidRDefault="00146C80" w:rsidP="008E6172">
      <w:pPr>
        <w:widowControl w:val="0"/>
        <w:numPr>
          <w:ilvl w:val="2"/>
          <w:numId w:val="5"/>
        </w:numPr>
        <w:tabs>
          <w:tab w:val="left" w:pos="1670"/>
        </w:tabs>
        <w:spacing w:after="320"/>
        <w:ind w:firstLine="851"/>
        <w:jc w:val="both"/>
        <w:rPr>
          <w:color w:val="000000"/>
          <w:szCs w:val="28"/>
          <w:lang w:bidi="ru-RU"/>
        </w:rPr>
      </w:pPr>
      <w:r w:rsidRPr="00146C80">
        <w:rPr>
          <w:color w:val="000000"/>
          <w:szCs w:val="28"/>
          <w:lang w:bidi="ru-RU"/>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54FAC70C" w14:textId="77777777" w:rsidR="00146C80" w:rsidRPr="00146C80" w:rsidRDefault="00146C80" w:rsidP="008E6172">
      <w:pPr>
        <w:widowControl w:val="0"/>
        <w:ind w:left="520" w:firstLine="220"/>
        <w:jc w:val="center"/>
        <w:rPr>
          <w:color w:val="000000"/>
          <w:szCs w:val="28"/>
          <w:lang w:bidi="ru-RU"/>
        </w:rPr>
      </w:pPr>
      <w:r w:rsidRPr="00146C80">
        <w:rPr>
          <w:b/>
          <w:bCs/>
          <w:color w:val="000000"/>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B370C1">
        <w:rPr>
          <w:color w:val="000000"/>
          <w:szCs w:val="28"/>
          <w:lang w:bidi="ru-RU"/>
        </w:rPr>
        <w:t xml:space="preserve"> </w:t>
      </w:r>
      <w:r w:rsidRPr="00146C80">
        <w:rPr>
          <w:b/>
          <w:bCs/>
          <w:color w:val="000000"/>
          <w:szCs w:val="28"/>
          <w:lang w:bidi="ru-RU"/>
        </w:rPr>
        <w:t>организациями, участвующими в предоставлении муниципальной услуги</w:t>
      </w:r>
    </w:p>
    <w:p w14:paraId="33B2E92F" w14:textId="77777777" w:rsidR="00146C80" w:rsidRDefault="00146C80" w:rsidP="008E6172">
      <w:pPr>
        <w:widowControl w:val="0"/>
        <w:numPr>
          <w:ilvl w:val="1"/>
          <w:numId w:val="5"/>
        </w:numPr>
        <w:tabs>
          <w:tab w:val="left" w:pos="1450"/>
        </w:tabs>
        <w:ind w:firstLine="851"/>
        <w:jc w:val="both"/>
        <w:rPr>
          <w:color w:val="000000"/>
          <w:szCs w:val="28"/>
          <w:lang w:bidi="ru-RU"/>
        </w:rPr>
      </w:pPr>
      <w:r w:rsidRPr="00146C80">
        <w:rPr>
          <w:color w:val="000000"/>
          <w:szCs w:val="28"/>
          <w:lang w:bidi="ru-RU"/>
        </w:rPr>
        <w:t>Услуги, необходимые и обязательные для предоставления муниципальной услуги, отсутствуют.</w:t>
      </w:r>
    </w:p>
    <w:p w14:paraId="71A87109" w14:textId="77777777" w:rsidR="008E6172" w:rsidRPr="00146C80" w:rsidRDefault="008E6172" w:rsidP="008E6172">
      <w:pPr>
        <w:widowControl w:val="0"/>
        <w:tabs>
          <w:tab w:val="left" w:pos="1450"/>
        </w:tabs>
        <w:ind w:left="851"/>
        <w:jc w:val="both"/>
        <w:rPr>
          <w:color w:val="000000"/>
          <w:szCs w:val="28"/>
          <w:lang w:bidi="ru-RU"/>
        </w:rPr>
      </w:pPr>
    </w:p>
    <w:p w14:paraId="6605529D" w14:textId="77777777" w:rsidR="00146C80" w:rsidRPr="00146C80" w:rsidRDefault="00146C80" w:rsidP="008E6172">
      <w:pPr>
        <w:widowControl w:val="0"/>
        <w:jc w:val="center"/>
        <w:rPr>
          <w:color w:val="000000"/>
          <w:szCs w:val="28"/>
          <w:lang w:bidi="ru-RU"/>
        </w:rPr>
      </w:pPr>
      <w:r w:rsidRPr="00146C80">
        <w:rPr>
          <w:b/>
          <w:bCs/>
          <w:color w:val="000000"/>
          <w:szCs w:val="28"/>
          <w:lang w:bidi="ru-RU"/>
        </w:rPr>
        <w:t>Порядок, размер и основания взимания государственной пошлины или</w:t>
      </w:r>
      <w:r w:rsidRPr="00146C80">
        <w:rPr>
          <w:b/>
          <w:bCs/>
          <w:color w:val="000000"/>
          <w:szCs w:val="28"/>
          <w:lang w:bidi="ru-RU"/>
        </w:rPr>
        <w:br/>
        <w:t>иной оплаты, взимаемой за предоставление муниципальной</w:t>
      </w:r>
      <w:r w:rsidRPr="00146C80">
        <w:rPr>
          <w:b/>
          <w:bCs/>
          <w:color w:val="000000"/>
          <w:szCs w:val="28"/>
          <w:lang w:bidi="ru-RU"/>
        </w:rPr>
        <w:br/>
        <w:t>услуги</w:t>
      </w:r>
    </w:p>
    <w:p w14:paraId="753F440C" w14:textId="77777777" w:rsidR="00146C80" w:rsidRPr="00146C80" w:rsidRDefault="00146C80" w:rsidP="008E6172">
      <w:pPr>
        <w:widowControl w:val="0"/>
        <w:numPr>
          <w:ilvl w:val="1"/>
          <w:numId w:val="5"/>
        </w:numPr>
        <w:tabs>
          <w:tab w:val="left" w:pos="1450"/>
        </w:tabs>
        <w:spacing w:after="300"/>
        <w:ind w:firstLine="851"/>
        <w:jc w:val="both"/>
        <w:rPr>
          <w:color w:val="000000"/>
          <w:szCs w:val="28"/>
          <w:lang w:bidi="ru-RU"/>
        </w:rPr>
      </w:pPr>
      <w:r w:rsidRPr="00146C80">
        <w:rPr>
          <w:color w:val="000000"/>
          <w:szCs w:val="28"/>
          <w:lang w:bidi="ru-RU"/>
        </w:rPr>
        <w:t>Предоставление муниципальной услуги осуществляется бесплатно.</w:t>
      </w:r>
    </w:p>
    <w:p w14:paraId="17227999" w14:textId="77777777" w:rsidR="00146C80" w:rsidRPr="00146C80" w:rsidRDefault="00146C80" w:rsidP="008E6172">
      <w:pPr>
        <w:widowControl w:val="0"/>
        <w:ind w:firstLine="740"/>
        <w:jc w:val="center"/>
        <w:rPr>
          <w:color w:val="000000"/>
          <w:szCs w:val="28"/>
          <w:lang w:bidi="ru-RU"/>
        </w:rPr>
      </w:pPr>
      <w:r w:rsidRPr="00146C80">
        <w:rPr>
          <w:b/>
          <w:bCs/>
          <w:color w:val="000000"/>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09F922A" w14:textId="77777777" w:rsidR="00146C80" w:rsidRPr="00146C80" w:rsidRDefault="00146C80" w:rsidP="008E6172">
      <w:pPr>
        <w:widowControl w:val="0"/>
        <w:numPr>
          <w:ilvl w:val="1"/>
          <w:numId w:val="5"/>
        </w:numPr>
        <w:tabs>
          <w:tab w:val="left" w:pos="1450"/>
        </w:tabs>
        <w:spacing w:after="300"/>
        <w:ind w:firstLine="851"/>
        <w:jc w:val="both"/>
        <w:rPr>
          <w:color w:val="000000"/>
          <w:szCs w:val="28"/>
          <w:lang w:bidi="ru-RU"/>
        </w:rPr>
      </w:pPr>
      <w:r w:rsidRPr="00146C80">
        <w:rPr>
          <w:color w:val="000000"/>
          <w:szCs w:val="28"/>
          <w:lang w:bidi="ru-RU"/>
        </w:rPr>
        <w:t>За предоставление услуг, необходимых и обязательных для предоставления муниципальной услуги не предусмотрена плата.</w:t>
      </w:r>
    </w:p>
    <w:p w14:paraId="24B715D9" w14:textId="77777777" w:rsidR="00146C80" w:rsidRPr="00146C80" w:rsidRDefault="00146C80" w:rsidP="00D74328">
      <w:pPr>
        <w:widowControl w:val="0"/>
        <w:jc w:val="center"/>
        <w:rPr>
          <w:color w:val="000000"/>
          <w:szCs w:val="28"/>
          <w:lang w:bidi="ru-RU"/>
        </w:rPr>
      </w:pPr>
      <w:r w:rsidRPr="00146C80">
        <w:rPr>
          <w:b/>
          <w:bCs/>
          <w:color w:val="000000"/>
          <w:szCs w:val="28"/>
          <w:lang w:bidi="ru-RU"/>
        </w:rPr>
        <w:t>Максимальный срок ожидания в очереди при подаче запроса о</w:t>
      </w:r>
      <w:r w:rsidRPr="00146C80">
        <w:rPr>
          <w:b/>
          <w:bCs/>
          <w:color w:val="000000"/>
          <w:szCs w:val="28"/>
          <w:lang w:bidi="ru-RU"/>
        </w:rPr>
        <w:br/>
        <w:t>предоставлении муниципальной услуги и при получении</w:t>
      </w:r>
      <w:r w:rsidRPr="00146C80">
        <w:rPr>
          <w:b/>
          <w:bCs/>
          <w:color w:val="000000"/>
          <w:szCs w:val="28"/>
          <w:lang w:bidi="ru-RU"/>
        </w:rPr>
        <w:br/>
        <w:t>результата предоставления муниципальной услуги</w:t>
      </w:r>
    </w:p>
    <w:p w14:paraId="1ECDEF57" w14:textId="77777777" w:rsidR="00146C80" w:rsidRDefault="00146C80" w:rsidP="008E6172">
      <w:pPr>
        <w:widowControl w:val="0"/>
        <w:numPr>
          <w:ilvl w:val="1"/>
          <w:numId w:val="5"/>
        </w:numPr>
        <w:tabs>
          <w:tab w:val="left" w:pos="1450"/>
        </w:tabs>
        <w:ind w:firstLine="851"/>
        <w:jc w:val="both"/>
        <w:rPr>
          <w:color w:val="000000"/>
          <w:szCs w:val="28"/>
          <w:lang w:bidi="ru-RU"/>
        </w:rPr>
      </w:pPr>
      <w:r w:rsidRPr="00146C80">
        <w:rPr>
          <w:color w:val="000000"/>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D639759" w14:textId="77777777" w:rsidR="008E6172" w:rsidRPr="00146C80" w:rsidRDefault="008E6172" w:rsidP="008E6172">
      <w:pPr>
        <w:widowControl w:val="0"/>
        <w:tabs>
          <w:tab w:val="left" w:pos="1450"/>
        </w:tabs>
        <w:ind w:left="851"/>
        <w:jc w:val="both"/>
        <w:rPr>
          <w:color w:val="000000"/>
          <w:szCs w:val="28"/>
          <w:lang w:bidi="ru-RU"/>
        </w:rPr>
      </w:pPr>
    </w:p>
    <w:p w14:paraId="50B21AC1" w14:textId="77777777" w:rsidR="00146C80" w:rsidRPr="00146C80" w:rsidRDefault="00146C80" w:rsidP="008E6172">
      <w:pPr>
        <w:keepNext/>
        <w:keepLines/>
        <w:widowControl w:val="0"/>
        <w:ind w:left="160" w:firstLine="1040"/>
        <w:jc w:val="both"/>
        <w:outlineLvl w:val="2"/>
        <w:rPr>
          <w:b/>
          <w:bCs/>
          <w:color w:val="000000"/>
          <w:szCs w:val="28"/>
          <w:lang w:bidi="ru-RU"/>
        </w:rPr>
      </w:pPr>
      <w:bookmarkStart w:id="12" w:name="bookmark74"/>
      <w:r w:rsidRPr="00146C80">
        <w:rPr>
          <w:b/>
          <w:bCs/>
          <w:color w:val="000000"/>
          <w:szCs w:val="28"/>
          <w:lang w:bidi="ru-RU"/>
        </w:rPr>
        <w:lastRenderedPageBreak/>
        <w:t>Срок и порядок регистрации запроса заявителя о предоставлении муниципальной услуги, в том числе в электронной форме</w:t>
      </w:r>
      <w:bookmarkEnd w:id="12"/>
    </w:p>
    <w:p w14:paraId="5BB94DC1" w14:textId="77777777" w:rsidR="00146C80" w:rsidRPr="00146C80" w:rsidRDefault="00146C80" w:rsidP="008E6172">
      <w:pPr>
        <w:widowControl w:val="0"/>
        <w:numPr>
          <w:ilvl w:val="1"/>
          <w:numId w:val="5"/>
        </w:numPr>
        <w:tabs>
          <w:tab w:val="left" w:pos="1450"/>
        </w:tabs>
        <w:spacing w:after="300"/>
        <w:ind w:firstLine="709"/>
        <w:jc w:val="both"/>
        <w:rPr>
          <w:color w:val="000000"/>
          <w:szCs w:val="28"/>
          <w:lang w:bidi="ru-RU"/>
        </w:rPr>
      </w:pPr>
      <w:r w:rsidRPr="00146C80">
        <w:rPr>
          <w:color w:val="000000"/>
          <w:szCs w:val="28"/>
          <w:lang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EE8D7AD" w14:textId="77777777" w:rsidR="00146C80" w:rsidRPr="00146C80" w:rsidRDefault="00146C80" w:rsidP="008E6172">
      <w:pPr>
        <w:keepNext/>
        <w:keepLines/>
        <w:widowControl w:val="0"/>
        <w:ind w:left="3480" w:hanging="2740"/>
        <w:jc w:val="both"/>
        <w:outlineLvl w:val="2"/>
        <w:rPr>
          <w:b/>
          <w:bCs/>
          <w:color w:val="000000"/>
          <w:szCs w:val="28"/>
          <w:lang w:bidi="ru-RU"/>
        </w:rPr>
      </w:pPr>
      <w:bookmarkStart w:id="13" w:name="bookmark76"/>
      <w:r w:rsidRPr="00146C80">
        <w:rPr>
          <w:b/>
          <w:bCs/>
          <w:color w:val="000000"/>
          <w:szCs w:val="28"/>
          <w:lang w:bidi="ru-RU"/>
        </w:rPr>
        <w:t>Требования к помещениям, в которых предоставляется муниципальная услуга</w:t>
      </w:r>
      <w:bookmarkEnd w:id="13"/>
    </w:p>
    <w:p w14:paraId="75A6FDA2" w14:textId="77777777" w:rsidR="00146C80" w:rsidRPr="00146C80" w:rsidRDefault="00146C80" w:rsidP="008E6172">
      <w:pPr>
        <w:widowControl w:val="0"/>
        <w:numPr>
          <w:ilvl w:val="1"/>
          <w:numId w:val="5"/>
        </w:numPr>
        <w:tabs>
          <w:tab w:val="left" w:pos="1450"/>
        </w:tabs>
        <w:ind w:firstLine="709"/>
        <w:jc w:val="both"/>
        <w:rPr>
          <w:color w:val="000000"/>
          <w:szCs w:val="28"/>
          <w:lang w:bidi="ru-RU"/>
        </w:rPr>
      </w:pPr>
      <w:r w:rsidRPr="00146C80">
        <w:rPr>
          <w:color w:val="000000"/>
          <w:szCs w:val="28"/>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25D1E5F"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962F95A"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6C80">
        <w:rPr>
          <w:color w:val="000000"/>
          <w:szCs w:val="28"/>
          <w:lang w:val="en-US" w:eastAsia="en-US" w:bidi="en-US"/>
        </w:rPr>
        <w:t>I</w:t>
      </w:r>
      <w:r w:rsidRPr="00146C80">
        <w:rPr>
          <w:color w:val="000000"/>
          <w:szCs w:val="28"/>
          <w:lang w:eastAsia="en-US" w:bidi="en-US"/>
        </w:rPr>
        <w:t xml:space="preserve">, </w:t>
      </w:r>
      <w:r w:rsidRPr="00146C80">
        <w:rPr>
          <w:color w:val="000000"/>
          <w:szCs w:val="28"/>
          <w:lang w:val="en-US" w:eastAsia="en-US" w:bidi="en-US"/>
        </w:rPr>
        <w:t>II</w:t>
      </w:r>
      <w:r w:rsidRPr="00146C80">
        <w:rPr>
          <w:color w:val="000000"/>
          <w:szCs w:val="28"/>
          <w:lang w:eastAsia="en-US" w:bidi="en-US"/>
        </w:rPr>
        <w:t xml:space="preserve"> </w:t>
      </w:r>
      <w:r w:rsidRPr="00146C80">
        <w:rPr>
          <w:color w:val="000000"/>
          <w:szCs w:val="28"/>
          <w:lang w:bidi="ru-RU"/>
        </w:rPr>
        <w:t xml:space="preserve">групп, а также инвалидами </w:t>
      </w:r>
      <w:r w:rsidRPr="00146C80">
        <w:rPr>
          <w:color w:val="000000"/>
          <w:szCs w:val="28"/>
          <w:lang w:val="en-US" w:eastAsia="en-US" w:bidi="en-US"/>
        </w:rPr>
        <w:t>III</w:t>
      </w:r>
      <w:r w:rsidRPr="00146C80">
        <w:rPr>
          <w:color w:val="000000"/>
          <w:szCs w:val="28"/>
          <w:lang w:eastAsia="en-US" w:bidi="en-US"/>
        </w:rPr>
        <w:t xml:space="preserve"> </w:t>
      </w:r>
      <w:r w:rsidRPr="00146C80">
        <w:rPr>
          <w:color w:val="000000"/>
          <w:szCs w:val="28"/>
          <w:lang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504DF8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70095E9"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6C83F13F"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наименование;</w:t>
      </w:r>
    </w:p>
    <w:p w14:paraId="1CCAE36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местонахождение и юридический адрес;</w:t>
      </w:r>
    </w:p>
    <w:p w14:paraId="2E833825"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режим работы;</w:t>
      </w:r>
    </w:p>
    <w:p w14:paraId="7B0DA6B9"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график приема;</w:t>
      </w:r>
    </w:p>
    <w:p w14:paraId="55C20BC1"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номера телефонов для справок.</w:t>
      </w:r>
    </w:p>
    <w:p w14:paraId="1049D165"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7AF2C0D7"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 xml:space="preserve">Помещения, в которых предоставляется муниципальная услуга, </w:t>
      </w:r>
      <w:r w:rsidRPr="00146C80">
        <w:rPr>
          <w:color w:val="000000"/>
          <w:szCs w:val="28"/>
          <w:lang w:bidi="ru-RU"/>
        </w:rPr>
        <w:lastRenderedPageBreak/>
        <w:t>оснащаются:</w:t>
      </w:r>
    </w:p>
    <w:p w14:paraId="4DDCFE4D"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противопожарной системой и средствами пожаротушения;</w:t>
      </w:r>
    </w:p>
    <w:p w14:paraId="3214B61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системой оповещения о возникновении чрезвычайной ситуации;</w:t>
      </w:r>
    </w:p>
    <w:p w14:paraId="5F9ACD06"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средствами оказания первой медицинской помощи;</w:t>
      </w:r>
    </w:p>
    <w:p w14:paraId="50B84741"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туалетными комнатами для посетителей.</w:t>
      </w:r>
    </w:p>
    <w:p w14:paraId="48926DE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8F9A07"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414C73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Места для заполнения заявлений оборудуются стульями, столами (стойками), бланками заявлений, письменными принадлежностями.</w:t>
      </w:r>
    </w:p>
    <w:p w14:paraId="2C2BB6E4"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Места приема Заявителей оборудуются информационными табличками (вывесками) с указанием:</w:t>
      </w:r>
    </w:p>
    <w:p w14:paraId="241412DC"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номера кабинета и наименования отдела;</w:t>
      </w:r>
    </w:p>
    <w:p w14:paraId="31244715"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фамилии, имени и отчества (последнее - при наличии), должности ответственного лица за прием документов;</w:t>
      </w:r>
    </w:p>
    <w:p w14:paraId="57C7BD34"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графика приема Заявителей.</w:t>
      </w:r>
    </w:p>
    <w:p w14:paraId="24B26629"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B05E671"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667C0E"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При предоставлении муниципальной услуги инвалидам обеспечиваются:</w:t>
      </w:r>
    </w:p>
    <w:p w14:paraId="62B1FA6D"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возможность беспрепятственного доступа к объекту (зданию, помещению), в котором предоставляется муниципальная услуга;</w:t>
      </w:r>
    </w:p>
    <w:p w14:paraId="60E12387"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81CDC84"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сопровождение инвалидов, имеющих стойкие расстройства функции зрения и самостоятельного передвижения;</w:t>
      </w:r>
    </w:p>
    <w:p w14:paraId="46449210"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FA44F0C"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D795407"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 xml:space="preserve">допуск сурдопереводчика и </w:t>
      </w:r>
      <w:proofErr w:type="spellStart"/>
      <w:r w:rsidRPr="00146C80">
        <w:rPr>
          <w:color w:val="000000"/>
          <w:szCs w:val="28"/>
          <w:lang w:bidi="ru-RU"/>
        </w:rPr>
        <w:t>тифлосурдопереводчика</w:t>
      </w:r>
      <w:proofErr w:type="spellEnd"/>
      <w:r w:rsidRPr="00146C80">
        <w:rPr>
          <w:color w:val="000000"/>
          <w:szCs w:val="28"/>
          <w:lang w:bidi="ru-RU"/>
        </w:rPr>
        <w:t>;</w:t>
      </w:r>
    </w:p>
    <w:p w14:paraId="6299741F"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08B289" w14:textId="77777777" w:rsidR="00146C80" w:rsidRPr="00146C80" w:rsidRDefault="00146C80" w:rsidP="008E6172">
      <w:pPr>
        <w:widowControl w:val="0"/>
        <w:spacing w:after="300"/>
        <w:ind w:firstLine="720"/>
        <w:jc w:val="both"/>
        <w:rPr>
          <w:color w:val="000000"/>
          <w:szCs w:val="28"/>
          <w:lang w:bidi="ru-RU"/>
        </w:rPr>
      </w:pPr>
      <w:r w:rsidRPr="00146C80">
        <w:rPr>
          <w:color w:val="000000"/>
          <w:szCs w:val="28"/>
          <w:lang w:bidi="ru-RU"/>
        </w:rPr>
        <w:t>оказание инвалидам помощи в преодолении барьеров, мешающих получению ими муниципальных услуг наравне с другими лицами.</w:t>
      </w:r>
    </w:p>
    <w:p w14:paraId="4CB6137A" w14:textId="77777777" w:rsidR="00146C80" w:rsidRPr="00146C80" w:rsidRDefault="00146C80" w:rsidP="008E6172">
      <w:pPr>
        <w:keepNext/>
        <w:keepLines/>
        <w:widowControl w:val="0"/>
        <w:jc w:val="center"/>
        <w:outlineLvl w:val="2"/>
        <w:rPr>
          <w:b/>
          <w:bCs/>
          <w:color w:val="000000"/>
          <w:szCs w:val="28"/>
          <w:lang w:bidi="ru-RU"/>
        </w:rPr>
      </w:pPr>
      <w:bookmarkStart w:id="14" w:name="bookmark78"/>
      <w:r w:rsidRPr="00146C80">
        <w:rPr>
          <w:b/>
          <w:bCs/>
          <w:color w:val="000000"/>
          <w:szCs w:val="28"/>
          <w:lang w:bidi="ru-RU"/>
        </w:rPr>
        <w:t>Показатели доступности и качества муниципальной</w:t>
      </w:r>
      <w:r w:rsidRPr="00146C80">
        <w:rPr>
          <w:b/>
          <w:bCs/>
          <w:color w:val="000000"/>
          <w:szCs w:val="28"/>
          <w:lang w:bidi="ru-RU"/>
        </w:rPr>
        <w:br/>
        <w:t>услуги</w:t>
      </w:r>
      <w:bookmarkEnd w:id="14"/>
    </w:p>
    <w:p w14:paraId="001603C5" w14:textId="77777777" w:rsidR="00146C80" w:rsidRPr="00146C80" w:rsidRDefault="00146C80" w:rsidP="008E6172">
      <w:pPr>
        <w:widowControl w:val="0"/>
        <w:numPr>
          <w:ilvl w:val="1"/>
          <w:numId w:val="5"/>
        </w:numPr>
        <w:tabs>
          <w:tab w:val="left" w:pos="1554"/>
        </w:tabs>
        <w:ind w:firstLine="709"/>
        <w:jc w:val="both"/>
        <w:rPr>
          <w:color w:val="000000"/>
          <w:szCs w:val="28"/>
          <w:lang w:bidi="ru-RU"/>
        </w:rPr>
      </w:pPr>
      <w:r w:rsidRPr="00146C80">
        <w:rPr>
          <w:color w:val="000000"/>
          <w:szCs w:val="28"/>
          <w:lang w:bidi="ru-RU"/>
        </w:rPr>
        <w:t>Основными показателями доступности предоставления муниципальной услуги являются:</w:t>
      </w:r>
    </w:p>
    <w:p w14:paraId="679B44E0" w14:textId="77777777" w:rsidR="00146C80" w:rsidRPr="00C7777C" w:rsidRDefault="00146C80" w:rsidP="008E6172">
      <w:pPr>
        <w:widowControl w:val="0"/>
        <w:numPr>
          <w:ilvl w:val="2"/>
          <w:numId w:val="5"/>
        </w:numPr>
        <w:tabs>
          <w:tab w:val="left" w:pos="1276"/>
          <w:tab w:val="left" w:pos="1418"/>
          <w:tab w:val="left" w:pos="1843"/>
        </w:tabs>
        <w:ind w:firstLine="709"/>
        <w:jc w:val="both"/>
        <w:rPr>
          <w:color w:val="000000"/>
          <w:szCs w:val="28"/>
          <w:lang w:bidi="ru-RU"/>
        </w:rPr>
      </w:pPr>
      <w:r w:rsidRPr="00146C80">
        <w:rPr>
          <w:color w:val="000000"/>
          <w:szCs w:val="28"/>
          <w:lang w:bidi="ru-RU"/>
        </w:rPr>
        <w:t>Наличие полной и понятной информации о порядке, сроках и ходе предоставления муниципальной в</w:t>
      </w:r>
      <w:r w:rsidRPr="00146C80">
        <w:rPr>
          <w:color w:val="000000"/>
          <w:szCs w:val="28"/>
          <w:lang w:bidi="ru-RU"/>
        </w:rPr>
        <w:tab/>
        <w:t>информационно</w:t>
      </w:r>
      <w:r w:rsidR="00C7777C">
        <w:rPr>
          <w:color w:val="000000"/>
          <w:szCs w:val="28"/>
          <w:lang w:bidi="ru-RU"/>
        </w:rPr>
        <w:t xml:space="preserve"> </w:t>
      </w:r>
      <w:r w:rsidRPr="00C7777C">
        <w:rPr>
          <w:color w:val="000000"/>
          <w:szCs w:val="28"/>
          <w:lang w:bidi="ru-RU"/>
        </w:rPr>
        <w:t>телекоммуникационных сетях общего пользования (в том числе в сети «Интернет»), средствах массовой информации.</w:t>
      </w:r>
    </w:p>
    <w:p w14:paraId="4AAE3AF0" w14:textId="77777777" w:rsidR="00146C80" w:rsidRPr="00146C80" w:rsidRDefault="00146C80" w:rsidP="008E6172">
      <w:pPr>
        <w:widowControl w:val="0"/>
        <w:numPr>
          <w:ilvl w:val="2"/>
          <w:numId w:val="5"/>
        </w:numPr>
        <w:tabs>
          <w:tab w:val="left" w:pos="1629"/>
        </w:tabs>
        <w:ind w:firstLine="709"/>
        <w:jc w:val="both"/>
        <w:rPr>
          <w:color w:val="000000"/>
          <w:szCs w:val="28"/>
          <w:lang w:bidi="ru-RU"/>
        </w:rPr>
      </w:pPr>
      <w:r w:rsidRPr="00146C80">
        <w:rPr>
          <w:color w:val="000000"/>
          <w:szCs w:val="28"/>
          <w:lang w:bidi="ru-RU"/>
        </w:rPr>
        <w:t>Возможность получения заявителем уведомлений о предоставлении муниципальной услуги с помощью ЕПГУ.</w:t>
      </w:r>
    </w:p>
    <w:p w14:paraId="1917F071" w14:textId="77777777" w:rsidR="00146C80" w:rsidRPr="00146C80" w:rsidRDefault="00146C80" w:rsidP="008E6172">
      <w:pPr>
        <w:widowControl w:val="0"/>
        <w:numPr>
          <w:ilvl w:val="2"/>
          <w:numId w:val="5"/>
        </w:numPr>
        <w:tabs>
          <w:tab w:val="left" w:pos="1629"/>
        </w:tabs>
        <w:ind w:firstLine="709"/>
        <w:jc w:val="both"/>
        <w:rPr>
          <w:color w:val="000000"/>
          <w:szCs w:val="28"/>
          <w:lang w:bidi="ru-RU"/>
        </w:rPr>
      </w:pPr>
      <w:r w:rsidRPr="00146C80">
        <w:rPr>
          <w:color w:val="000000"/>
          <w:szCs w:val="28"/>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66FDE11" w14:textId="77777777" w:rsidR="00146C80" w:rsidRPr="00146C80" w:rsidRDefault="00146C80" w:rsidP="008E6172">
      <w:pPr>
        <w:widowControl w:val="0"/>
        <w:numPr>
          <w:ilvl w:val="1"/>
          <w:numId w:val="5"/>
        </w:numPr>
        <w:tabs>
          <w:tab w:val="left" w:pos="1554"/>
        </w:tabs>
        <w:ind w:firstLine="709"/>
        <w:jc w:val="both"/>
        <w:rPr>
          <w:color w:val="000000"/>
          <w:szCs w:val="28"/>
          <w:lang w:bidi="ru-RU"/>
        </w:rPr>
      </w:pPr>
      <w:r w:rsidRPr="00146C80">
        <w:rPr>
          <w:color w:val="000000"/>
          <w:szCs w:val="28"/>
          <w:lang w:bidi="ru-RU"/>
        </w:rPr>
        <w:t>Основными показателями качества предоставления муниципальной услуги являются:</w:t>
      </w:r>
    </w:p>
    <w:p w14:paraId="4CA702CC" w14:textId="77777777" w:rsidR="00146C80" w:rsidRPr="00146C80" w:rsidRDefault="00146C80" w:rsidP="008E6172">
      <w:pPr>
        <w:widowControl w:val="0"/>
        <w:numPr>
          <w:ilvl w:val="2"/>
          <w:numId w:val="5"/>
        </w:numPr>
        <w:tabs>
          <w:tab w:val="left" w:pos="1634"/>
        </w:tabs>
        <w:ind w:firstLine="709"/>
        <w:jc w:val="both"/>
        <w:rPr>
          <w:color w:val="000000"/>
          <w:szCs w:val="28"/>
          <w:lang w:bidi="ru-RU"/>
        </w:rPr>
      </w:pPr>
      <w:r w:rsidRPr="00146C80">
        <w:rPr>
          <w:color w:val="000000"/>
          <w:szCs w:val="28"/>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E233708" w14:textId="77777777" w:rsidR="00146C80" w:rsidRPr="00146C80" w:rsidRDefault="00146C80" w:rsidP="008E6172">
      <w:pPr>
        <w:widowControl w:val="0"/>
        <w:numPr>
          <w:ilvl w:val="2"/>
          <w:numId w:val="5"/>
        </w:numPr>
        <w:tabs>
          <w:tab w:val="left" w:pos="1613"/>
        </w:tabs>
        <w:ind w:firstLine="709"/>
        <w:jc w:val="both"/>
        <w:rPr>
          <w:color w:val="000000"/>
          <w:szCs w:val="28"/>
          <w:lang w:bidi="ru-RU"/>
        </w:rPr>
      </w:pPr>
      <w:r w:rsidRPr="00146C80">
        <w:rPr>
          <w:color w:val="000000"/>
          <w:szCs w:val="28"/>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68030F76" w14:textId="77777777" w:rsidR="00146C80" w:rsidRPr="00C7777C" w:rsidRDefault="00146C80" w:rsidP="008E6172">
      <w:pPr>
        <w:widowControl w:val="0"/>
        <w:numPr>
          <w:ilvl w:val="2"/>
          <w:numId w:val="5"/>
        </w:numPr>
        <w:tabs>
          <w:tab w:val="left" w:pos="1701"/>
          <w:tab w:val="left" w:pos="3119"/>
        </w:tabs>
        <w:ind w:firstLine="709"/>
        <w:jc w:val="both"/>
        <w:rPr>
          <w:color w:val="000000"/>
          <w:szCs w:val="28"/>
          <w:lang w:bidi="ru-RU"/>
        </w:rPr>
      </w:pPr>
      <w:r w:rsidRPr="00146C80">
        <w:rPr>
          <w:color w:val="000000"/>
          <w:szCs w:val="28"/>
          <w:lang w:bidi="ru-RU"/>
        </w:rPr>
        <w:t>Отсутствие</w:t>
      </w:r>
      <w:r w:rsidRPr="00146C80">
        <w:rPr>
          <w:color w:val="000000"/>
          <w:szCs w:val="28"/>
          <w:lang w:bidi="ru-RU"/>
        </w:rPr>
        <w:tab/>
        <w:t>обоснованных</w:t>
      </w:r>
      <w:r w:rsidRPr="00146C80">
        <w:rPr>
          <w:color w:val="000000"/>
          <w:szCs w:val="28"/>
          <w:lang w:bidi="ru-RU"/>
        </w:rPr>
        <w:tab/>
        <w:t>жалоб на действия (бездействие)</w:t>
      </w:r>
      <w:r w:rsidR="00C7777C">
        <w:rPr>
          <w:color w:val="000000"/>
          <w:szCs w:val="28"/>
          <w:lang w:bidi="ru-RU"/>
        </w:rPr>
        <w:t xml:space="preserve"> </w:t>
      </w:r>
      <w:r w:rsidRPr="00C7777C">
        <w:rPr>
          <w:color w:val="000000"/>
          <w:szCs w:val="28"/>
          <w:lang w:bidi="ru-RU"/>
        </w:rPr>
        <w:t>сотрудников и их некорректное (невнимательное) отношение к заявителям.</w:t>
      </w:r>
    </w:p>
    <w:p w14:paraId="58750EBD" w14:textId="77777777" w:rsidR="00146C80" w:rsidRPr="00146C80" w:rsidRDefault="00146C80" w:rsidP="008E6172">
      <w:pPr>
        <w:widowControl w:val="0"/>
        <w:numPr>
          <w:ilvl w:val="2"/>
          <w:numId w:val="5"/>
        </w:numPr>
        <w:tabs>
          <w:tab w:val="left" w:pos="1776"/>
          <w:tab w:val="left" w:pos="2333"/>
          <w:tab w:val="left" w:pos="3429"/>
          <w:tab w:val="left" w:pos="6804"/>
        </w:tabs>
        <w:ind w:firstLine="709"/>
        <w:jc w:val="both"/>
        <w:rPr>
          <w:color w:val="000000"/>
          <w:szCs w:val="28"/>
          <w:lang w:bidi="ru-RU"/>
        </w:rPr>
      </w:pPr>
      <w:r w:rsidRPr="00146C80">
        <w:rPr>
          <w:color w:val="000000"/>
          <w:szCs w:val="28"/>
          <w:lang w:bidi="ru-RU"/>
        </w:rPr>
        <w:t>Отсутствие</w:t>
      </w:r>
      <w:r w:rsidRPr="00146C80">
        <w:rPr>
          <w:color w:val="000000"/>
          <w:szCs w:val="28"/>
          <w:lang w:bidi="ru-RU"/>
        </w:rPr>
        <w:tab/>
        <w:t>нарушений установленных</w:t>
      </w:r>
      <w:r w:rsidRPr="00146C80">
        <w:rPr>
          <w:color w:val="000000"/>
          <w:szCs w:val="28"/>
          <w:lang w:bidi="ru-RU"/>
        </w:rPr>
        <w:tab/>
        <w:t>сроков в</w:t>
      </w:r>
      <w:r w:rsidRPr="00146C80">
        <w:rPr>
          <w:color w:val="000000"/>
          <w:szCs w:val="28"/>
          <w:lang w:bidi="ru-RU"/>
        </w:rPr>
        <w:tab/>
        <w:t>процессе</w:t>
      </w:r>
    </w:p>
    <w:p w14:paraId="1DC33F94" w14:textId="77777777" w:rsidR="00146C80" w:rsidRPr="00146C80" w:rsidRDefault="00146C80" w:rsidP="008E6172">
      <w:pPr>
        <w:widowControl w:val="0"/>
        <w:jc w:val="both"/>
        <w:rPr>
          <w:color w:val="000000"/>
          <w:szCs w:val="28"/>
          <w:lang w:bidi="ru-RU"/>
        </w:rPr>
      </w:pPr>
      <w:r w:rsidRPr="00146C80">
        <w:rPr>
          <w:color w:val="000000"/>
          <w:szCs w:val="28"/>
          <w:lang w:bidi="ru-RU"/>
        </w:rPr>
        <w:t>предоставления муниципальной услуги.</w:t>
      </w:r>
    </w:p>
    <w:p w14:paraId="666ADF37" w14:textId="77777777" w:rsidR="00146C80" w:rsidRPr="00146C80" w:rsidRDefault="00146C80" w:rsidP="008E6172">
      <w:pPr>
        <w:widowControl w:val="0"/>
        <w:numPr>
          <w:ilvl w:val="2"/>
          <w:numId w:val="5"/>
        </w:numPr>
        <w:tabs>
          <w:tab w:val="left" w:pos="1560"/>
          <w:tab w:val="left" w:pos="2333"/>
          <w:tab w:val="left" w:pos="3119"/>
          <w:tab w:val="left" w:pos="4536"/>
        </w:tabs>
        <w:ind w:firstLine="709"/>
        <w:jc w:val="both"/>
        <w:rPr>
          <w:color w:val="000000"/>
          <w:szCs w:val="28"/>
          <w:lang w:bidi="ru-RU"/>
        </w:rPr>
      </w:pPr>
      <w:r w:rsidRPr="00146C80">
        <w:rPr>
          <w:color w:val="000000"/>
          <w:szCs w:val="28"/>
          <w:lang w:bidi="ru-RU"/>
        </w:rPr>
        <w:t>Отсутствие</w:t>
      </w:r>
      <w:r w:rsidRPr="00146C80">
        <w:rPr>
          <w:color w:val="000000"/>
          <w:szCs w:val="28"/>
          <w:lang w:bidi="ru-RU"/>
        </w:rPr>
        <w:tab/>
        <w:t>заявлений</w:t>
      </w:r>
      <w:r w:rsidRPr="00146C80">
        <w:rPr>
          <w:color w:val="000000"/>
          <w:szCs w:val="28"/>
          <w:lang w:bidi="ru-RU"/>
        </w:rPr>
        <w:tab/>
        <w:t>об оспаривании</w:t>
      </w:r>
      <w:r w:rsidRPr="00146C80">
        <w:rPr>
          <w:color w:val="000000"/>
          <w:szCs w:val="28"/>
          <w:lang w:bidi="ru-RU"/>
        </w:rPr>
        <w:tab/>
        <w:t>решений,</w:t>
      </w:r>
      <w:r w:rsidRPr="00146C80">
        <w:rPr>
          <w:color w:val="000000"/>
          <w:szCs w:val="28"/>
          <w:lang w:bidi="ru-RU"/>
        </w:rPr>
        <w:tab/>
        <w:t>действий</w:t>
      </w:r>
    </w:p>
    <w:p w14:paraId="2D0221A4" w14:textId="77777777" w:rsidR="00146C80" w:rsidRPr="00146C80" w:rsidRDefault="00146C80" w:rsidP="008E6172">
      <w:pPr>
        <w:widowControl w:val="0"/>
        <w:spacing w:after="320"/>
        <w:jc w:val="both"/>
        <w:rPr>
          <w:color w:val="000000"/>
          <w:szCs w:val="28"/>
          <w:lang w:bidi="ru-RU"/>
        </w:rPr>
      </w:pPr>
      <w:r w:rsidRPr="00146C80">
        <w:rPr>
          <w:color w:val="000000"/>
          <w:szCs w:val="28"/>
          <w:lang w:bidi="ru-RU"/>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5D15031" w14:textId="77777777" w:rsidR="00146C80" w:rsidRPr="00146C80" w:rsidRDefault="00146C80" w:rsidP="008E6172">
      <w:pPr>
        <w:widowControl w:val="0"/>
        <w:jc w:val="center"/>
        <w:rPr>
          <w:color w:val="000000"/>
          <w:szCs w:val="28"/>
          <w:lang w:bidi="ru-RU"/>
        </w:rPr>
      </w:pPr>
      <w:r w:rsidRPr="00146C80">
        <w:rPr>
          <w:b/>
          <w:bCs/>
          <w:color w:val="000000"/>
          <w:szCs w:val="28"/>
          <w:lang w:bidi="ru-RU"/>
        </w:rPr>
        <w:t>Иные требования, в том числе учитывающие особенности</w:t>
      </w:r>
      <w:r w:rsidRPr="00146C80">
        <w:rPr>
          <w:b/>
          <w:bCs/>
          <w:color w:val="000000"/>
          <w:szCs w:val="28"/>
          <w:lang w:bidi="ru-RU"/>
        </w:rPr>
        <w:br/>
        <w:t>предоставления муниципальной услуги в</w:t>
      </w:r>
      <w:r w:rsidRPr="00146C80">
        <w:rPr>
          <w:b/>
          <w:bCs/>
          <w:color w:val="000000"/>
          <w:szCs w:val="28"/>
          <w:lang w:bidi="ru-RU"/>
        </w:rPr>
        <w:br/>
        <w:t>многофункциональных центрах, особенности предоставления</w:t>
      </w:r>
      <w:r w:rsidRPr="00146C80">
        <w:rPr>
          <w:b/>
          <w:bCs/>
          <w:color w:val="000000"/>
          <w:szCs w:val="28"/>
          <w:lang w:bidi="ru-RU"/>
        </w:rPr>
        <w:br/>
        <w:t>муниципальной услуги по экстерриториальному принципу</w:t>
      </w:r>
      <w:r w:rsidRPr="00146C80">
        <w:rPr>
          <w:b/>
          <w:bCs/>
          <w:color w:val="000000"/>
          <w:szCs w:val="28"/>
          <w:lang w:bidi="ru-RU"/>
        </w:rPr>
        <w:br/>
        <w:t>и особенности предоставления муниципальной услуги в</w:t>
      </w:r>
      <w:r w:rsidRPr="00146C80">
        <w:rPr>
          <w:b/>
          <w:bCs/>
          <w:color w:val="000000"/>
          <w:szCs w:val="28"/>
          <w:lang w:bidi="ru-RU"/>
        </w:rPr>
        <w:br/>
        <w:t>электронной форме</w:t>
      </w:r>
    </w:p>
    <w:p w14:paraId="09FE49D0" w14:textId="77777777" w:rsidR="00146C80" w:rsidRPr="00146C80" w:rsidRDefault="00146C80" w:rsidP="008E6172">
      <w:pPr>
        <w:widowControl w:val="0"/>
        <w:numPr>
          <w:ilvl w:val="1"/>
          <w:numId w:val="5"/>
        </w:numPr>
        <w:tabs>
          <w:tab w:val="left" w:pos="1450"/>
        </w:tabs>
        <w:ind w:firstLine="709"/>
        <w:jc w:val="both"/>
        <w:rPr>
          <w:color w:val="000000"/>
          <w:szCs w:val="28"/>
          <w:lang w:bidi="ru-RU"/>
        </w:rPr>
      </w:pPr>
      <w:r w:rsidRPr="00146C80">
        <w:rPr>
          <w:color w:val="000000"/>
          <w:szCs w:val="28"/>
          <w:lang w:bidi="ru-RU"/>
        </w:rPr>
        <w:t xml:space="preserve">Предоставление муниципальной услуги по экстерриториальному принципу осуществляется в части обеспечения возможности подачи </w:t>
      </w:r>
      <w:r w:rsidRPr="00146C80">
        <w:rPr>
          <w:color w:val="000000"/>
          <w:szCs w:val="28"/>
          <w:lang w:bidi="ru-RU"/>
        </w:rPr>
        <w:lastRenderedPageBreak/>
        <w:t>заявлений посредством ЕПГУ и получения результата муниципальной услуги в многофункциональном центре.</w:t>
      </w:r>
    </w:p>
    <w:p w14:paraId="7B625426" w14:textId="77777777" w:rsidR="00146C80" w:rsidRPr="00146C80" w:rsidRDefault="00146C80" w:rsidP="008E6172">
      <w:pPr>
        <w:widowControl w:val="0"/>
        <w:numPr>
          <w:ilvl w:val="1"/>
          <w:numId w:val="5"/>
        </w:numPr>
        <w:tabs>
          <w:tab w:val="left" w:pos="1450"/>
        </w:tabs>
        <w:ind w:firstLine="709"/>
        <w:jc w:val="both"/>
        <w:rPr>
          <w:color w:val="000000"/>
          <w:szCs w:val="28"/>
          <w:lang w:bidi="ru-RU"/>
        </w:rPr>
      </w:pPr>
      <w:r w:rsidRPr="00146C80">
        <w:rPr>
          <w:color w:val="000000"/>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64340B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D16CA0E"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E52548D"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7827A6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739F2280" w14:textId="77777777" w:rsidR="00146C80" w:rsidRPr="00146C80" w:rsidRDefault="00146C80" w:rsidP="008E6172">
      <w:pPr>
        <w:widowControl w:val="0"/>
        <w:numPr>
          <w:ilvl w:val="1"/>
          <w:numId w:val="5"/>
        </w:numPr>
        <w:tabs>
          <w:tab w:val="left" w:pos="1543"/>
        </w:tabs>
        <w:ind w:firstLine="567"/>
        <w:jc w:val="both"/>
        <w:rPr>
          <w:color w:val="000000"/>
          <w:szCs w:val="28"/>
          <w:lang w:bidi="ru-RU"/>
        </w:rPr>
      </w:pPr>
      <w:r w:rsidRPr="00146C80">
        <w:rPr>
          <w:color w:val="000000"/>
          <w:szCs w:val="28"/>
          <w:lang w:bidi="ru-RU"/>
        </w:rPr>
        <w:t xml:space="preserve">Электронные документы могут быть предоставлены в следующих форматах: </w:t>
      </w:r>
      <w:r w:rsidRPr="00146C80">
        <w:rPr>
          <w:color w:val="000000"/>
          <w:szCs w:val="28"/>
          <w:lang w:val="en-US" w:eastAsia="en-US" w:bidi="en-US"/>
        </w:rPr>
        <w:t>xml</w:t>
      </w:r>
      <w:r w:rsidRPr="00146C80">
        <w:rPr>
          <w:color w:val="000000"/>
          <w:szCs w:val="28"/>
          <w:lang w:eastAsia="en-US" w:bidi="en-US"/>
        </w:rPr>
        <w:t xml:space="preserve">, </w:t>
      </w:r>
      <w:r w:rsidRPr="00146C80">
        <w:rPr>
          <w:color w:val="000000"/>
          <w:szCs w:val="28"/>
          <w:lang w:val="en-US" w:eastAsia="en-US" w:bidi="en-US"/>
        </w:rPr>
        <w:t>doc</w:t>
      </w:r>
      <w:r w:rsidRPr="00146C80">
        <w:rPr>
          <w:color w:val="000000"/>
          <w:szCs w:val="28"/>
          <w:lang w:eastAsia="en-US" w:bidi="en-US"/>
        </w:rPr>
        <w:t xml:space="preserve">, </w:t>
      </w:r>
      <w:r w:rsidRPr="00146C80">
        <w:rPr>
          <w:color w:val="000000"/>
          <w:szCs w:val="28"/>
          <w:lang w:val="en-US" w:eastAsia="en-US" w:bidi="en-US"/>
        </w:rPr>
        <w:t>docx</w:t>
      </w:r>
      <w:r w:rsidRPr="00146C80">
        <w:rPr>
          <w:color w:val="000000"/>
          <w:szCs w:val="28"/>
          <w:lang w:eastAsia="en-US" w:bidi="en-US"/>
        </w:rPr>
        <w:t xml:space="preserve">, </w:t>
      </w:r>
      <w:proofErr w:type="spellStart"/>
      <w:r w:rsidRPr="00146C80">
        <w:rPr>
          <w:color w:val="000000"/>
          <w:szCs w:val="28"/>
          <w:lang w:val="en-US" w:eastAsia="en-US" w:bidi="en-US"/>
        </w:rPr>
        <w:t>odt</w:t>
      </w:r>
      <w:proofErr w:type="spellEnd"/>
      <w:r w:rsidRPr="00146C80">
        <w:rPr>
          <w:color w:val="000000"/>
          <w:szCs w:val="28"/>
          <w:lang w:eastAsia="en-US" w:bidi="en-US"/>
        </w:rPr>
        <w:t xml:space="preserve">, </w:t>
      </w:r>
      <w:proofErr w:type="spellStart"/>
      <w:r w:rsidRPr="00146C80">
        <w:rPr>
          <w:color w:val="000000"/>
          <w:szCs w:val="28"/>
          <w:lang w:val="en-US" w:eastAsia="en-US" w:bidi="en-US"/>
        </w:rPr>
        <w:t>xls</w:t>
      </w:r>
      <w:proofErr w:type="spellEnd"/>
      <w:r w:rsidRPr="00146C80">
        <w:rPr>
          <w:color w:val="000000"/>
          <w:szCs w:val="28"/>
          <w:lang w:eastAsia="en-US" w:bidi="en-US"/>
        </w:rPr>
        <w:t xml:space="preserve">, </w:t>
      </w:r>
      <w:r w:rsidRPr="00146C80">
        <w:rPr>
          <w:color w:val="000000"/>
          <w:szCs w:val="28"/>
          <w:lang w:val="en-US" w:eastAsia="en-US" w:bidi="en-US"/>
        </w:rPr>
        <w:t>xlsx</w:t>
      </w:r>
      <w:r w:rsidRPr="00146C80">
        <w:rPr>
          <w:color w:val="000000"/>
          <w:szCs w:val="28"/>
          <w:lang w:eastAsia="en-US" w:bidi="en-US"/>
        </w:rPr>
        <w:t xml:space="preserve">, </w:t>
      </w:r>
      <w:proofErr w:type="spellStart"/>
      <w:r w:rsidRPr="00146C80">
        <w:rPr>
          <w:color w:val="000000"/>
          <w:szCs w:val="28"/>
          <w:lang w:val="en-US" w:eastAsia="en-US" w:bidi="en-US"/>
        </w:rPr>
        <w:t>ods</w:t>
      </w:r>
      <w:proofErr w:type="spellEnd"/>
      <w:r w:rsidRPr="00146C80">
        <w:rPr>
          <w:color w:val="000000"/>
          <w:szCs w:val="28"/>
          <w:lang w:eastAsia="en-US" w:bidi="en-US"/>
        </w:rPr>
        <w:t xml:space="preserve">, </w:t>
      </w:r>
      <w:r w:rsidRPr="00146C80">
        <w:rPr>
          <w:color w:val="000000"/>
          <w:szCs w:val="28"/>
          <w:lang w:val="en-US" w:eastAsia="en-US" w:bidi="en-US"/>
        </w:rPr>
        <w:t>pdf</w:t>
      </w:r>
      <w:r w:rsidRPr="00146C80">
        <w:rPr>
          <w:color w:val="000000"/>
          <w:szCs w:val="28"/>
          <w:lang w:eastAsia="en-US" w:bidi="en-US"/>
        </w:rPr>
        <w:t xml:space="preserve">, </w:t>
      </w:r>
      <w:r w:rsidRPr="00146C80">
        <w:rPr>
          <w:color w:val="000000"/>
          <w:szCs w:val="28"/>
          <w:lang w:val="en-US" w:eastAsia="en-US" w:bidi="en-US"/>
        </w:rPr>
        <w:t>jpg</w:t>
      </w:r>
      <w:r w:rsidRPr="00146C80">
        <w:rPr>
          <w:color w:val="000000"/>
          <w:szCs w:val="28"/>
          <w:lang w:eastAsia="en-US" w:bidi="en-US"/>
        </w:rPr>
        <w:t xml:space="preserve">, </w:t>
      </w:r>
      <w:r w:rsidRPr="00146C80">
        <w:rPr>
          <w:color w:val="000000"/>
          <w:szCs w:val="28"/>
          <w:lang w:val="en-US" w:eastAsia="en-US" w:bidi="en-US"/>
        </w:rPr>
        <w:t>jpeg</w:t>
      </w:r>
      <w:r w:rsidRPr="00146C80">
        <w:rPr>
          <w:color w:val="000000"/>
          <w:szCs w:val="28"/>
          <w:lang w:eastAsia="en-US" w:bidi="en-US"/>
        </w:rPr>
        <w:t xml:space="preserve">, </w:t>
      </w:r>
      <w:r w:rsidRPr="00146C80">
        <w:rPr>
          <w:color w:val="000000"/>
          <w:szCs w:val="28"/>
          <w:lang w:val="en-US" w:eastAsia="en-US" w:bidi="en-US"/>
        </w:rPr>
        <w:t>zip</w:t>
      </w:r>
      <w:r w:rsidRPr="00146C80">
        <w:rPr>
          <w:color w:val="000000"/>
          <w:szCs w:val="28"/>
          <w:lang w:eastAsia="en-US" w:bidi="en-US"/>
        </w:rPr>
        <w:t xml:space="preserve">, </w:t>
      </w:r>
      <w:proofErr w:type="spellStart"/>
      <w:r w:rsidRPr="00146C80">
        <w:rPr>
          <w:color w:val="000000"/>
          <w:szCs w:val="28"/>
          <w:lang w:val="en-US" w:eastAsia="en-US" w:bidi="en-US"/>
        </w:rPr>
        <w:t>rar</w:t>
      </w:r>
      <w:proofErr w:type="spellEnd"/>
      <w:r w:rsidRPr="00146C80">
        <w:rPr>
          <w:color w:val="000000"/>
          <w:szCs w:val="28"/>
          <w:lang w:eastAsia="en-US" w:bidi="en-US"/>
        </w:rPr>
        <w:t xml:space="preserve">, </w:t>
      </w:r>
      <w:r w:rsidRPr="00146C80">
        <w:rPr>
          <w:color w:val="000000"/>
          <w:szCs w:val="28"/>
          <w:lang w:val="en-US" w:eastAsia="en-US" w:bidi="en-US"/>
        </w:rPr>
        <w:t>sig</w:t>
      </w:r>
      <w:r w:rsidRPr="00146C80">
        <w:rPr>
          <w:color w:val="000000"/>
          <w:szCs w:val="28"/>
          <w:lang w:eastAsia="en-US" w:bidi="en-US"/>
        </w:rPr>
        <w:t xml:space="preserve">, </w:t>
      </w:r>
      <w:proofErr w:type="spellStart"/>
      <w:r w:rsidRPr="00146C80">
        <w:rPr>
          <w:color w:val="000000"/>
          <w:szCs w:val="28"/>
          <w:lang w:val="en-US" w:eastAsia="en-US" w:bidi="en-US"/>
        </w:rPr>
        <w:t>png</w:t>
      </w:r>
      <w:proofErr w:type="spellEnd"/>
      <w:r w:rsidRPr="00146C80">
        <w:rPr>
          <w:color w:val="000000"/>
          <w:szCs w:val="28"/>
          <w:lang w:eastAsia="en-US" w:bidi="en-US"/>
        </w:rPr>
        <w:t xml:space="preserve">, </w:t>
      </w:r>
      <w:r w:rsidRPr="00146C80">
        <w:rPr>
          <w:color w:val="000000"/>
          <w:szCs w:val="28"/>
          <w:lang w:val="en-US" w:eastAsia="en-US" w:bidi="en-US"/>
        </w:rPr>
        <w:t>bmp</w:t>
      </w:r>
      <w:r w:rsidRPr="00146C80">
        <w:rPr>
          <w:color w:val="000000"/>
          <w:szCs w:val="28"/>
          <w:lang w:eastAsia="en-US" w:bidi="en-US"/>
        </w:rPr>
        <w:t xml:space="preserve">, </w:t>
      </w:r>
      <w:r w:rsidRPr="00146C80">
        <w:rPr>
          <w:color w:val="000000"/>
          <w:szCs w:val="28"/>
          <w:lang w:val="en-US" w:eastAsia="en-US" w:bidi="en-US"/>
        </w:rPr>
        <w:t>tiff</w:t>
      </w:r>
      <w:r w:rsidRPr="00146C80">
        <w:rPr>
          <w:color w:val="000000"/>
          <w:szCs w:val="28"/>
          <w:lang w:eastAsia="en-US" w:bidi="en-US"/>
        </w:rPr>
        <w:t>.</w:t>
      </w:r>
    </w:p>
    <w:p w14:paraId="3AFB7B37" w14:textId="77777777" w:rsidR="00146C80" w:rsidRPr="00146C80" w:rsidRDefault="00146C80" w:rsidP="008E6172">
      <w:pPr>
        <w:widowControl w:val="0"/>
        <w:ind w:firstLine="580"/>
        <w:jc w:val="both"/>
        <w:rPr>
          <w:color w:val="000000"/>
          <w:szCs w:val="28"/>
          <w:lang w:bidi="ru-RU"/>
        </w:rPr>
      </w:pPr>
      <w:r w:rsidRPr="00146C80">
        <w:rPr>
          <w:color w:val="000000"/>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46C80">
        <w:rPr>
          <w:color w:val="000000"/>
          <w:szCs w:val="28"/>
          <w:lang w:val="en-US" w:eastAsia="en-US" w:bidi="en-US"/>
        </w:rPr>
        <w:t>dpi</w:t>
      </w:r>
      <w:r w:rsidRPr="00146C80">
        <w:rPr>
          <w:color w:val="000000"/>
          <w:szCs w:val="28"/>
          <w:lang w:eastAsia="en-US" w:bidi="en-US"/>
        </w:rPr>
        <w:t xml:space="preserve"> </w:t>
      </w:r>
      <w:r w:rsidRPr="00146C80">
        <w:rPr>
          <w:color w:val="000000"/>
          <w:szCs w:val="28"/>
          <w:lang w:bidi="ru-RU"/>
        </w:rPr>
        <w:t>(масштаб 1:1) с использованием следующих режимов:</w:t>
      </w:r>
    </w:p>
    <w:p w14:paraId="5CB2CA6A" w14:textId="77777777" w:rsidR="00146C80" w:rsidRPr="00146C80" w:rsidRDefault="00146C80" w:rsidP="008E6172">
      <w:pPr>
        <w:widowControl w:val="0"/>
        <w:numPr>
          <w:ilvl w:val="0"/>
          <w:numId w:val="7"/>
        </w:numPr>
        <w:tabs>
          <w:tab w:val="left" w:pos="982"/>
        </w:tabs>
        <w:ind w:firstLine="567"/>
        <w:jc w:val="both"/>
        <w:rPr>
          <w:color w:val="000000"/>
          <w:szCs w:val="28"/>
          <w:lang w:bidi="ru-RU"/>
        </w:rPr>
      </w:pPr>
      <w:r w:rsidRPr="00146C80">
        <w:rPr>
          <w:color w:val="000000"/>
          <w:szCs w:val="28"/>
          <w:lang w:bidi="ru-RU"/>
        </w:rPr>
        <w:t>«черно-белый» (при отсутствии в документе графических изображений и (или) цветного текста);</w:t>
      </w:r>
    </w:p>
    <w:p w14:paraId="520C31C1" w14:textId="77777777" w:rsidR="00146C80" w:rsidRPr="00146C80" w:rsidRDefault="00146C80" w:rsidP="008E6172">
      <w:pPr>
        <w:widowControl w:val="0"/>
        <w:numPr>
          <w:ilvl w:val="0"/>
          <w:numId w:val="7"/>
        </w:numPr>
        <w:tabs>
          <w:tab w:val="left" w:pos="982"/>
        </w:tabs>
        <w:ind w:firstLine="567"/>
        <w:jc w:val="both"/>
        <w:rPr>
          <w:color w:val="000000"/>
          <w:szCs w:val="28"/>
          <w:lang w:bidi="ru-RU"/>
        </w:rPr>
      </w:pPr>
      <w:r w:rsidRPr="00146C80">
        <w:rPr>
          <w:color w:val="000000"/>
          <w:szCs w:val="28"/>
          <w:lang w:bidi="ru-RU"/>
        </w:rPr>
        <w:t>«оттенки серого» (при наличии в документе графических изображений, отличных от цветного графического изображения);</w:t>
      </w:r>
    </w:p>
    <w:p w14:paraId="38DD8C82" w14:textId="77777777" w:rsidR="00146C80" w:rsidRPr="00146C80" w:rsidRDefault="00146C80" w:rsidP="008E6172">
      <w:pPr>
        <w:widowControl w:val="0"/>
        <w:numPr>
          <w:ilvl w:val="0"/>
          <w:numId w:val="7"/>
        </w:numPr>
        <w:tabs>
          <w:tab w:val="left" w:pos="987"/>
        </w:tabs>
        <w:ind w:firstLine="709"/>
        <w:jc w:val="both"/>
        <w:rPr>
          <w:color w:val="000000"/>
          <w:szCs w:val="28"/>
          <w:lang w:bidi="ru-RU"/>
        </w:rPr>
      </w:pPr>
      <w:r w:rsidRPr="00146C80">
        <w:rPr>
          <w:color w:val="000000"/>
          <w:szCs w:val="28"/>
          <w:lang w:bidi="ru-RU"/>
        </w:rPr>
        <w:t>«цветной» или «режим полной цветопередачи» (при наличии в документе цветных графических изображений либо цветного текста);</w:t>
      </w:r>
    </w:p>
    <w:p w14:paraId="26643770" w14:textId="77777777" w:rsidR="00146C80" w:rsidRPr="00146C80" w:rsidRDefault="00146C80" w:rsidP="008E6172">
      <w:pPr>
        <w:widowControl w:val="0"/>
        <w:numPr>
          <w:ilvl w:val="0"/>
          <w:numId w:val="7"/>
        </w:numPr>
        <w:tabs>
          <w:tab w:val="left" w:pos="987"/>
        </w:tabs>
        <w:ind w:firstLine="709"/>
        <w:jc w:val="both"/>
        <w:rPr>
          <w:color w:val="000000"/>
          <w:szCs w:val="28"/>
          <w:lang w:bidi="ru-RU"/>
        </w:rPr>
      </w:pPr>
      <w:r w:rsidRPr="00146C80">
        <w:rPr>
          <w:color w:val="000000"/>
          <w:szCs w:val="28"/>
          <w:lang w:bidi="ru-RU"/>
        </w:rPr>
        <w:t>сохранением всех аутентичных признаков подлинности, а именно: графической подписи лица, печати, углового штампа бланка;</w:t>
      </w:r>
    </w:p>
    <w:p w14:paraId="6DAF7FDA" w14:textId="77777777" w:rsidR="00146C80" w:rsidRPr="00146C80" w:rsidRDefault="00146C80" w:rsidP="008E6172">
      <w:pPr>
        <w:widowControl w:val="0"/>
        <w:numPr>
          <w:ilvl w:val="0"/>
          <w:numId w:val="7"/>
        </w:numPr>
        <w:tabs>
          <w:tab w:val="left" w:pos="987"/>
        </w:tabs>
        <w:ind w:firstLine="709"/>
        <w:jc w:val="both"/>
        <w:rPr>
          <w:color w:val="000000"/>
          <w:szCs w:val="28"/>
          <w:lang w:bidi="ru-RU"/>
        </w:rPr>
      </w:pPr>
      <w:r w:rsidRPr="00146C80">
        <w:rPr>
          <w:color w:val="000000"/>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00C8C8EF"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Электронные документы должны обеспечивать:</w:t>
      </w:r>
    </w:p>
    <w:p w14:paraId="31D11A52" w14:textId="77777777" w:rsidR="00146C80" w:rsidRPr="00146C80" w:rsidRDefault="00146C80" w:rsidP="008E6172">
      <w:pPr>
        <w:widowControl w:val="0"/>
        <w:numPr>
          <w:ilvl w:val="0"/>
          <w:numId w:val="7"/>
        </w:numPr>
        <w:tabs>
          <w:tab w:val="left" w:pos="1543"/>
        </w:tabs>
        <w:ind w:firstLine="709"/>
        <w:jc w:val="both"/>
        <w:rPr>
          <w:color w:val="000000"/>
          <w:szCs w:val="28"/>
          <w:lang w:bidi="ru-RU"/>
        </w:rPr>
      </w:pPr>
      <w:r w:rsidRPr="00146C80">
        <w:rPr>
          <w:color w:val="000000"/>
          <w:szCs w:val="28"/>
          <w:lang w:bidi="ru-RU"/>
        </w:rPr>
        <w:lastRenderedPageBreak/>
        <w:t>возможность идентифицировать документ и количество листов в документе;</w:t>
      </w:r>
    </w:p>
    <w:p w14:paraId="3DEB76AF" w14:textId="77777777" w:rsidR="00146C80" w:rsidRPr="00146C80" w:rsidRDefault="00146C80" w:rsidP="008E6172">
      <w:pPr>
        <w:widowControl w:val="0"/>
        <w:numPr>
          <w:ilvl w:val="0"/>
          <w:numId w:val="7"/>
        </w:numPr>
        <w:tabs>
          <w:tab w:val="left" w:pos="992"/>
        </w:tabs>
        <w:ind w:firstLine="709"/>
        <w:jc w:val="both"/>
        <w:rPr>
          <w:color w:val="000000"/>
          <w:szCs w:val="28"/>
          <w:lang w:bidi="ru-RU"/>
        </w:rPr>
      </w:pPr>
      <w:r w:rsidRPr="00146C80">
        <w:rPr>
          <w:color w:val="000000"/>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34F414" w14:textId="77777777" w:rsidR="00146C80" w:rsidRPr="00146C80" w:rsidRDefault="00146C80" w:rsidP="008E6172">
      <w:pPr>
        <w:widowControl w:val="0"/>
        <w:spacing w:after="320"/>
        <w:ind w:firstLine="720"/>
        <w:jc w:val="both"/>
        <w:rPr>
          <w:color w:val="000000"/>
          <w:szCs w:val="28"/>
          <w:lang w:bidi="ru-RU"/>
        </w:rPr>
      </w:pPr>
      <w:r w:rsidRPr="00146C80">
        <w:rPr>
          <w:color w:val="000000"/>
          <w:szCs w:val="28"/>
          <w:lang w:bidi="ru-RU"/>
        </w:rPr>
        <w:t xml:space="preserve">Документы, подлежащие представлению в форматах </w:t>
      </w:r>
      <w:proofErr w:type="spellStart"/>
      <w:r w:rsidRPr="00146C80">
        <w:rPr>
          <w:color w:val="000000"/>
          <w:szCs w:val="28"/>
          <w:lang w:val="en-US" w:eastAsia="en-US" w:bidi="en-US"/>
        </w:rPr>
        <w:t>xls</w:t>
      </w:r>
      <w:proofErr w:type="spellEnd"/>
      <w:r w:rsidRPr="00146C80">
        <w:rPr>
          <w:color w:val="000000"/>
          <w:szCs w:val="28"/>
          <w:lang w:eastAsia="en-US" w:bidi="en-US"/>
        </w:rPr>
        <w:t xml:space="preserve">, </w:t>
      </w:r>
      <w:r w:rsidRPr="00146C80">
        <w:rPr>
          <w:color w:val="000000"/>
          <w:szCs w:val="28"/>
          <w:lang w:val="en-US" w:eastAsia="en-US" w:bidi="en-US"/>
        </w:rPr>
        <w:t>xlsx</w:t>
      </w:r>
      <w:r w:rsidRPr="00146C80">
        <w:rPr>
          <w:color w:val="000000"/>
          <w:szCs w:val="28"/>
          <w:lang w:eastAsia="en-US" w:bidi="en-US"/>
        </w:rPr>
        <w:t xml:space="preserve"> </w:t>
      </w:r>
      <w:r w:rsidRPr="00146C80">
        <w:rPr>
          <w:color w:val="000000"/>
          <w:szCs w:val="28"/>
          <w:lang w:bidi="ru-RU"/>
        </w:rPr>
        <w:t xml:space="preserve">или </w:t>
      </w:r>
      <w:proofErr w:type="spellStart"/>
      <w:r w:rsidRPr="00146C80">
        <w:rPr>
          <w:color w:val="000000"/>
          <w:szCs w:val="28"/>
          <w:lang w:val="en-US" w:eastAsia="en-US" w:bidi="en-US"/>
        </w:rPr>
        <w:t>ods</w:t>
      </w:r>
      <w:proofErr w:type="spellEnd"/>
      <w:r w:rsidRPr="00146C80">
        <w:rPr>
          <w:color w:val="000000"/>
          <w:szCs w:val="28"/>
          <w:lang w:eastAsia="en-US" w:bidi="en-US"/>
        </w:rPr>
        <w:t xml:space="preserve">, </w:t>
      </w:r>
      <w:r w:rsidRPr="00146C80">
        <w:rPr>
          <w:color w:val="000000"/>
          <w:szCs w:val="28"/>
          <w:lang w:bidi="ru-RU"/>
        </w:rPr>
        <w:t>формируются в виде отдельного электронного документа.</w:t>
      </w:r>
    </w:p>
    <w:p w14:paraId="43844CA0" w14:textId="77777777" w:rsidR="00146C80" w:rsidRPr="00146C80" w:rsidRDefault="00146C80" w:rsidP="008E6172">
      <w:pPr>
        <w:widowControl w:val="0"/>
        <w:numPr>
          <w:ilvl w:val="0"/>
          <w:numId w:val="4"/>
        </w:numPr>
        <w:tabs>
          <w:tab w:val="left" w:pos="1314"/>
        </w:tabs>
        <w:spacing w:after="320"/>
        <w:ind w:firstLine="709"/>
        <w:jc w:val="center"/>
        <w:rPr>
          <w:color w:val="000000"/>
          <w:szCs w:val="28"/>
          <w:lang w:bidi="ru-RU"/>
        </w:rPr>
      </w:pPr>
      <w:r w:rsidRPr="00146C80">
        <w:rPr>
          <w:b/>
          <w:bCs/>
          <w:color w:val="000000"/>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57C7A27" w14:textId="77777777" w:rsidR="00146C80" w:rsidRPr="00146C80" w:rsidRDefault="00146C80" w:rsidP="008E6172">
      <w:pPr>
        <w:keepNext/>
        <w:keepLines/>
        <w:widowControl w:val="0"/>
        <w:jc w:val="center"/>
        <w:outlineLvl w:val="2"/>
        <w:rPr>
          <w:b/>
          <w:bCs/>
          <w:color w:val="000000"/>
          <w:szCs w:val="28"/>
          <w:lang w:bidi="ru-RU"/>
        </w:rPr>
      </w:pPr>
      <w:bookmarkStart w:id="15" w:name="bookmark80"/>
      <w:r w:rsidRPr="00146C80">
        <w:rPr>
          <w:b/>
          <w:bCs/>
          <w:color w:val="000000"/>
          <w:szCs w:val="28"/>
          <w:lang w:bidi="ru-RU"/>
        </w:rPr>
        <w:t>Исчерпывающий перечень административных процедур</w:t>
      </w:r>
      <w:bookmarkEnd w:id="15"/>
    </w:p>
    <w:p w14:paraId="536716D0" w14:textId="77777777" w:rsidR="00146C80" w:rsidRPr="00146C80" w:rsidRDefault="00146C80" w:rsidP="008E6172">
      <w:pPr>
        <w:widowControl w:val="0"/>
        <w:numPr>
          <w:ilvl w:val="1"/>
          <w:numId w:val="8"/>
        </w:numPr>
        <w:tabs>
          <w:tab w:val="left" w:pos="1299"/>
        </w:tabs>
        <w:ind w:firstLine="709"/>
        <w:jc w:val="both"/>
        <w:rPr>
          <w:color w:val="000000"/>
          <w:szCs w:val="28"/>
          <w:lang w:bidi="ru-RU"/>
        </w:rPr>
      </w:pPr>
      <w:r w:rsidRPr="00146C80">
        <w:rPr>
          <w:color w:val="000000"/>
          <w:szCs w:val="28"/>
          <w:lang w:bidi="ru-RU"/>
        </w:rPr>
        <w:t>Предоставление муниципальной услуги включает в себя следующие административные процедуры:</w:t>
      </w:r>
    </w:p>
    <w:p w14:paraId="34E311F0"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проверка документов и регистрация заявления;</w:t>
      </w:r>
    </w:p>
    <w:p w14:paraId="0633FF01"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3CA8289"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рассмотрение документов и сведений;</w:t>
      </w:r>
    </w:p>
    <w:p w14:paraId="5AFE8BF2"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принятие решения о предоставлении услуги;</w:t>
      </w:r>
    </w:p>
    <w:p w14:paraId="724BBC5F" w14:textId="77777777" w:rsidR="00146C80" w:rsidRDefault="00146C80" w:rsidP="008E6172">
      <w:pPr>
        <w:widowControl w:val="0"/>
        <w:ind w:firstLine="720"/>
        <w:jc w:val="both"/>
        <w:rPr>
          <w:color w:val="000000"/>
          <w:szCs w:val="28"/>
          <w:lang w:bidi="ru-RU"/>
        </w:rPr>
      </w:pPr>
      <w:r w:rsidRPr="00146C80">
        <w:rPr>
          <w:color w:val="000000"/>
          <w:szCs w:val="28"/>
          <w:lang w:bidi="ru-RU"/>
        </w:rPr>
        <w:t>выдача результата на бумажном носителе (опционально)</w:t>
      </w:r>
      <w:r w:rsidR="00060100">
        <w:rPr>
          <w:color w:val="000000"/>
          <w:szCs w:val="28"/>
          <w:lang w:bidi="ru-RU"/>
        </w:rPr>
        <w:t>.</w:t>
      </w:r>
    </w:p>
    <w:p w14:paraId="5E867335" w14:textId="77777777" w:rsidR="00060100" w:rsidRPr="00146C80" w:rsidRDefault="00060100" w:rsidP="008E6172">
      <w:pPr>
        <w:widowControl w:val="0"/>
        <w:ind w:firstLine="720"/>
        <w:jc w:val="both"/>
        <w:rPr>
          <w:color w:val="000000"/>
          <w:szCs w:val="28"/>
          <w:lang w:bidi="ru-RU"/>
        </w:rPr>
      </w:pPr>
    </w:p>
    <w:p w14:paraId="66FEAB44" w14:textId="77777777" w:rsidR="00146C80" w:rsidRPr="00146C80" w:rsidRDefault="00146C80" w:rsidP="008E6172">
      <w:pPr>
        <w:keepNext/>
        <w:keepLines/>
        <w:widowControl w:val="0"/>
        <w:ind w:left="600" w:firstLine="260"/>
        <w:jc w:val="center"/>
        <w:outlineLvl w:val="2"/>
        <w:rPr>
          <w:b/>
          <w:bCs/>
          <w:color w:val="000000"/>
          <w:szCs w:val="28"/>
          <w:lang w:bidi="ru-RU"/>
        </w:rPr>
      </w:pPr>
      <w:bookmarkStart w:id="16" w:name="bookmark82"/>
      <w:r w:rsidRPr="00146C80">
        <w:rPr>
          <w:b/>
          <w:bCs/>
          <w:color w:val="000000"/>
          <w:szCs w:val="28"/>
          <w:lang w:bidi="ru-RU"/>
        </w:rPr>
        <w:t>Перечень административных процедур (действий) при предоставлении муниципальной услуги услуг в электронной форме</w:t>
      </w:r>
      <w:bookmarkEnd w:id="16"/>
    </w:p>
    <w:p w14:paraId="52FD48F0" w14:textId="77777777" w:rsidR="00146C80" w:rsidRPr="00146C80" w:rsidRDefault="00146C80" w:rsidP="008E6172">
      <w:pPr>
        <w:widowControl w:val="0"/>
        <w:numPr>
          <w:ilvl w:val="1"/>
          <w:numId w:val="8"/>
        </w:numPr>
        <w:tabs>
          <w:tab w:val="left" w:pos="1273"/>
        </w:tabs>
        <w:ind w:firstLine="709"/>
        <w:jc w:val="both"/>
        <w:rPr>
          <w:color w:val="000000"/>
          <w:szCs w:val="28"/>
          <w:lang w:bidi="ru-RU"/>
        </w:rPr>
      </w:pPr>
      <w:r w:rsidRPr="00146C80">
        <w:rPr>
          <w:color w:val="000000"/>
          <w:szCs w:val="28"/>
          <w:lang w:bidi="ru-RU"/>
        </w:rPr>
        <w:t>При предоставлении муниципальной услуги в электронной форме заявителю обеспечиваются:</w:t>
      </w:r>
    </w:p>
    <w:p w14:paraId="59E3F4F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получение информации о порядке и сроках предоставления муниципальной услуги;</w:t>
      </w:r>
    </w:p>
    <w:p w14:paraId="193A1A33"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формирование заявления;</w:t>
      </w:r>
    </w:p>
    <w:p w14:paraId="650BE846"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прием и регистрация Уполномоченным органом заявления и иных документов, необходимых для предоставления муниципальной услуги;</w:t>
      </w:r>
    </w:p>
    <w:p w14:paraId="14DAA5C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получение результата предоставления муниципальной услуги;</w:t>
      </w:r>
    </w:p>
    <w:p w14:paraId="2317007D"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получение сведений о ходе рассмотрения заявления;</w:t>
      </w:r>
    </w:p>
    <w:p w14:paraId="447A878A"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осуществление оценки качества предоставления муниципальной услуги;</w:t>
      </w:r>
    </w:p>
    <w:p w14:paraId="2BAE8197" w14:textId="77777777" w:rsidR="00146C80" w:rsidRPr="00146C80" w:rsidRDefault="00146C80" w:rsidP="008E6172">
      <w:pPr>
        <w:widowControl w:val="0"/>
        <w:spacing w:after="320"/>
        <w:ind w:firstLine="720"/>
        <w:jc w:val="both"/>
        <w:rPr>
          <w:color w:val="000000"/>
          <w:szCs w:val="28"/>
          <w:lang w:bidi="ru-RU"/>
        </w:rPr>
      </w:pPr>
      <w:r w:rsidRPr="00146C80">
        <w:rPr>
          <w:color w:val="000000"/>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0AE4A21" w14:textId="77777777" w:rsidR="00146C80" w:rsidRPr="00146C80" w:rsidRDefault="00146C80" w:rsidP="008E6172">
      <w:pPr>
        <w:keepNext/>
        <w:keepLines/>
        <w:widowControl w:val="0"/>
        <w:jc w:val="center"/>
        <w:outlineLvl w:val="2"/>
        <w:rPr>
          <w:b/>
          <w:bCs/>
          <w:color w:val="000000"/>
          <w:szCs w:val="28"/>
          <w:lang w:bidi="ru-RU"/>
        </w:rPr>
      </w:pPr>
      <w:bookmarkStart w:id="17" w:name="bookmark84"/>
      <w:r w:rsidRPr="00146C80">
        <w:rPr>
          <w:b/>
          <w:bCs/>
          <w:color w:val="000000"/>
          <w:szCs w:val="28"/>
          <w:lang w:bidi="ru-RU"/>
        </w:rPr>
        <w:t>Порядок осуществления административных процедур (действий) в</w:t>
      </w:r>
      <w:r w:rsidRPr="00146C80">
        <w:rPr>
          <w:b/>
          <w:bCs/>
          <w:color w:val="000000"/>
          <w:szCs w:val="28"/>
          <w:lang w:bidi="ru-RU"/>
        </w:rPr>
        <w:br/>
        <w:t>электронной форме</w:t>
      </w:r>
      <w:bookmarkEnd w:id="17"/>
    </w:p>
    <w:p w14:paraId="195ED0BF" w14:textId="77777777" w:rsidR="00146C80" w:rsidRPr="00146C80" w:rsidRDefault="00146C80" w:rsidP="008E6172">
      <w:pPr>
        <w:widowControl w:val="0"/>
        <w:numPr>
          <w:ilvl w:val="1"/>
          <w:numId w:val="8"/>
        </w:numPr>
        <w:tabs>
          <w:tab w:val="left" w:pos="851"/>
        </w:tabs>
        <w:ind w:firstLine="709"/>
        <w:jc w:val="both"/>
        <w:rPr>
          <w:color w:val="000000"/>
          <w:szCs w:val="28"/>
          <w:lang w:bidi="ru-RU"/>
        </w:rPr>
      </w:pPr>
      <w:r w:rsidRPr="00146C80">
        <w:rPr>
          <w:color w:val="000000"/>
          <w:szCs w:val="28"/>
          <w:lang w:bidi="ru-RU"/>
        </w:rPr>
        <w:t>Формирование заявления.</w:t>
      </w:r>
    </w:p>
    <w:p w14:paraId="657AF36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 xml:space="preserve">Формирование заявления осуществляется посредством заполнения </w:t>
      </w:r>
      <w:r w:rsidRPr="00146C80">
        <w:rPr>
          <w:color w:val="000000"/>
          <w:szCs w:val="28"/>
          <w:lang w:bidi="ru-RU"/>
        </w:rPr>
        <w:lastRenderedPageBreak/>
        <w:t>электронной формы заявления на ЕПГУ без необходимости дополнительной подачи заявления в какой-либо иной форме.</w:t>
      </w:r>
    </w:p>
    <w:p w14:paraId="38D94D60"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37A3F3C"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При формировании заявления заявителю обеспечивается:</w:t>
      </w:r>
    </w:p>
    <w:p w14:paraId="03D88EBB" w14:textId="77777777" w:rsidR="00146C80" w:rsidRPr="00146C80" w:rsidRDefault="00146C80" w:rsidP="008E6172">
      <w:pPr>
        <w:widowControl w:val="0"/>
        <w:numPr>
          <w:ilvl w:val="0"/>
          <w:numId w:val="9"/>
        </w:numPr>
        <w:tabs>
          <w:tab w:val="left" w:pos="1086"/>
        </w:tabs>
        <w:ind w:firstLine="709"/>
        <w:jc w:val="both"/>
        <w:rPr>
          <w:color w:val="000000"/>
          <w:szCs w:val="28"/>
          <w:lang w:bidi="ru-RU"/>
        </w:rPr>
      </w:pPr>
      <w:r w:rsidRPr="00146C80">
        <w:rPr>
          <w:color w:val="000000"/>
          <w:szCs w:val="28"/>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25E85CAC" w14:textId="77777777" w:rsidR="00146C80" w:rsidRPr="00146C80" w:rsidRDefault="00146C80" w:rsidP="008E6172">
      <w:pPr>
        <w:widowControl w:val="0"/>
        <w:numPr>
          <w:ilvl w:val="0"/>
          <w:numId w:val="9"/>
        </w:numPr>
        <w:tabs>
          <w:tab w:val="left" w:pos="1100"/>
        </w:tabs>
        <w:ind w:firstLine="709"/>
        <w:jc w:val="both"/>
        <w:rPr>
          <w:color w:val="000000"/>
          <w:szCs w:val="28"/>
          <w:lang w:bidi="ru-RU"/>
        </w:rPr>
      </w:pPr>
      <w:r w:rsidRPr="00146C80">
        <w:rPr>
          <w:color w:val="000000"/>
          <w:szCs w:val="28"/>
          <w:lang w:bidi="ru-RU"/>
        </w:rPr>
        <w:t>возможность печати на бумажном носителе копии электронной формы заявления;</w:t>
      </w:r>
    </w:p>
    <w:p w14:paraId="5E3809ED" w14:textId="77777777" w:rsidR="00146C80" w:rsidRPr="00146C80" w:rsidRDefault="00146C80" w:rsidP="008E6172">
      <w:pPr>
        <w:widowControl w:val="0"/>
        <w:numPr>
          <w:ilvl w:val="0"/>
          <w:numId w:val="9"/>
        </w:numPr>
        <w:tabs>
          <w:tab w:val="left" w:pos="1091"/>
        </w:tabs>
        <w:ind w:firstLine="709"/>
        <w:jc w:val="both"/>
        <w:rPr>
          <w:color w:val="000000"/>
          <w:szCs w:val="28"/>
          <w:lang w:bidi="ru-RU"/>
        </w:rPr>
      </w:pPr>
      <w:r w:rsidRPr="00146C80">
        <w:rPr>
          <w:color w:val="000000"/>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6E1A1F7" w14:textId="77777777" w:rsidR="00146C80" w:rsidRPr="00146C80" w:rsidRDefault="00146C80" w:rsidP="008E6172">
      <w:pPr>
        <w:widowControl w:val="0"/>
        <w:numPr>
          <w:ilvl w:val="0"/>
          <w:numId w:val="9"/>
        </w:numPr>
        <w:tabs>
          <w:tab w:val="left" w:pos="1071"/>
        </w:tabs>
        <w:ind w:firstLine="709"/>
        <w:jc w:val="both"/>
        <w:rPr>
          <w:color w:val="000000"/>
          <w:szCs w:val="28"/>
          <w:lang w:bidi="ru-RU"/>
        </w:rPr>
      </w:pPr>
      <w:r w:rsidRPr="00146C80">
        <w:rPr>
          <w:color w:val="000000"/>
          <w:szCs w:val="28"/>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90F448B" w14:textId="77777777" w:rsidR="00146C80" w:rsidRPr="00146C80" w:rsidRDefault="00146C80" w:rsidP="008E6172">
      <w:pPr>
        <w:widowControl w:val="0"/>
        <w:numPr>
          <w:ilvl w:val="0"/>
          <w:numId w:val="9"/>
        </w:numPr>
        <w:tabs>
          <w:tab w:val="left" w:pos="1081"/>
        </w:tabs>
        <w:ind w:firstLine="709"/>
        <w:jc w:val="both"/>
        <w:rPr>
          <w:color w:val="000000"/>
          <w:szCs w:val="28"/>
          <w:lang w:bidi="ru-RU"/>
        </w:rPr>
      </w:pPr>
      <w:r w:rsidRPr="00146C80">
        <w:rPr>
          <w:color w:val="000000"/>
          <w:szCs w:val="28"/>
          <w:lang w:bidi="ru-RU"/>
        </w:rPr>
        <w:t>возможность вернуться на любой из этапов заполнения электронной формы заявления без потери ранее введенной информации;</w:t>
      </w:r>
    </w:p>
    <w:p w14:paraId="19C54ABC" w14:textId="77777777" w:rsidR="00146C80" w:rsidRPr="00146C80" w:rsidRDefault="00146C80" w:rsidP="008E6172">
      <w:pPr>
        <w:widowControl w:val="0"/>
        <w:numPr>
          <w:ilvl w:val="0"/>
          <w:numId w:val="9"/>
        </w:numPr>
        <w:tabs>
          <w:tab w:val="left" w:pos="1081"/>
        </w:tabs>
        <w:ind w:firstLine="709"/>
        <w:jc w:val="both"/>
        <w:rPr>
          <w:color w:val="000000"/>
          <w:szCs w:val="28"/>
          <w:lang w:bidi="ru-RU"/>
        </w:rPr>
      </w:pPr>
      <w:r w:rsidRPr="00146C80">
        <w:rPr>
          <w:color w:val="000000"/>
          <w:szCs w:val="28"/>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0D0D7A7"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6EDF4D7" w14:textId="77777777" w:rsidR="00146C80" w:rsidRPr="00146C80" w:rsidRDefault="00146C80" w:rsidP="008E6172">
      <w:pPr>
        <w:widowControl w:val="0"/>
        <w:numPr>
          <w:ilvl w:val="1"/>
          <w:numId w:val="8"/>
        </w:numPr>
        <w:tabs>
          <w:tab w:val="left" w:pos="1262"/>
        </w:tabs>
        <w:ind w:firstLine="709"/>
        <w:jc w:val="both"/>
        <w:rPr>
          <w:color w:val="000000"/>
          <w:szCs w:val="28"/>
          <w:lang w:bidi="ru-RU"/>
        </w:rPr>
      </w:pPr>
      <w:r w:rsidRPr="00146C80">
        <w:rPr>
          <w:color w:val="000000"/>
          <w:szCs w:val="28"/>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1D6A769" w14:textId="77777777" w:rsidR="00146C80" w:rsidRPr="00146C80" w:rsidRDefault="00146C80" w:rsidP="008E6172">
      <w:pPr>
        <w:widowControl w:val="0"/>
        <w:numPr>
          <w:ilvl w:val="0"/>
          <w:numId w:val="10"/>
        </w:numPr>
        <w:tabs>
          <w:tab w:val="left" w:pos="1081"/>
        </w:tabs>
        <w:ind w:firstLine="709"/>
        <w:jc w:val="both"/>
        <w:rPr>
          <w:color w:val="000000"/>
          <w:szCs w:val="28"/>
          <w:lang w:bidi="ru-RU"/>
        </w:rPr>
      </w:pPr>
      <w:r w:rsidRPr="00146C80">
        <w:rPr>
          <w:color w:val="000000"/>
          <w:szCs w:val="28"/>
          <w:lang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2E12FAC" w14:textId="77777777" w:rsidR="00146C80" w:rsidRPr="00146C80" w:rsidRDefault="00146C80" w:rsidP="008E6172">
      <w:pPr>
        <w:widowControl w:val="0"/>
        <w:numPr>
          <w:ilvl w:val="0"/>
          <w:numId w:val="10"/>
        </w:numPr>
        <w:tabs>
          <w:tab w:val="left" w:pos="1081"/>
        </w:tabs>
        <w:ind w:firstLine="709"/>
        <w:jc w:val="both"/>
        <w:rPr>
          <w:color w:val="000000"/>
          <w:szCs w:val="28"/>
          <w:lang w:bidi="ru-RU"/>
        </w:rPr>
      </w:pPr>
      <w:r w:rsidRPr="00146C80">
        <w:rPr>
          <w:color w:val="000000"/>
          <w:szCs w:val="28"/>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3EED318" w14:textId="77777777" w:rsidR="00146C80" w:rsidRPr="00146C80" w:rsidRDefault="00146C80" w:rsidP="008E6172">
      <w:pPr>
        <w:widowControl w:val="0"/>
        <w:numPr>
          <w:ilvl w:val="1"/>
          <w:numId w:val="8"/>
        </w:numPr>
        <w:tabs>
          <w:tab w:val="left" w:pos="1262"/>
        </w:tabs>
        <w:ind w:firstLine="709"/>
        <w:jc w:val="both"/>
        <w:rPr>
          <w:color w:val="000000"/>
          <w:szCs w:val="28"/>
          <w:lang w:bidi="ru-RU"/>
        </w:rPr>
      </w:pPr>
      <w:r w:rsidRPr="00146C80">
        <w:rPr>
          <w:color w:val="000000"/>
          <w:szCs w:val="28"/>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C251211"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Ответственное должностное лицо:</w:t>
      </w:r>
    </w:p>
    <w:p w14:paraId="7532E18D"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lastRenderedPageBreak/>
        <w:t>проверяет наличие электронных заявлений, поступивших с ЕПГУ, с периодом не реже 2 раз в день;</w:t>
      </w:r>
    </w:p>
    <w:p w14:paraId="3C03D416"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рассматривает поступившие заявления и приложенные образы документов (документы);</w:t>
      </w:r>
    </w:p>
    <w:p w14:paraId="79EC1F30"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производит действия в соответствии с пунктом 3.4 настоящего Административного регламента.</w:t>
      </w:r>
    </w:p>
    <w:p w14:paraId="7275746A" w14:textId="77777777" w:rsidR="00146C80" w:rsidRPr="00146C80" w:rsidRDefault="00146C80" w:rsidP="008E6172">
      <w:pPr>
        <w:widowControl w:val="0"/>
        <w:numPr>
          <w:ilvl w:val="1"/>
          <w:numId w:val="8"/>
        </w:numPr>
        <w:tabs>
          <w:tab w:val="left" w:pos="1262"/>
        </w:tabs>
        <w:ind w:firstLine="567"/>
        <w:jc w:val="both"/>
        <w:rPr>
          <w:color w:val="000000"/>
          <w:szCs w:val="28"/>
          <w:lang w:bidi="ru-RU"/>
        </w:rPr>
      </w:pPr>
      <w:r w:rsidRPr="00146C80">
        <w:rPr>
          <w:color w:val="000000"/>
          <w:szCs w:val="28"/>
          <w:lang w:bidi="ru-RU"/>
        </w:rPr>
        <w:t>Заявителю в качестве результата предоставления муниципальной услуги обеспечивается возможность получения документа:</w:t>
      </w:r>
    </w:p>
    <w:p w14:paraId="1EFFE9A4"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AB2F80B"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EE29211" w14:textId="77777777" w:rsidR="00146C80" w:rsidRPr="00146C80" w:rsidRDefault="00146C80" w:rsidP="008E6172">
      <w:pPr>
        <w:widowControl w:val="0"/>
        <w:numPr>
          <w:ilvl w:val="1"/>
          <w:numId w:val="8"/>
        </w:numPr>
        <w:tabs>
          <w:tab w:val="left" w:pos="1262"/>
        </w:tabs>
        <w:ind w:firstLine="709"/>
        <w:jc w:val="both"/>
        <w:rPr>
          <w:color w:val="000000"/>
          <w:szCs w:val="28"/>
          <w:lang w:bidi="ru-RU"/>
        </w:rPr>
      </w:pPr>
      <w:r w:rsidRPr="00146C80">
        <w:rPr>
          <w:color w:val="000000"/>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50A685F" w14:textId="77777777" w:rsidR="00146C80" w:rsidRPr="00146C80" w:rsidRDefault="00146C80" w:rsidP="008E6172">
      <w:pPr>
        <w:widowControl w:val="0"/>
        <w:ind w:firstLine="720"/>
        <w:jc w:val="both"/>
        <w:rPr>
          <w:color w:val="000000"/>
          <w:szCs w:val="28"/>
          <w:lang w:bidi="ru-RU"/>
        </w:rPr>
      </w:pPr>
      <w:r w:rsidRPr="00146C80">
        <w:rPr>
          <w:color w:val="000000"/>
          <w:szCs w:val="28"/>
          <w:lang w:bidi="ru-RU"/>
        </w:rPr>
        <w:t>При предоставлении муниципальной услуги в электронной форме заявителю направляется:</w:t>
      </w:r>
    </w:p>
    <w:p w14:paraId="2B52E851" w14:textId="77777777" w:rsidR="00146C80" w:rsidRPr="00146C80" w:rsidRDefault="00146C80" w:rsidP="008E6172">
      <w:pPr>
        <w:widowControl w:val="0"/>
        <w:numPr>
          <w:ilvl w:val="0"/>
          <w:numId w:val="11"/>
        </w:numPr>
        <w:tabs>
          <w:tab w:val="left" w:pos="1081"/>
        </w:tabs>
        <w:ind w:firstLine="567"/>
        <w:jc w:val="both"/>
        <w:rPr>
          <w:color w:val="000000"/>
          <w:szCs w:val="28"/>
          <w:lang w:bidi="ru-RU"/>
        </w:rPr>
      </w:pPr>
      <w:r w:rsidRPr="00146C80">
        <w:rPr>
          <w:color w:val="000000"/>
          <w:szCs w:val="28"/>
          <w:lang w:bidi="ru-RU"/>
        </w:rPr>
        <w:t>уведомление о приеме и регистрации заявления и иных документов,</w:t>
      </w:r>
    </w:p>
    <w:p w14:paraId="26A7432B" w14:textId="77777777" w:rsidR="00146C80" w:rsidRPr="00146C80" w:rsidRDefault="00146C80" w:rsidP="008E6172">
      <w:pPr>
        <w:widowControl w:val="0"/>
        <w:jc w:val="both"/>
        <w:rPr>
          <w:color w:val="000000"/>
          <w:szCs w:val="28"/>
          <w:lang w:bidi="ru-RU"/>
        </w:rPr>
      </w:pPr>
      <w:r w:rsidRPr="00146C80">
        <w:rPr>
          <w:color w:val="000000"/>
          <w:szCs w:val="28"/>
          <w:lang w:bidi="ru-RU"/>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9C896FE" w14:textId="77777777" w:rsidR="00146C80" w:rsidRPr="00146C80" w:rsidRDefault="00146C80" w:rsidP="008E6172">
      <w:pPr>
        <w:widowControl w:val="0"/>
        <w:numPr>
          <w:ilvl w:val="0"/>
          <w:numId w:val="11"/>
        </w:numPr>
        <w:tabs>
          <w:tab w:val="left" w:pos="1128"/>
        </w:tabs>
        <w:ind w:firstLine="567"/>
        <w:jc w:val="both"/>
        <w:rPr>
          <w:color w:val="000000"/>
          <w:szCs w:val="28"/>
          <w:lang w:bidi="ru-RU"/>
        </w:rPr>
      </w:pPr>
      <w:r w:rsidRPr="00146C80">
        <w:rPr>
          <w:color w:val="000000"/>
          <w:szCs w:val="28"/>
          <w:lang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F558E54" w14:textId="77777777" w:rsidR="00146C80" w:rsidRPr="00146C80" w:rsidRDefault="00146C80" w:rsidP="008E6172">
      <w:pPr>
        <w:widowControl w:val="0"/>
        <w:numPr>
          <w:ilvl w:val="1"/>
          <w:numId w:val="8"/>
        </w:numPr>
        <w:tabs>
          <w:tab w:val="left" w:pos="1249"/>
        </w:tabs>
        <w:ind w:firstLine="709"/>
        <w:jc w:val="both"/>
        <w:rPr>
          <w:color w:val="000000"/>
          <w:szCs w:val="28"/>
          <w:lang w:bidi="ru-RU"/>
        </w:rPr>
      </w:pPr>
      <w:r w:rsidRPr="00146C80">
        <w:rPr>
          <w:color w:val="000000"/>
          <w:szCs w:val="28"/>
          <w:lang w:bidi="ru-RU"/>
        </w:rPr>
        <w:t>Оценка качества предоставления муниципальной услуги.</w:t>
      </w:r>
    </w:p>
    <w:p w14:paraId="3041F054" w14:textId="77777777" w:rsidR="00146C80" w:rsidRPr="00146C80" w:rsidRDefault="00146C80" w:rsidP="008E6172">
      <w:pPr>
        <w:widowControl w:val="0"/>
        <w:tabs>
          <w:tab w:val="left" w:pos="1675"/>
          <w:tab w:val="left" w:pos="4210"/>
          <w:tab w:val="left" w:pos="6907"/>
          <w:tab w:val="left" w:pos="8270"/>
        </w:tabs>
        <w:ind w:firstLine="720"/>
        <w:jc w:val="both"/>
        <w:rPr>
          <w:color w:val="000000"/>
          <w:szCs w:val="28"/>
          <w:lang w:bidi="ru-RU"/>
        </w:rPr>
      </w:pPr>
      <w:r w:rsidRPr="00146C80">
        <w:rPr>
          <w:color w:val="000000"/>
          <w:szCs w:val="28"/>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Pr="00146C80">
        <w:rPr>
          <w:color w:val="000000"/>
          <w:szCs w:val="28"/>
          <w:lang w:bidi="ru-RU"/>
        </w:rPr>
        <w:lastRenderedPageBreak/>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146C80">
        <w:rPr>
          <w:color w:val="000000"/>
          <w:szCs w:val="28"/>
          <w:lang w:bidi="ru-RU"/>
        </w:rPr>
        <w:tab/>
        <w:t>предоставления</w:t>
      </w:r>
      <w:r w:rsidRPr="00146C80">
        <w:rPr>
          <w:color w:val="000000"/>
          <w:szCs w:val="28"/>
          <w:lang w:bidi="ru-RU"/>
        </w:rPr>
        <w:tab/>
        <w:t>государственны</w:t>
      </w:r>
      <w:r w:rsidR="00692309">
        <w:rPr>
          <w:color w:val="000000"/>
          <w:szCs w:val="28"/>
          <w:lang w:bidi="ru-RU"/>
        </w:rPr>
        <w:t xml:space="preserve">х </w:t>
      </w:r>
      <w:r w:rsidRPr="00146C80">
        <w:rPr>
          <w:color w:val="000000"/>
          <w:szCs w:val="28"/>
          <w:lang w:bidi="ru-RU"/>
        </w:rPr>
        <w:t>услуг,</w:t>
      </w:r>
      <w:r w:rsidRPr="00146C80">
        <w:rPr>
          <w:color w:val="000000"/>
          <w:szCs w:val="28"/>
          <w:lang w:bidi="ru-RU"/>
        </w:rPr>
        <w:tab/>
        <w:t>руководителей</w:t>
      </w:r>
      <w:r w:rsidR="00692309">
        <w:rPr>
          <w:color w:val="000000"/>
          <w:szCs w:val="28"/>
          <w:lang w:bidi="ru-RU"/>
        </w:rPr>
        <w:t xml:space="preserve"> </w:t>
      </w:r>
      <w:r w:rsidRPr="00146C80">
        <w:rPr>
          <w:color w:val="000000"/>
          <w:szCs w:val="28"/>
          <w:lang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CAD88C0" w14:textId="77777777" w:rsidR="00146C80" w:rsidRPr="00692309" w:rsidRDefault="00146C80" w:rsidP="008E6172">
      <w:pPr>
        <w:widowControl w:val="0"/>
        <w:numPr>
          <w:ilvl w:val="1"/>
          <w:numId w:val="8"/>
        </w:numPr>
        <w:tabs>
          <w:tab w:val="left" w:pos="1244"/>
          <w:tab w:val="left" w:pos="2127"/>
          <w:tab w:val="left" w:pos="2552"/>
          <w:tab w:val="left" w:pos="3119"/>
          <w:tab w:val="left" w:pos="3544"/>
        </w:tabs>
        <w:ind w:firstLine="709"/>
        <w:jc w:val="both"/>
        <w:rPr>
          <w:color w:val="000000"/>
          <w:szCs w:val="28"/>
          <w:lang w:bidi="ru-RU"/>
        </w:rPr>
      </w:pPr>
      <w:r w:rsidRPr="00146C80">
        <w:rPr>
          <w:color w:val="000000"/>
          <w:szCs w:val="28"/>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146C80">
        <w:rPr>
          <w:color w:val="000000"/>
          <w:szCs w:val="28"/>
          <w:lang w:bidi="ru-RU"/>
        </w:rPr>
        <w:tab/>
        <w:t>210-ФЗ и в порядке, установленном</w:t>
      </w:r>
      <w:r w:rsidR="00692309">
        <w:rPr>
          <w:color w:val="000000"/>
          <w:szCs w:val="28"/>
          <w:lang w:bidi="ru-RU"/>
        </w:rPr>
        <w:t xml:space="preserve"> </w:t>
      </w:r>
      <w:r w:rsidRPr="00692309">
        <w:rPr>
          <w:color w:val="000000"/>
          <w:szCs w:val="28"/>
          <w:lang w:bidi="ru-RU"/>
        </w:rPr>
        <w:t>постановлением Правительства Российской Федерации от 20 ноября 2012 года №</w:t>
      </w:r>
      <w:r w:rsidRPr="00692309">
        <w:rPr>
          <w:color w:val="000000"/>
          <w:szCs w:val="28"/>
          <w:lang w:bidi="ru-RU"/>
        </w:rPr>
        <w:tab/>
        <w:t>1198 «О федеральной государственной информационной системе,</w:t>
      </w:r>
      <w:r w:rsidR="00692309">
        <w:rPr>
          <w:color w:val="000000"/>
          <w:szCs w:val="28"/>
          <w:lang w:bidi="ru-RU"/>
        </w:rPr>
        <w:t xml:space="preserve"> </w:t>
      </w:r>
      <w:r w:rsidRPr="00692309">
        <w:rPr>
          <w:color w:val="000000"/>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641D78" w14:textId="77777777" w:rsidR="00146C80" w:rsidRPr="00146C80" w:rsidRDefault="00146C80" w:rsidP="008E6172">
      <w:pPr>
        <w:widowControl w:val="0"/>
        <w:jc w:val="center"/>
        <w:rPr>
          <w:color w:val="000000"/>
          <w:szCs w:val="28"/>
          <w:lang w:bidi="ru-RU"/>
        </w:rPr>
      </w:pPr>
      <w:r w:rsidRPr="00146C80">
        <w:rPr>
          <w:b/>
          <w:bCs/>
          <w:color w:val="000000"/>
          <w:szCs w:val="28"/>
          <w:lang w:bidi="ru-RU"/>
        </w:rPr>
        <w:t>Порядок исправления допущенных опечаток и ошибок</w:t>
      </w:r>
      <w:r w:rsidRPr="00146C80">
        <w:rPr>
          <w:b/>
          <w:bCs/>
          <w:color w:val="000000"/>
          <w:szCs w:val="28"/>
          <w:lang w:bidi="ru-RU"/>
        </w:rPr>
        <w:br/>
        <w:t>в выданных в результате предоставления муниципальной</w:t>
      </w:r>
      <w:r w:rsidRPr="00146C80">
        <w:rPr>
          <w:b/>
          <w:bCs/>
          <w:color w:val="000000"/>
          <w:szCs w:val="28"/>
          <w:lang w:bidi="ru-RU"/>
        </w:rPr>
        <w:br/>
        <w:t>услуги документах</w:t>
      </w:r>
    </w:p>
    <w:p w14:paraId="13CB57D8" w14:textId="77777777" w:rsidR="00146C80" w:rsidRPr="00146C80" w:rsidRDefault="00146C80" w:rsidP="008E6172">
      <w:pPr>
        <w:widowControl w:val="0"/>
        <w:numPr>
          <w:ilvl w:val="1"/>
          <w:numId w:val="8"/>
        </w:numPr>
        <w:tabs>
          <w:tab w:val="left" w:pos="1383"/>
        </w:tabs>
        <w:ind w:firstLine="709"/>
        <w:jc w:val="both"/>
        <w:rPr>
          <w:color w:val="000000"/>
          <w:szCs w:val="28"/>
          <w:lang w:bidi="ru-RU"/>
        </w:rPr>
      </w:pPr>
      <w:r w:rsidRPr="00146C80">
        <w:rPr>
          <w:color w:val="000000"/>
          <w:szCs w:val="28"/>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7AF5A560" w14:textId="77777777" w:rsidR="00146C80" w:rsidRPr="00146C80" w:rsidRDefault="00146C80" w:rsidP="008E6172">
      <w:pPr>
        <w:widowControl w:val="0"/>
        <w:numPr>
          <w:ilvl w:val="1"/>
          <w:numId w:val="8"/>
        </w:numPr>
        <w:tabs>
          <w:tab w:val="left" w:pos="1388"/>
        </w:tabs>
        <w:ind w:firstLine="709"/>
        <w:jc w:val="both"/>
        <w:rPr>
          <w:color w:val="000000"/>
          <w:szCs w:val="28"/>
          <w:lang w:bidi="ru-RU"/>
        </w:rPr>
      </w:pPr>
      <w:r w:rsidRPr="00146C80">
        <w:rPr>
          <w:color w:val="000000"/>
          <w:szCs w:val="28"/>
          <w:lang w:bidi="ru-RU"/>
        </w:rPr>
        <w:t>Основания отказа в приеме заявления об исправлении опечаток и ошибок указаны в пункте 2.13 настоящего Административного регламента.</w:t>
      </w:r>
    </w:p>
    <w:p w14:paraId="3CD63EA6" w14:textId="77777777" w:rsidR="00146C80" w:rsidRPr="00146C80" w:rsidRDefault="00146C80" w:rsidP="008E6172">
      <w:pPr>
        <w:widowControl w:val="0"/>
        <w:numPr>
          <w:ilvl w:val="1"/>
          <w:numId w:val="8"/>
        </w:numPr>
        <w:tabs>
          <w:tab w:val="left" w:pos="1383"/>
        </w:tabs>
        <w:ind w:firstLine="709"/>
        <w:jc w:val="both"/>
        <w:rPr>
          <w:color w:val="000000"/>
          <w:szCs w:val="28"/>
          <w:lang w:bidi="ru-RU"/>
        </w:rPr>
      </w:pPr>
      <w:r w:rsidRPr="00146C80">
        <w:rPr>
          <w:color w:val="000000"/>
          <w:szCs w:val="28"/>
          <w:lang w:bidi="ru-RU"/>
        </w:rPr>
        <w:t xml:space="preserve">Исправление допущенных опечаток и ошибок в выданных в результате предоставления </w:t>
      </w:r>
      <w:r w:rsidR="00692309">
        <w:rPr>
          <w:color w:val="000000"/>
          <w:szCs w:val="28"/>
          <w:lang w:bidi="ru-RU"/>
        </w:rPr>
        <w:t>муниципальной</w:t>
      </w:r>
      <w:r w:rsidRPr="00146C80">
        <w:rPr>
          <w:color w:val="000000"/>
          <w:szCs w:val="28"/>
          <w:lang w:bidi="ru-RU"/>
        </w:rPr>
        <w:t xml:space="preserve"> услуги документах осуществляется в следующем порядке:</w:t>
      </w:r>
    </w:p>
    <w:p w14:paraId="022E3A01" w14:textId="77777777" w:rsidR="00146C80" w:rsidRPr="00146C80" w:rsidRDefault="00146C80" w:rsidP="008E6172">
      <w:pPr>
        <w:widowControl w:val="0"/>
        <w:numPr>
          <w:ilvl w:val="2"/>
          <w:numId w:val="8"/>
        </w:numPr>
        <w:tabs>
          <w:tab w:val="left" w:pos="1680"/>
        </w:tabs>
        <w:ind w:firstLine="709"/>
        <w:jc w:val="both"/>
        <w:rPr>
          <w:color w:val="000000"/>
          <w:szCs w:val="28"/>
          <w:lang w:bidi="ru-RU"/>
        </w:rPr>
      </w:pPr>
      <w:r w:rsidRPr="00146C80">
        <w:rPr>
          <w:color w:val="000000"/>
          <w:szCs w:val="28"/>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273E7B8" w14:textId="77777777" w:rsidR="00146C80" w:rsidRPr="00146C80" w:rsidRDefault="00146C80" w:rsidP="008E6172">
      <w:pPr>
        <w:widowControl w:val="0"/>
        <w:numPr>
          <w:ilvl w:val="2"/>
          <w:numId w:val="8"/>
        </w:numPr>
        <w:tabs>
          <w:tab w:val="left" w:pos="1680"/>
        </w:tabs>
        <w:ind w:firstLine="709"/>
        <w:jc w:val="both"/>
        <w:rPr>
          <w:color w:val="000000"/>
          <w:szCs w:val="28"/>
          <w:lang w:bidi="ru-RU"/>
        </w:rPr>
      </w:pPr>
      <w:r w:rsidRPr="00146C80">
        <w:rPr>
          <w:color w:val="000000"/>
          <w:szCs w:val="28"/>
          <w:lang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38D4FE4" w14:textId="77777777" w:rsidR="00146C80" w:rsidRPr="00146C80" w:rsidRDefault="00146C80" w:rsidP="008E6172">
      <w:pPr>
        <w:widowControl w:val="0"/>
        <w:numPr>
          <w:ilvl w:val="2"/>
          <w:numId w:val="8"/>
        </w:numPr>
        <w:tabs>
          <w:tab w:val="left" w:pos="1680"/>
        </w:tabs>
        <w:ind w:firstLine="709"/>
        <w:jc w:val="both"/>
        <w:rPr>
          <w:color w:val="000000"/>
          <w:szCs w:val="28"/>
          <w:lang w:bidi="ru-RU"/>
        </w:rPr>
      </w:pPr>
      <w:r w:rsidRPr="00146C80">
        <w:rPr>
          <w:color w:val="000000"/>
          <w:szCs w:val="28"/>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0F3ECAB4" w14:textId="77777777" w:rsidR="00146C80" w:rsidRDefault="00146C80" w:rsidP="008E6172">
      <w:pPr>
        <w:widowControl w:val="0"/>
        <w:numPr>
          <w:ilvl w:val="2"/>
          <w:numId w:val="8"/>
        </w:numPr>
        <w:tabs>
          <w:tab w:val="left" w:pos="1680"/>
        </w:tabs>
        <w:ind w:firstLine="709"/>
        <w:jc w:val="both"/>
        <w:rPr>
          <w:color w:val="000000"/>
          <w:szCs w:val="28"/>
          <w:lang w:bidi="ru-RU"/>
        </w:rPr>
      </w:pPr>
      <w:r w:rsidRPr="00146C80">
        <w:rPr>
          <w:color w:val="000000"/>
          <w:szCs w:val="28"/>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sidRPr="00146C80">
        <w:rPr>
          <w:color w:val="000000"/>
          <w:szCs w:val="28"/>
          <w:lang w:bidi="ru-RU"/>
        </w:rPr>
        <w:lastRenderedPageBreak/>
        <w:t>3.12.1 пункта 3.12 настоящего подраздела.</w:t>
      </w:r>
    </w:p>
    <w:p w14:paraId="76F30C04" w14:textId="77777777" w:rsidR="008E6172" w:rsidRPr="00146C80" w:rsidRDefault="008E6172" w:rsidP="008E6172">
      <w:pPr>
        <w:widowControl w:val="0"/>
        <w:tabs>
          <w:tab w:val="left" w:pos="1680"/>
        </w:tabs>
        <w:ind w:left="709"/>
        <w:jc w:val="both"/>
        <w:rPr>
          <w:color w:val="000000"/>
          <w:szCs w:val="28"/>
          <w:lang w:bidi="ru-RU"/>
        </w:rPr>
      </w:pPr>
    </w:p>
    <w:p w14:paraId="6520F13C" w14:textId="77777777" w:rsidR="00146C80" w:rsidRPr="00146C80" w:rsidRDefault="00146C80" w:rsidP="008E6172">
      <w:pPr>
        <w:widowControl w:val="0"/>
        <w:numPr>
          <w:ilvl w:val="0"/>
          <w:numId w:val="4"/>
        </w:numPr>
        <w:tabs>
          <w:tab w:val="left" w:pos="993"/>
        </w:tabs>
        <w:spacing w:after="300"/>
        <w:ind w:firstLine="993"/>
        <w:jc w:val="center"/>
        <w:rPr>
          <w:color w:val="000000"/>
          <w:szCs w:val="28"/>
          <w:lang w:bidi="ru-RU"/>
        </w:rPr>
      </w:pPr>
      <w:r w:rsidRPr="00146C80">
        <w:rPr>
          <w:b/>
          <w:bCs/>
          <w:color w:val="000000"/>
          <w:szCs w:val="28"/>
          <w:lang w:bidi="ru-RU"/>
        </w:rPr>
        <w:t>Формы контроля за исполнением административного регламента</w:t>
      </w:r>
    </w:p>
    <w:p w14:paraId="3BD36755" w14:textId="77777777" w:rsidR="00146C80" w:rsidRPr="00146C80" w:rsidRDefault="00146C80" w:rsidP="008E6172">
      <w:pPr>
        <w:widowControl w:val="0"/>
        <w:jc w:val="center"/>
        <w:rPr>
          <w:color w:val="000000"/>
          <w:szCs w:val="28"/>
          <w:lang w:bidi="ru-RU"/>
        </w:rPr>
      </w:pPr>
      <w:r w:rsidRPr="00146C80">
        <w:rPr>
          <w:b/>
          <w:bCs/>
          <w:color w:val="000000"/>
          <w:szCs w:val="28"/>
          <w:lang w:bidi="ru-RU"/>
        </w:rPr>
        <w:t>Порядок осуществления текущего контроля за соблюдением</w:t>
      </w:r>
      <w:r w:rsidRPr="00146C80">
        <w:rPr>
          <w:b/>
          <w:bCs/>
          <w:color w:val="000000"/>
          <w:szCs w:val="28"/>
          <w:lang w:bidi="ru-RU"/>
        </w:rPr>
        <w:br/>
        <w:t>и исполнением ответственными должностными лицами положений</w:t>
      </w:r>
      <w:r w:rsidRPr="00146C80">
        <w:rPr>
          <w:b/>
          <w:bCs/>
          <w:color w:val="000000"/>
          <w:szCs w:val="28"/>
          <w:lang w:bidi="ru-RU"/>
        </w:rPr>
        <w:br/>
        <w:t>регламента и иных нормативных правовых актов,</w:t>
      </w:r>
      <w:r w:rsidRPr="00146C80">
        <w:rPr>
          <w:b/>
          <w:bCs/>
          <w:color w:val="000000"/>
          <w:szCs w:val="28"/>
          <w:lang w:bidi="ru-RU"/>
        </w:rPr>
        <w:br/>
        <w:t>устанавливающих требования к предоставлению муниципальной услуги, а также принятием ими решений</w:t>
      </w:r>
    </w:p>
    <w:p w14:paraId="38300E3B" w14:textId="77777777" w:rsidR="00146C80" w:rsidRPr="00146C80" w:rsidRDefault="00146C80" w:rsidP="008E6172">
      <w:pPr>
        <w:widowControl w:val="0"/>
        <w:numPr>
          <w:ilvl w:val="1"/>
          <w:numId w:val="12"/>
        </w:numPr>
        <w:tabs>
          <w:tab w:val="left" w:pos="1348"/>
        </w:tabs>
        <w:ind w:firstLine="709"/>
        <w:jc w:val="both"/>
        <w:rPr>
          <w:color w:val="000000"/>
          <w:szCs w:val="28"/>
          <w:lang w:bidi="ru-RU"/>
        </w:rPr>
      </w:pPr>
      <w:r w:rsidRPr="00146C80">
        <w:rPr>
          <w:color w:val="000000"/>
          <w:szCs w:val="28"/>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69ECBEC"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501D216"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Текущий контроль осуществляется путем проведения проверок:</w:t>
      </w:r>
    </w:p>
    <w:p w14:paraId="21E5560F"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решений о предоставлении (об отказе в предоставлении) муниципальной услуги;</w:t>
      </w:r>
    </w:p>
    <w:p w14:paraId="76233C89"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выявления и устранения нарушений прав граждан;</w:t>
      </w:r>
    </w:p>
    <w:p w14:paraId="40D651B9" w14:textId="77777777" w:rsidR="00146C80" w:rsidRPr="00146C80" w:rsidRDefault="00146C80" w:rsidP="008E6172">
      <w:pPr>
        <w:widowControl w:val="0"/>
        <w:spacing w:after="320"/>
        <w:ind w:firstLine="560"/>
        <w:jc w:val="both"/>
        <w:rPr>
          <w:color w:val="000000"/>
          <w:szCs w:val="28"/>
          <w:lang w:bidi="ru-RU"/>
        </w:rPr>
      </w:pPr>
      <w:r w:rsidRPr="00146C80">
        <w:rPr>
          <w:color w:val="000000"/>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90A0D15" w14:textId="77777777" w:rsidR="00146C80" w:rsidRPr="00146C80" w:rsidRDefault="00146C80" w:rsidP="008E6172">
      <w:pPr>
        <w:widowControl w:val="0"/>
        <w:ind w:firstLine="1060"/>
        <w:jc w:val="center"/>
        <w:rPr>
          <w:color w:val="000000"/>
          <w:szCs w:val="28"/>
          <w:lang w:bidi="ru-RU"/>
        </w:rPr>
      </w:pPr>
      <w:r w:rsidRPr="00146C80">
        <w:rPr>
          <w:b/>
          <w:bCs/>
          <w:color w:val="000000"/>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1A4C788" w14:textId="77777777" w:rsidR="00146C80" w:rsidRPr="00146C80" w:rsidRDefault="00146C80" w:rsidP="008E6172">
      <w:pPr>
        <w:widowControl w:val="0"/>
        <w:numPr>
          <w:ilvl w:val="1"/>
          <w:numId w:val="12"/>
        </w:numPr>
        <w:tabs>
          <w:tab w:val="left" w:pos="1248"/>
        </w:tabs>
        <w:ind w:firstLine="709"/>
        <w:jc w:val="both"/>
        <w:rPr>
          <w:color w:val="000000"/>
          <w:szCs w:val="28"/>
          <w:lang w:bidi="ru-RU"/>
        </w:rPr>
      </w:pPr>
      <w:r w:rsidRPr="00146C80">
        <w:rPr>
          <w:color w:val="000000"/>
          <w:szCs w:val="28"/>
          <w:lang w:bidi="ru-RU"/>
        </w:rPr>
        <w:t>Контроль за полнотой и качеством предоставления муниципальной услуги включает в себя проведение плановых и внеплановых проверок.</w:t>
      </w:r>
    </w:p>
    <w:p w14:paraId="79876B45" w14:textId="77777777" w:rsidR="00146C80" w:rsidRPr="00146C80" w:rsidRDefault="00146C80" w:rsidP="008E6172">
      <w:pPr>
        <w:widowControl w:val="0"/>
        <w:numPr>
          <w:ilvl w:val="1"/>
          <w:numId w:val="12"/>
        </w:numPr>
        <w:tabs>
          <w:tab w:val="left" w:pos="1248"/>
        </w:tabs>
        <w:ind w:firstLine="709"/>
        <w:jc w:val="both"/>
        <w:rPr>
          <w:color w:val="000000"/>
          <w:szCs w:val="28"/>
          <w:lang w:bidi="ru-RU"/>
        </w:rPr>
      </w:pPr>
      <w:r w:rsidRPr="00146C80">
        <w:rPr>
          <w:color w:val="000000"/>
          <w:szCs w:val="28"/>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B2B1F1D"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соблюдение сроков предоставления муниципальной услуги;</w:t>
      </w:r>
    </w:p>
    <w:p w14:paraId="20558EDA"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соблюдение положений настоящего Административного регламента;</w:t>
      </w:r>
    </w:p>
    <w:p w14:paraId="0D560994"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правильность и обоснованность принятого решения об отказе в предоставлении государственной (муниципальной) услуги.</w:t>
      </w:r>
    </w:p>
    <w:p w14:paraId="38BA3813" w14:textId="77777777" w:rsidR="00146C80" w:rsidRPr="00146C80" w:rsidRDefault="00146C80" w:rsidP="008E6172">
      <w:pPr>
        <w:widowControl w:val="0"/>
        <w:ind w:firstLine="560"/>
        <w:jc w:val="both"/>
        <w:rPr>
          <w:color w:val="000000"/>
          <w:szCs w:val="28"/>
          <w:lang w:bidi="ru-RU"/>
        </w:rPr>
      </w:pPr>
      <w:r w:rsidRPr="00146C80">
        <w:rPr>
          <w:color w:val="000000"/>
          <w:szCs w:val="28"/>
          <w:lang w:bidi="ru-RU"/>
        </w:rPr>
        <w:t>Основанием для проведения внеплановых проверок являются:</w:t>
      </w:r>
    </w:p>
    <w:p w14:paraId="5B060B6A" w14:textId="77777777" w:rsidR="00064948" w:rsidRDefault="00064948" w:rsidP="008E6172">
      <w:pPr>
        <w:pStyle w:val="11"/>
        <w:ind w:firstLine="560"/>
        <w:jc w:val="both"/>
      </w:pPr>
      <w:bookmarkStart w:id="18" w:name="_Hlk96606670"/>
      <w:r>
        <w:rPr>
          <w:color w:val="000000"/>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муниципального образования </w:t>
      </w:r>
      <w:r>
        <w:rPr>
          <w:color w:val="000000"/>
          <w:lang w:bidi="ru-RU"/>
        </w:rPr>
        <w:lastRenderedPageBreak/>
        <w:t>«Приамурское городское поселение» Смидовичского муниципального района Еврейской автономной области;</w:t>
      </w:r>
    </w:p>
    <w:p w14:paraId="11F0CB89" w14:textId="77777777" w:rsidR="00064948" w:rsidRDefault="00064948" w:rsidP="008E6172">
      <w:pPr>
        <w:pStyle w:val="11"/>
        <w:ind w:firstLine="560"/>
        <w:jc w:val="both"/>
      </w:pPr>
      <w:r>
        <w:rPr>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14:paraId="5DBCFB11" w14:textId="77777777" w:rsidR="00146C80" w:rsidRPr="00146C80" w:rsidRDefault="00146C80" w:rsidP="008E6172">
      <w:pPr>
        <w:widowControl w:val="0"/>
        <w:spacing w:after="320"/>
        <w:ind w:firstLine="560"/>
        <w:jc w:val="both"/>
        <w:rPr>
          <w:color w:val="000000"/>
          <w:szCs w:val="28"/>
          <w:lang w:bidi="ru-RU"/>
        </w:rPr>
      </w:pPr>
      <w:r w:rsidRPr="00146C80">
        <w:rPr>
          <w:color w:val="000000"/>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bookmarkEnd w:id="18"/>
    <w:p w14:paraId="35F8B323" w14:textId="77777777" w:rsidR="00146C80" w:rsidRPr="00146C80" w:rsidRDefault="00146C80" w:rsidP="008E6172">
      <w:pPr>
        <w:widowControl w:val="0"/>
        <w:jc w:val="center"/>
        <w:rPr>
          <w:color w:val="000000"/>
          <w:szCs w:val="28"/>
          <w:lang w:bidi="ru-RU"/>
        </w:rPr>
      </w:pPr>
      <w:r w:rsidRPr="00146C80">
        <w:rPr>
          <w:b/>
          <w:bCs/>
          <w:color w:val="000000"/>
          <w:szCs w:val="28"/>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0FD1823" w14:textId="77777777" w:rsidR="00064948" w:rsidRDefault="00064948" w:rsidP="008E6172">
      <w:pPr>
        <w:pStyle w:val="11"/>
        <w:numPr>
          <w:ilvl w:val="1"/>
          <w:numId w:val="12"/>
        </w:numPr>
        <w:tabs>
          <w:tab w:val="left" w:pos="1248"/>
        </w:tabs>
        <w:ind w:firstLine="560"/>
        <w:jc w:val="both"/>
      </w:pPr>
      <w:bookmarkStart w:id="19" w:name="_Hlk96413479"/>
      <w:r>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образования «Приамурское городское поселение» Смидовичского муниципального района Еврейской автономной области осуществляется привлечение виновных лиц к ответственности в соответствии с законодательством Российской Федерации.</w:t>
      </w:r>
    </w:p>
    <w:p w14:paraId="2893C910" w14:textId="77777777" w:rsidR="00146C80" w:rsidRPr="00146C80" w:rsidRDefault="00146C80" w:rsidP="008E6172">
      <w:pPr>
        <w:widowControl w:val="0"/>
        <w:spacing w:after="320"/>
        <w:ind w:firstLine="580"/>
        <w:jc w:val="both"/>
        <w:rPr>
          <w:color w:val="000000"/>
          <w:szCs w:val="28"/>
          <w:lang w:bidi="ru-RU"/>
        </w:rPr>
      </w:pPr>
      <w:r w:rsidRPr="00146C80">
        <w:rPr>
          <w:color w:val="000000"/>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bookmarkEnd w:id="19"/>
    <w:p w14:paraId="48953631" w14:textId="77777777" w:rsidR="00146C80" w:rsidRPr="00146C80" w:rsidRDefault="00146C80" w:rsidP="008E6172">
      <w:pPr>
        <w:widowControl w:val="0"/>
        <w:jc w:val="center"/>
        <w:rPr>
          <w:color w:val="000000"/>
          <w:szCs w:val="28"/>
          <w:lang w:bidi="ru-RU"/>
        </w:rPr>
      </w:pPr>
      <w:r w:rsidRPr="00146C80">
        <w:rPr>
          <w:b/>
          <w:bCs/>
          <w:color w:val="000000"/>
          <w:szCs w:val="28"/>
          <w:lang w:bidi="ru-RU"/>
        </w:rPr>
        <w:t>Требования к порядку и формам контроля за предоставлением</w:t>
      </w:r>
      <w:r w:rsidRPr="00146C80">
        <w:rPr>
          <w:b/>
          <w:bCs/>
          <w:color w:val="000000"/>
          <w:szCs w:val="28"/>
          <w:lang w:bidi="ru-RU"/>
        </w:rPr>
        <w:br/>
        <w:t>муниципальной услуги, в том числе со стороны</w:t>
      </w:r>
      <w:r w:rsidR="00064948">
        <w:rPr>
          <w:b/>
          <w:bCs/>
          <w:color w:val="000000"/>
          <w:szCs w:val="28"/>
          <w:lang w:bidi="ru-RU"/>
        </w:rPr>
        <w:t xml:space="preserve"> </w:t>
      </w:r>
      <w:r w:rsidRPr="00146C80">
        <w:rPr>
          <w:b/>
          <w:bCs/>
          <w:color w:val="000000"/>
          <w:szCs w:val="28"/>
          <w:lang w:bidi="ru-RU"/>
        </w:rPr>
        <w:t>граждан,</w:t>
      </w:r>
    </w:p>
    <w:p w14:paraId="1F4CC54D" w14:textId="77777777" w:rsidR="00146C80" w:rsidRPr="00146C80" w:rsidRDefault="00146C80" w:rsidP="008E6172">
      <w:pPr>
        <w:widowControl w:val="0"/>
        <w:jc w:val="center"/>
        <w:rPr>
          <w:color w:val="000000"/>
          <w:szCs w:val="28"/>
          <w:lang w:bidi="ru-RU"/>
        </w:rPr>
      </w:pPr>
      <w:r w:rsidRPr="00146C80">
        <w:rPr>
          <w:b/>
          <w:bCs/>
          <w:color w:val="000000"/>
          <w:szCs w:val="28"/>
          <w:lang w:bidi="ru-RU"/>
        </w:rPr>
        <w:t>их объединений и организаций</w:t>
      </w:r>
    </w:p>
    <w:p w14:paraId="5F39EA18" w14:textId="77777777" w:rsidR="00146C80" w:rsidRPr="00146C80" w:rsidRDefault="00146C80" w:rsidP="008E6172">
      <w:pPr>
        <w:widowControl w:val="0"/>
        <w:numPr>
          <w:ilvl w:val="1"/>
          <w:numId w:val="12"/>
        </w:numPr>
        <w:tabs>
          <w:tab w:val="left" w:pos="1269"/>
        </w:tabs>
        <w:ind w:firstLine="709"/>
        <w:jc w:val="both"/>
        <w:rPr>
          <w:color w:val="000000"/>
          <w:szCs w:val="28"/>
          <w:lang w:bidi="ru-RU"/>
        </w:rPr>
      </w:pPr>
      <w:r w:rsidRPr="00146C80">
        <w:rPr>
          <w:color w:val="000000"/>
          <w:szCs w:val="28"/>
          <w:lang w:bidi="ru-RU"/>
        </w:rPr>
        <w:t xml:space="preserve">Граждане, их объединения и организации имеют право осуществлять контроль за предоставлением </w:t>
      </w:r>
      <w:r w:rsidR="00AC51C0">
        <w:rPr>
          <w:color w:val="000000"/>
          <w:szCs w:val="28"/>
          <w:lang w:bidi="ru-RU"/>
        </w:rPr>
        <w:t xml:space="preserve">  </w:t>
      </w:r>
      <w:r w:rsidRPr="00146C80">
        <w:rPr>
          <w:color w:val="000000"/>
          <w:szCs w:val="28"/>
          <w:lang w:bidi="ru-RU"/>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BD693BA" w14:textId="77777777" w:rsidR="00146C80" w:rsidRPr="00146C80" w:rsidRDefault="00146C80" w:rsidP="008E6172">
      <w:pPr>
        <w:widowControl w:val="0"/>
        <w:ind w:firstLine="580"/>
        <w:jc w:val="both"/>
        <w:rPr>
          <w:color w:val="000000"/>
          <w:szCs w:val="28"/>
          <w:lang w:bidi="ru-RU"/>
        </w:rPr>
      </w:pPr>
      <w:r w:rsidRPr="00146C80">
        <w:rPr>
          <w:color w:val="000000"/>
          <w:szCs w:val="28"/>
          <w:lang w:bidi="ru-RU"/>
        </w:rPr>
        <w:t>Граждане, их объединения и организации также имеют право:</w:t>
      </w:r>
    </w:p>
    <w:p w14:paraId="01EE2DD3" w14:textId="77777777" w:rsidR="00146C80" w:rsidRPr="00146C80" w:rsidRDefault="00146C80" w:rsidP="008E6172">
      <w:pPr>
        <w:widowControl w:val="0"/>
        <w:ind w:firstLine="580"/>
        <w:jc w:val="both"/>
        <w:rPr>
          <w:color w:val="000000"/>
          <w:szCs w:val="28"/>
          <w:lang w:bidi="ru-RU"/>
        </w:rPr>
      </w:pPr>
      <w:r w:rsidRPr="00146C80">
        <w:rPr>
          <w:color w:val="000000"/>
          <w:szCs w:val="28"/>
          <w:lang w:bidi="ru-RU"/>
        </w:rPr>
        <w:t>направлять замечания и предложения по улучшению доступности и качества предоставления муниципальной услуги;</w:t>
      </w:r>
    </w:p>
    <w:p w14:paraId="2960B6AB" w14:textId="77777777" w:rsidR="00146C80" w:rsidRPr="00146C80" w:rsidRDefault="00146C80" w:rsidP="008E6172">
      <w:pPr>
        <w:widowControl w:val="0"/>
        <w:ind w:firstLine="580"/>
        <w:jc w:val="both"/>
        <w:rPr>
          <w:color w:val="000000"/>
          <w:szCs w:val="28"/>
          <w:lang w:bidi="ru-RU"/>
        </w:rPr>
      </w:pPr>
      <w:r w:rsidRPr="00146C80">
        <w:rPr>
          <w:color w:val="000000"/>
          <w:szCs w:val="28"/>
          <w:lang w:bidi="ru-RU"/>
        </w:rPr>
        <w:t>вносить предложения о мерах по устранению нарушений настоящего Административного регламента.</w:t>
      </w:r>
    </w:p>
    <w:p w14:paraId="7E4C8EBE" w14:textId="77777777" w:rsidR="00146C80" w:rsidRPr="00146C80" w:rsidRDefault="00146C80" w:rsidP="008E6172">
      <w:pPr>
        <w:widowControl w:val="0"/>
        <w:numPr>
          <w:ilvl w:val="1"/>
          <w:numId w:val="12"/>
        </w:numPr>
        <w:tabs>
          <w:tab w:val="left" w:pos="1269"/>
        </w:tabs>
        <w:ind w:firstLine="709"/>
        <w:jc w:val="both"/>
        <w:rPr>
          <w:color w:val="000000"/>
          <w:szCs w:val="28"/>
          <w:lang w:bidi="ru-RU"/>
        </w:rPr>
      </w:pPr>
      <w:r w:rsidRPr="00146C80">
        <w:rPr>
          <w:color w:val="000000"/>
          <w:szCs w:val="28"/>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A0D10F3" w14:textId="77777777" w:rsidR="00146C80" w:rsidRPr="00146C80" w:rsidRDefault="00146C80" w:rsidP="008E6172">
      <w:pPr>
        <w:widowControl w:val="0"/>
        <w:spacing w:after="320"/>
        <w:ind w:firstLine="580"/>
        <w:jc w:val="both"/>
        <w:rPr>
          <w:color w:val="000000"/>
          <w:szCs w:val="28"/>
          <w:lang w:bidi="ru-RU"/>
        </w:rPr>
      </w:pPr>
      <w:r w:rsidRPr="00146C80">
        <w:rPr>
          <w:color w:val="000000"/>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5012EB" w14:textId="77777777" w:rsidR="00146C80" w:rsidRPr="00146C80" w:rsidRDefault="00146C80" w:rsidP="008E6172">
      <w:pPr>
        <w:widowControl w:val="0"/>
        <w:numPr>
          <w:ilvl w:val="0"/>
          <w:numId w:val="4"/>
        </w:numPr>
        <w:tabs>
          <w:tab w:val="left" w:pos="1153"/>
        </w:tabs>
        <w:ind w:firstLine="851"/>
        <w:jc w:val="center"/>
        <w:rPr>
          <w:color w:val="000000"/>
          <w:szCs w:val="28"/>
          <w:lang w:bidi="ru-RU"/>
        </w:rPr>
      </w:pPr>
      <w:r w:rsidRPr="00146C80">
        <w:rPr>
          <w:b/>
          <w:bCs/>
          <w:color w:val="000000"/>
          <w:szCs w:val="28"/>
          <w:lang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4F296A4" w14:textId="77777777" w:rsidR="00146C80" w:rsidRPr="00146C80" w:rsidRDefault="00146C80" w:rsidP="008E6172">
      <w:pPr>
        <w:widowControl w:val="0"/>
        <w:numPr>
          <w:ilvl w:val="1"/>
          <w:numId w:val="14"/>
        </w:numPr>
        <w:tabs>
          <w:tab w:val="left" w:pos="1269"/>
        </w:tabs>
        <w:spacing w:after="320"/>
        <w:ind w:firstLine="709"/>
        <w:jc w:val="both"/>
        <w:rPr>
          <w:color w:val="000000"/>
          <w:szCs w:val="28"/>
          <w:lang w:bidi="ru-RU"/>
        </w:rPr>
      </w:pPr>
      <w:r w:rsidRPr="00146C80">
        <w:rPr>
          <w:color w:val="000000"/>
          <w:szCs w:val="28"/>
          <w:lang w:bidi="ru-RU"/>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146C80">
        <w:rPr>
          <w:color w:val="000000"/>
          <w:szCs w:val="28"/>
          <w:lang w:bidi="ru-RU"/>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989E02E" w14:textId="77777777" w:rsidR="00146C80" w:rsidRPr="00146C80" w:rsidRDefault="00146C80" w:rsidP="00F8501A">
      <w:pPr>
        <w:widowControl w:val="0"/>
        <w:jc w:val="center"/>
        <w:rPr>
          <w:color w:val="000000"/>
          <w:szCs w:val="28"/>
          <w:lang w:bidi="ru-RU"/>
        </w:rPr>
      </w:pPr>
      <w:r w:rsidRPr="00146C80">
        <w:rPr>
          <w:b/>
          <w:bCs/>
          <w:color w:val="000000"/>
          <w:szCs w:val="28"/>
          <w:lang w:bidi="ru-RU"/>
        </w:rPr>
        <w:t>Органы местного самоуправления, организации и уполномоченные на</w:t>
      </w:r>
      <w:r w:rsidRPr="00146C80">
        <w:rPr>
          <w:b/>
          <w:bCs/>
          <w:color w:val="000000"/>
          <w:szCs w:val="28"/>
          <w:lang w:bidi="ru-RU"/>
        </w:rPr>
        <w:br/>
        <w:t>рассмотрение жалобы лица, которым может быть направлена жалоба</w:t>
      </w:r>
      <w:r w:rsidRPr="00146C80">
        <w:rPr>
          <w:b/>
          <w:bCs/>
          <w:color w:val="000000"/>
          <w:szCs w:val="28"/>
          <w:lang w:bidi="ru-RU"/>
        </w:rPr>
        <w:br/>
        <w:t>заявителя в досудебном (внесудебном) порядке</w:t>
      </w:r>
    </w:p>
    <w:p w14:paraId="796A0CF0" w14:textId="77777777" w:rsidR="00146C80" w:rsidRPr="00146C80" w:rsidRDefault="00146C80" w:rsidP="008E6172">
      <w:pPr>
        <w:widowControl w:val="0"/>
        <w:numPr>
          <w:ilvl w:val="1"/>
          <w:numId w:val="14"/>
        </w:numPr>
        <w:tabs>
          <w:tab w:val="left" w:pos="1310"/>
        </w:tabs>
        <w:ind w:firstLine="709"/>
        <w:jc w:val="both"/>
        <w:rPr>
          <w:color w:val="000000"/>
          <w:szCs w:val="28"/>
          <w:lang w:bidi="ru-RU"/>
        </w:rPr>
      </w:pPr>
      <w:r w:rsidRPr="00146C80">
        <w:rPr>
          <w:color w:val="000000"/>
          <w:szCs w:val="28"/>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47F5749"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4446E59"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04A3CA6"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к руководителю многофункционального центра - на решения и действия (бездействие) работника многофункционального центра;</w:t>
      </w:r>
    </w:p>
    <w:p w14:paraId="1B0590DC" w14:textId="77777777" w:rsidR="00146C80" w:rsidRPr="00146C80" w:rsidRDefault="00146C80" w:rsidP="008E6172">
      <w:pPr>
        <w:widowControl w:val="0"/>
        <w:ind w:firstLine="740"/>
        <w:jc w:val="both"/>
        <w:rPr>
          <w:color w:val="000000"/>
          <w:szCs w:val="28"/>
          <w:lang w:bidi="ru-RU"/>
        </w:rPr>
      </w:pPr>
      <w:r w:rsidRPr="00146C80">
        <w:rPr>
          <w:color w:val="000000"/>
          <w:szCs w:val="28"/>
          <w:lang w:bidi="ru-RU"/>
        </w:rPr>
        <w:t>к учредителю многофункционального центра - на решение и действия (бездействие) многофункционального центра.</w:t>
      </w:r>
    </w:p>
    <w:p w14:paraId="3F93189F" w14:textId="77777777" w:rsidR="00146C80" w:rsidRPr="00146C80" w:rsidRDefault="00146C80" w:rsidP="008E6172">
      <w:pPr>
        <w:widowControl w:val="0"/>
        <w:spacing w:after="320"/>
        <w:ind w:firstLine="740"/>
        <w:jc w:val="both"/>
        <w:rPr>
          <w:color w:val="000000"/>
          <w:szCs w:val="28"/>
          <w:lang w:bidi="ru-RU"/>
        </w:rPr>
      </w:pPr>
      <w:r w:rsidRPr="00146C80">
        <w:rPr>
          <w:color w:val="000000"/>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924574B" w14:textId="77777777" w:rsidR="00146C80" w:rsidRPr="00146C80" w:rsidRDefault="00146C80" w:rsidP="008E6172">
      <w:pPr>
        <w:widowControl w:val="0"/>
        <w:ind w:left="220" w:firstLine="520"/>
        <w:jc w:val="center"/>
        <w:rPr>
          <w:color w:val="000000"/>
          <w:szCs w:val="28"/>
          <w:lang w:bidi="ru-RU"/>
        </w:rPr>
      </w:pPr>
      <w:r w:rsidRPr="00146C80">
        <w:rPr>
          <w:b/>
          <w:bCs/>
          <w:color w:val="000000"/>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2358F51" w14:textId="77777777" w:rsidR="00146C80" w:rsidRPr="00146C80" w:rsidRDefault="00146C80" w:rsidP="008E6172">
      <w:pPr>
        <w:widowControl w:val="0"/>
        <w:numPr>
          <w:ilvl w:val="1"/>
          <w:numId w:val="14"/>
        </w:numPr>
        <w:tabs>
          <w:tab w:val="left" w:pos="1310"/>
        </w:tabs>
        <w:spacing w:after="320"/>
        <w:ind w:firstLine="709"/>
        <w:jc w:val="both"/>
        <w:rPr>
          <w:color w:val="000000"/>
          <w:szCs w:val="28"/>
          <w:lang w:bidi="ru-RU"/>
        </w:rPr>
      </w:pPr>
      <w:r w:rsidRPr="00146C80">
        <w:rPr>
          <w:color w:val="000000"/>
          <w:szCs w:val="28"/>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BC803AB" w14:textId="77777777" w:rsidR="00146C80" w:rsidRPr="00146C80" w:rsidRDefault="00146C80" w:rsidP="008E6172">
      <w:pPr>
        <w:widowControl w:val="0"/>
        <w:jc w:val="center"/>
        <w:rPr>
          <w:color w:val="000000"/>
          <w:szCs w:val="28"/>
          <w:lang w:bidi="ru-RU"/>
        </w:rPr>
      </w:pPr>
      <w:r w:rsidRPr="00146C80">
        <w:rPr>
          <w:b/>
          <w:bCs/>
          <w:color w:val="000000"/>
          <w:szCs w:val="28"/>
          <w:lang w:bidi="ru-RU"/>
        </w:rPr>
        <w:t>Перечень нормативных правовых актов, регулирующих порядок</w:t>
      </w:r>
      <w:r w:rsidRPr="00146C80">
        <w:rPr>
          <w:b/>
          <w:bCs/>
          <w:color w:val="000000"/>
          <w:szCs w:val="28"/>
          <w:lang w:bidi="ru-RU"/>
        </w:rPr>
        <w:br/>
        <w:t>досудебного (внесудебного) обжалования действий (бездействия) и (или)</w:t>
      </w:r>
      <w:r w:rsidRPr="00146C80">
        <w:rPr>
          <w:b/>
          <w:bCs/>
          <w:color w:val="000000"/>
          <w:szCs w:val="28"/>
          <w:lang w:bidi="ru-RU"/>
        </w:rPr>
        <w:br/>
        <w:t>решений, принятых (осуществленных) в ходе предоставления</w:t>
      </w:r>
      <w:r w:rsidRPr="00146C80">
        <w:rPr>
          <w:b/>
          <w:bCs/>
          <w:color w:val="000000"/>
          <w:szCs w:val="28"/>
          <w:lang w:bidi="ru-RU"/>
        </w:rPr>
        <w:br/>
        <w:t>муниципальной услуги</w:t>
      </w:r>
    </w:p>
    <w:p w14:paraId="7341B0E0" w14:textId="77777777" w:rsidR="008E6172" w:rsidRDefault="008E6172" w:rsidP="008E6172">
      <w:pPr>
        <w:pStyle w:val="11"/>
        <w:numPr>
          <w:ilvl w:val="1"/>
          <w:numId w:val="14"/>
        </w:numPr>
        <w:tabs>
          <w:tab w:val="left" w:pos="1310"/>
        </w:tabs>
        <w:ind w:firstLine="720"/>
        <w:jc w:val="both"/>
      </w:pPr>
      <w:bookmarkStart w:id="20" w:name="_Hlk96608298"/>
      <w:r>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B8806" w14:textId="77777777" w:rsidR="008E6172" w:rsidRDefault="008E6172" w:rsidP="008E6172">
      <w:pPr>
        <w:pStyle w:val="11"/>
        <w:ind w:firstLine="720"/>
        <w:jc w:val="both"/>
      </w:pPr>
      <w:r>
        <w:rPr>
          <w:color w:val="000000"/>
          <w:lang w:bidi="ru-RU"/>
        </w:rPr>
        <w:t>Федеральным законом «Об организации предоставления государственных и муниципальных услуг»;</w:t>
      </w:r>
    </w:p>
    <w:p w14:paraId="330E1164" w14:textId="77777777" w:rsidR="008E6172" w:rsidRDefault="008E6172" w:rsidP="008E6172">
      <w:pPr>
        <w:pStyle w:val="11"/>
        <w:tabs>
          <w:tab w:val="left" w:pos="662"/>
        </w:tabs>
        <w:spacing w:after="320"/>
        <w:ind w:firstLine="720"/>
        <w:jc w:val="both"/>
      </w:pPr>
      <w:r>
        <w:rPr>
          <w:color w:val="000000"/>
          <w:lang w:bidi="ru-RU"/>
        </w:rPr>
        <w:t xml:space="preserve">постановлением Правительства Российской Федерации от 20 ноября </w:t>
      </w:r>
      <w:r>
        <w:rPr>
          <w:color w:val="000000"/>
          <w:lang w:bidi="ru-RU"/>
        </w:rPr>
        <w:lastRenderedPageBreak/>
        <w:t>2012 года №</w:t>
      </w:r>
      <w:r>
        <w:rPr>
          <w:color w:val="000000"/>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DBE008C" w14:textId="77777777" w:rsidR="00146C80" w:rsidRPr="003A1068" w:rsidRDefault="00146C80" w:rsidP="008E6172">
      <w:pPr>
        <w:widowControl w:val="0"/>
        <w:numPr>
          <w:ilvl w:val="0"/>
          <w:numId w:val="4"/>
        </w:numPr>
        <w:tabs>
          <w:tab w:val="left" w:pos="606"/>
        </w:tabs>
        <w:spacing w:after="320"/>
        <w:jc w:val="center"/>
        <w:rPr>
          <w:color w:val="000000"/>
          <w:szCs w:val="28"/>
          <w:lang w:bidi="ru-RU"/>
        </w:rPr>
      </w:pPr>
      <w:bookmarkStart w:id="21" w:name="_Hlk96608338"/>
      <w:bookmarkEnd w:id="20"/>
      <w:r w:rsidRPr="00146C80">
        <w:rPr>
          <w:b/>
          <w:bCs/>
          <w:color w:val="000000"/>
          <w:szCs w:val="28"/>
          <w:lang w:bidi="ru-RU"/>
        </w:rPr>
        <w:t>Особенности выполнения административных процедур (действий) в</w:t>
      </w:r>
      <w:r w:rsidRPr="00146C80">
        <w:rPr>
          <w:b/>
          <w:bCs/>
          <w:color w:val="000000"/>
          <w:szCs w:val="28"/>
          <w:lang w:bidi="ru-RU"/>
        </w:rPr>
        <w:br/>
        <w:t>многофункциональных центрах предоставления государственных и</w:t>
      </w:r>
      <w:r w:rsidRPr="00146C80">
        <w:rPr>
          <w:b/>
          <w:bCs/>
          <w:color w:val="000000"/>
          <w:szCs w:val="28"/>
          <w:lang w:bidi="ru-RU"/>
        </w:rPr>
        <w:br/>
        <w:t>муниципальных услуг</w:t>
      </w:r>
    </w:p>
    <w:p w14:paraId="3D27BED2" w14:textId="77777777" w:rsidR="003A1068" w:rsidRDefault="003A1068" w:rsidP="008E6172">
      <w:pPr>
        <w:pStyle w:val="11"/>
        <w:ind w:firstLine="0"/>
        <w:jc w:val="center"/>
      </w:pPr>
      <w:r>
        <w:rPr>
          <w:b/>
          <w:bCs/>
          <w:color w:val="000000"/>
          <w:lang w:bidi="ru-RU"/>
        </w:rPr>
        <w:t>Исчерпывающий перечень административных процедур (действий) при</w:t>
      </w:r>
      <w:r>
        <w:rPr>
          <w:b/>
          <w:bCs/>
          <w:color w:val="000000"/>
          <w:lang w:bidi="ru-RU"/>
        </w:rPr>
        <w:br/>
        <w:t>предоставлении муниципальной услуги, выполняемых</w:t>
      </w:r>
      <w:r>
        <w:rPr>
          <w:b/>
          <w:bCs/>
          <w:color w:val="000000"/>
          <w:lang w:bidi="ru-RU"/>
        </w:rPr>
        <w:br/>
        <w:t>многофункциональными центрами</w:t>
      </w:r>
    </w:p>
    <w:p w14:paraId="38D04E77" w14:textId="77777777" w:rsidR="003A1068" w:rsidRDefault="003A1068" w:rsidP="008E6172">
      <w:pPr>
        <w:pStyle w:val="11"/>
        <w:numPr>
          <w:ilvl w:val="1"/>
          <w:numId w:val="25"/>
        </w:numPr>
        <w:tabs>
          <w:tab w:val="left" w:pos="1167"/>
        </w:tabs>
        <w:ind w:firstLine="720"/>
        <w:jc w:val="both"/>
      </w:pPr>
      <w:r>
        <w:rPr>
          <w:color w:val="000000"/>
          <w:lang w:bidi="ru-RU"/>
        </w:rPr>
        <w:t>Многофункциональный центр осуществляет:</w:t>
      </w:r>
    </w:p>
    <w:p w14:paraId="2A5EEC58" w14:textId="77777777" w:rsidR="003A1068" w:rsidRDefault="003A1068" w:rsidP="008E6172">
      <w:pPr>
        <w:pStyle w:val="11"/>
        <w:ind w:firstLine="720"/>
        <w:jc w:val="both"/>
      </w:pPr>
      <w:r>
        <w:rPr>
          <w:color w:val="000000"/>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69DBFE4" w14:textId="77777777" w:rsidR="003A1068" w:rsidRDefault="003A1068" w:rsidP="008E6172">
      <w:pPr>
        <w:pStyle w:val="11"/>
        <w:ind w:firstLine="720"/>
        <w:jc w:val="both"/>
      </w:pPr>
      <w:r>
        <w:rPr>
          <w:color w:val="000000"/>
          <w:lang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3CD75217" w14:textId="77777777" w:rsidR="003A1068" w:rsidRDefault="003A1068" w:rsidP="008E6172">
      <w:pPr>
        <w:pStyle w:val="11"/>
        <w:ind w:firstLine="720"/>
        <w:jc w:val="both"/>
      </w:pPr>
      <w:r>
        <w:rPr>
          <w:color w:val="000000"/>
          <w:lang w:bidi="ru-RU"/>
        </w:rPr>
        <w:t>иные процедуры и действия, предусмотренные Федеральным законом № 210-ФЗ.</w:t>
      </w:r>
    </w:p>
    <w:p w14:paraId="2B75020A" w14:textId="77777777" w:rsidR="003A1068" w:rsidRDefault="003A1068" w:rsidP="008E6172">
      <w:pPr>
        <w:pStyle w:val="11"/>
        <w:ind w:firstLine="720"/>
        <w:jc w:val="both"/>
      </w:pPr>
      <w:r>
        <w:rPr>
          <w:color w:val="000000"/>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2DC10A0" w14:textId="77777777" w:rsidR="003A1068" w:rsidRDefault="003A1068" w:rsidP="008E6172">
      <w:pPr>
        <w:pStyle w:val="32"/>
        <w:keepNext/>
        <w:keepLines/>
        <w:spacing w:after="0"/>
      </w:pPr>
      <w:bookmarkStart w:id="22" w:name="bookmark32"/>
      <w:bookmarkStart w:id="23" w:name="_Hlk95918824"/>
      <w:r>
        <w:rPr>
          <w:color w:val="000000"/>
          <w:lang w:bidi="ru-RU"/>
        </w:rPr>
        <w:t>Информирование заявителей</w:t>
      </w:r>
      <w:bookmarkEnd w:id="22"/>
    </w:p>
    <w:p w14:paraId="0F769F8C" w14:textId="77777777" w:rsidR="003A1068" w:rsidRDefault="003A1068" w:rsidP="008E6172">
      <w:pPr>
        <w:pStyle w:val="11"/>
        <w:numPr>
          <w:ilvl w:val="1"/>
          <w:numId w:val="25"/>
        </w:numPr>
        <w:tabs>
          <w:tab w:val="left" w:pos="1517"/>
        </w:tabs>
        <w:ind w:firstLine="720"/>
        <w:jc w:val="both"/>
      </w:pPr>
      <w:r>
        <w:rPr>
          <w:color w:val="000000"/>
          <w:lang w:bidi="ru-RU"/>
        </w:rPr>
        <w:t>Информирование заявителя многофункциональными центрами осуществляется следующими способами:</w:t>
      </w:r>
    </w:p>
    <w:p w14:paraId="54D37408" w14:textId="77777777" w:rsidR="003A1068" w:rsidRDefault="003A1068" w:rsidP="008E6172">
      <w:pPr>
        <w:pStyle w:val="11"/>
        <w:numPr>
          <w:ilvl w:val="0"/>
          <w:numId w:val="26"/>
        </w:numPr>
        <w:tabs>
          <w:tab w:val="left" w:pos="1078"/>
        </w:tabs>
        <w:ind w:firstLine="720"/>
        <w:jc w:val="both"/>
      </w:pPr>
      <w:r>
        <w:rPr>
          <w:color w:val="000000"/>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F173D42" w14:textId="77777777" w:rsidR="003A1068" w:rsidRDefault="003A1068" w:rsidP="008E6172">
      <w:pPr>
        <w:pStyle w:val="11"/>
        <w:numPr>
          <w:ilvl w:val="0"/>
          <w:numId w:val="26"/>
        </w:numPr>
        <w:tabs>
          <w:tab w:val="left" w:pos="1078"/>
        </w:tabs>
        <w:ind w:firstLine="720"/>
        <w:jc w:val="both"/>
      </w:pPr>
      <w:r>
        <w:rPr>
          <w:color w:val="000000"/>
          <w:lang w:bidi="ru-RU"/>
        </w:rPr>
        <w:t>при обращении заявителя в многофункциональный центр лично, по телефону, посредством почтовых отправлений, либо по электронной почте.</w:t>
      </w:r>
    </w:p>
    <w:p w14:paraId="4995EB76" w14:textId="77777777" w:rsidR="003A1068" w:rsidRDefault="003A1068" w:rsidP="008E6172">
      <w:pPr>
        <w:pStyle w:val="11"/>
        <w:ind w:firstLine="720"/>
        <w:jc w:val="both"/>
      </w:pPr>
      <w:r>
        <w:rPr>
          <w:color w:val="00000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776E995" w14:textId="77777777" w:rsidR="003A1068" w:rsidRDefault="003A1068" w:rsidP="008E6172">
      <w:pPr>
        <w:pStyle w:val="11"/>
        <w:ind w:firstLine="720"/>
        <w:jc w:val="both"/>
      </w:pPr>
      <w:r>
        <w:rPr>
          <w:color w:val="000000"/>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color w:val="000000"/>
          <w:lang w:bidi="ru-RU"/>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7EBB931" w14:textId="77777777" w:rsidR="003A1068" w:rsidRDefault="003A1068" w:rsidP="008E6172">
      <w:pPr>
        <w:pStyle w:val="11"/>
        <w:ind w:firstLine="720"/>
        <w:jc w:val="both"/>
      </w:pPr>
      <w:r>
        <w:rPr>
          <w:color w:val="00000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92C7241" w14:textId="77777777" w:rsidR="003A1068" w:rsidRDefault="003A1068" w:rsidP="008E6172">
      <w:pPr>
        <w:pStyle w:val="11"/>
        <w:ind w:firstLine="720"/>
        <w:jc w:val="both"/>
      </w:pPr>
      <w:r>
        <w:rPr>
          <w:color w:val="000000"/>
          <w:lang w:bidi="ru-RU"/>
        </w:rPr>
        <w:t>изложить обращение в письменной форме (ответ направляется Заявителю в соответствии со способом, указанным в обращении);</w:t>
      </w:r>
    </w:p>
    <w:p w14:paraId="7927FF34" w14:textId="77777777" w:rsidR="003A1068" w:rsidRDefault="003A1068" w:rsidP="008E6172">
      <w:pPr>
        <w:pStyle w:val="11"/>
        <w:ind w:firstLine="720"/>
        <w:jc w:val="both"/>
      </w:pPr>
      <w:r>
        <w:rPr>
          <w:color w:val="000000"/>
          <w:lang w:bidi="ru-RU"/>
        </w:rPr>
        <w:t>назначить другое время для консультаций.</w:t>
      </w:r>
    </w:p>
    <w:p w14:paraId="0E7654B2" w14:textId="77777777" w:rsidR="003A1068" w:rsidRDefault="003A1068" w:rsidP="008E6172">
      <w:pPr>
        <w:pStyle w:val="11"/>
        <w:ind w:firstLine="720"/>
        <w:jc w:val="both"/>
        <w:rPr>
          <w:color w:val="000000"/>
          <w:lang w:bidi="ru-RU"/>
        </w:rPr>
      </w:pPr>
      <w:r>
        <w:rPr>
          <w:color w:val="00000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C9BEC3B" w14:textId="77777777" w:rsidR="008E6172" w:rsidRDefault="008E6172" w:rsidP="008E6172">
      <w:pPr>
        <w:pStyle w:val="11"/>
        <w:ind w:firstLine="720"/>
        <w:jc w:val="both"/>
        <w:rPr>
          <w:color w:val="000000"/>
          <w:lang w:bidi="ru-RU"/>
        </w:rPr>
      </w:pPr>
    </w:p>
    <w:p w14:paraId="34C27CC9" w14:textId="77777777" w:rsidR="003A1068" w:rsidRDefault="003A1068" w:rsidP="008E6172">
      <w:pPr>
        <w:pStyle w:val="32"/>
        <w:keepNext/>
        <w:keepLines/>
        <w:spacing w:after="0"/>
      </w:pPr>
      <w:bookmarkStart w:id="24" w:name="bookmark34"/>
      <w:r>
        <w:rPr>
          <w:color w:val="000000"/>
          <w:lang w:bidi="ru-RU"/>
        </w:rPr>
        <w:t>Выдача заявителю результата предоставления муниципальной услуги</w:t>
      </w:r>
      <w:bookmarkEnd w:id="24"/>
    </w:p>
    <w:p w14:paraId="2439ED7C" w14:textId="77777777" w:rsidR="003A1068" w:rsidRDefault="003A1068" w:rsidP="008E6172">
      <w:pPr>
        <w:pStyle w:val="11"/>
        <w:numPr>
          <w:ilvl w:val="1"/>
          <w:numId w:val="25"/>
        </w:numPr>
        <w:tabs>
          <w:tab w:val="left" w:pos="1426"/>
          <w:tab w:val="left" w:pos="1426"/>
        </w:tabs>
        <w:ind w:firstLine="851"/>
        <w:jc w:val="both"/>
      </w:pPr>
      <w:r>
        <w:rPr>
          <w:color w:val="000000"/>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t xml:space="preserve"> </w:t>
      </w:r>
      <w:r w:rsidRPr="004C427B">
        <w:rPr>
          <w:color w:val="000000"/>
          <w:lang w:bidi="ru-RU"/>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D5865F1" w14:textId="77777777" w:rsidR="003A1068" w:rsidRDefault="003A1068" w:rsidP="008E6172">
      <w:pPr>
        <w:pStyle w:val="11"/>
        <w:ind w:firstLine="720"/>
        <w:jc w:val="both"/>
      </w:pPr>
      <w:r>
        <w:rPr>
          <w:color w:val="000000"/>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34BBBB9" w14:textId="77777777" w:rsidR="003A1068" w:rsidRDefault="003A1068" w:rsidP="008E6172">
      <w:pPr>
        <w:pStyle w:val="11"/>
        <w:numPr>
          <w:ilvl w:val="1"/>
          <w:numId w:val="25"/>
        </w:numPr>
        <w:tabs>
          <w:tab w:val="left" w:pos="1282"/>
        </w:tabs>
        <w:ind w:firstLine="720"/>
        <w:jc w:val="both"/>
      </w:pPr>
      <w:r>
        <w:rPr>
          <w:color w:val="000000"/>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6D74A3" w14:textId="77777777" w:rsidR="003A1068" w:rsidRDefault="003A1068" w:rsidP="008E6172">
      <w:pPr>
        <w:pStyle w:val="11"/>
        <w:ind w:firstLine="720"/>
        <w:jc w:val="both"/>
      </w:pPr>
      <w:r>
        <w:rPr>
          <w:color w:val="000000"/>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1204F2F" w14:textId="77777777" w:rsidR="003A1068" w:rsidRDefault="003A1068" w:rsidP="008E6172">
      <w:pPr>
        <w:pStyle w:val="11"/>
        <w:ind w:firstLine="720"/>
        <w:jc w:val="both"/>
      </w:pPr>
      <w:r>
        <w:rPr>
          <w:color w:val="000000"/>
          <w:lang w:bidi="ru-RU"/>
        </w:rPr>
        <w:t xml:space="preserve">проверяет полномочия представителя заявителя (в случае обращения </w:t>
      </w:r>
      <w:r>
        <w:rPr>
          <w:color w:val="000000"/>
          <w:lang w:bidi="ru-RU"/>
        </w:rPr>
        <w:lastRenderedPageBreak/>
        <w:t>представителя заявителя);</w:t>
      </w:r>
    </w:p>
    <w:p w14:paraId="6F8A79DD" w14:textId="77777777" w:rsidR="003A1068" w:rsidRDefault="003A1068" w:rsidP="008E6172">
      <w:pPr>
        <w:pStyle w:val="11"/>
        <w:ind w:firstLine="720"/>
        <w:jc w:val="both"/>
      </w:pPr>
      <w:r>
        <w:rPr>
          <w:color w:val="000000"/>
          <w:lang w:bidi="ru-RU"/>
        </w:rPr>
        <w:t>определяет статус исполнения заявления заявителя в ГИС;</w:t>
      </w:r>
    </w:p>
    <w:p w14:paraId="2E72118A" w14:textId="77777777" w:rsidR="003A1068" w:rsidRDefault="003A1068" w:rsidP="008E6172">
      <w:pPr>
        <w:pStyle w:val="11"/>
        <w:ind w:firstLine="720"/>
        <w:jc w:val="both"/>
      </w:pPr>
      <w:r>
        <w:rPr>
          <w:color w:val="000000"/>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917B784" w14:textId="77777777" w:rsidR="003A1068" w:rsidRDefault="003A1068" w:rsidP="008E6172">
      <w:pPr>
        <w:pStyle w:val="11"/>
        <w:ind w:firstLine="720"/>
        <w:jc w:val="both"/>
      </w:pPr>
      <w:r>
        <w:rPr>
          <w:color w:val="00000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DE841BB" w14:textId="77777777" w:rsidR="003A1068" w:rsidRDefault="003A1068" w:rsidP="008E6172">
      <w:pPr>
        <w:pStyle w:val="11"/>
        <w:ind w:firstLine="720"/>
        <w:jc w:val="both"/>
      </w:pPr>
      <w:r>
        <w:rPr>
          <w:color w:val="000000"/>
          <w:lang w:bidi="ru-RU"/>
        </w:rPr>
        <w:t>выдает документы заявителю, при необходимости запрашивает у заявителя подписи за каждый выданный документ;</w:t>
      </w:r>
    </w:p>
    <w:p w14:paraId="622E89A9" w14:textId="77777777" w:rsidR="003A1068" w:rsidRDefault="003A1068" w:rsidP="008E6172">
      <w:pPr>
        <w:pStyle w:val="11"/>
        <w:ind w:firstLine="720"/>
        <w:jc w:val="both"/>
        <w:rPr>
          <w:sz w:val="2"/>
          <w:szCs w:val="2"/>
        </w:rPr>
      </w:pPr>
      <w:r>
        <w:rPr>
          <w:color w:val="000000"/>
          <w:lang w:bidi="ru-RU"/>
        </w:rPr>
        <w:t>запрашивает согласие заявителя на участие в смс-опросе для оценки качества предоставленных услуг многофункциональным центром.</w:t>
      </w:r>
      <w:bookmarkEnd w:id="23"/>
    </w:p>
    <w:bookmarkEnd w:id="21"/>
    <w:p w14:paraId="2E63F35C" w14:textId="77777777" w:rsidR="003A1068" w:rsidRPr="00146C80" w:rsidRDefault="003A1068" w:rsidP="008E6172">
      <w:pPr>
        <w:widowControl w:val="0"/>
        <w:tabs>
          <w:tab w:val="left" w:pos="606"/>
        </w:tabs>
        <w:spacing w:after="320"/>
        <w:rPr>
          <w:color w:val="000000"/>
          <w:szCs w:val="28"/>
          <w:lang w:bidi="ru-RU"/>
        </w:rPr>
      </w:pPr>
    </w:p>
    <w:sectPr w:rsidR="003A1068" w:rsidRPr="00146C80" w:rsidSect="003A1068">
      <w:footnotePr>
        <w:numFmt w:val="upperRoman"/>
      </w:footnotePr>
      <w:type w:val="continuous"/>
      <w:pgSz w:w="11900" w:h="16840"/>
      <w:pgMar w:top="1134" w:right="850" w:bottom="1134" w:left="1701" w:header="0" w:footer="684"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A651" w14:textId="77777777" w:rsidR="00971A40" w:rsidRDefault="00971A40" w:rsidP="00146C80">
      <w:r>
        <w:separator/>
      </w:r>
    </w:p>
  </w:endnote>
  <w:endnote w:type="continuationSeparator" w:id="0">
    <w:p w14:paraId="50349C97" w14:textId="77777777" w:rsidR="00971A40" w:rsidRDefault="00971A40" w:rsidP="0014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C3F1" w14:textId="77777777" w:rsidR="00971A40" w:rsidRDefault="00971A40" w:rsidP="00146C80">
      <w:r>
        <w:separator/>
      </w:r>
    </w:p>
  </w:footnote>
  <w:footnote w:type="continuationSeparator" w:id="0">
    <w:p w14:paraId="25555C80" w14:textId="77777777" w:rsidR="00971A40" w:rsidRDefault="00971A40" w:rsidP="0014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565A" w14:textId="77777777" w:rsidR="00146C80" w:rsidRDefault="00146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E890" w14:textId="77777777" w:rsidR="00146C80" w:rsidRDefault="00146C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ABD"/>
    <w:multiLevelType w:val="multilevel"/>
    <w:tmpl w:val="0616C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A5B53"/>
    <w:multiLevelType w:val="multilevel"/>
    <w:tmpl w:val="910054F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F2A85"/>
    <w:multiLevelType w:val="multilevel"/>
    <w:tmpl w:val="E25A536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C7455"/>
    <w:multiLevelType w:val="multilevel"/>
    <w:tmpl w:val="7234AD2C"/>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A0C89"/>
    <w:multiLevelType w:val="multilevel"/>
    <w:tmpl w:val="49829720"/>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F65CE"/>
    <w:multiLevelType w:val="multilevel"/>
    <w:tmpl w:val="D27431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82712"/>
    <w:multiLevelType w:val="multilevel"/>
    <w:tmpl w:val="22F0C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00C0B"/>
    <w:multiLevelType w:val="multilevel"/>
    <w:tmpl w:val="4B3EFEB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6A62C0"/>
    <w:multiLevelType w:val="multilevel"/>
    <w:tmpl w:val="F6F013C8"/>
    <w:lvl w:ilvl="0">
      <w:start w:val="1"/>
      <w:numFmt w:val="upperRoman"/>
      <w:lvlText w:val="%1."/>
      <w:lvlJc w:val="left"/>
      <w:pPr>
        <w:ind w:left="1080" w:hanging="72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714EEF"/>
    <w:multiLevelType w:val="multilevel"/>
    <w:tmpl w:val="CBBED50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5427F1"/>
    <w:multiLevelType w:val="multilevel"/>
    <w:tmpl w:val="1D92B6F8"/>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A53E81"/>
    <w:multiLevelType w:val="multilevel"/>
    <w:tmpl w:val="48AC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286093"/>
    <w:multiLevelType w:val="multilevel"/>
    <w:tmpl w:val="69E875F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F63A80"/>
    <w:multiLevelType w:val="multilevel"/>
    <w:tmpl w:val="F16C687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E0645E"/>
    <w:multiLevelType w:val="multilevel"/>
    <w:tmpl w:val="7166B91A"/>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066BB3"/>
    <w:multiLevelType w:val="multilevel"/>
    <w:tmpl w:val="E3CCA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311E57"/>
    <w:multiLevelType w:val="multilevel"/>
    <w:tmpl w:val="4BCEA0D4"/>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175821"/>
    <w:multiLevelType w:val="multilevel"/>
    <w:tmpl w:val="6F3E2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E82681"/>
    <w:multiLevelType w:val="multilevel"/>
    <w:tmpl w:val="971A513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B31458"/>
    <w:multiLevelType w:val="multilevel"/>
    <w:tmpl w:val="761EFF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C171A"/>
    <w:multiLevelType w:val="multilevel"/>
    <w:tmpl w:val="DAE41A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C2AF6"/>
    <w:multiLevelType w:val="multilevel"/>
    <w:tmpl w:val="D5E2FE2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7615A2"/>
    <w:multiLevelType w:val="multilevel"/>
    <w:tmpl w:val="13061A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94240D"/>
    <w:multiLevelType w:val="multilevel"/>
    <w:tmpl w:val="8EF4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FA78C0"/>
    <w:multiLevelType w:val="multilevel"/>
    <w:tmpl w:val="6F34A1F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C1516E"/>
    <w:multiLevelType w:val="multilevel"/>
    <w:tmpl w:val="4BD0CCF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8A4253"/>
    <w:multiLevelType w:val="multilevel"/>
    <w:tmpl w:val="50FE7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910258"/>
    <w:multiLevelType w:val="multilevel"/>
    <w:tmpl w:val="4B26770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4"/>
  </w:num>
  <w:num w:numId="4">
    <w:abstractNumId w:val="7"/>
  </w:num>
  <w:num w:numId="5">
    <w:abstractNumId w:val="9"/>
  </w:num>
  <w:num w:numId="6">
    <w:abstractNumId w:val="0"/>
  </w:num>
  <w:num w:numId="7">
    <w:abstractNumId w:val="6"/>
  </w:num>
  <w:num w:numId="8">
    <w:abstractNumId w:val="24"/>
  </w:num>
  <w:num w:numId="9">
    <w:abstractNumId w:val="13"/>
  </w:num>
  <w:num w:numId="10">
    <w:abstractNumId w:val="22"/>
  </w:num>
  <w:num w:numId="11">
    <w:abstractNumId w:val="20"/>
  </w:num>
  <w:num w:numId="12">
    <w:abstractNumId w:val="18"/>
  </w:num>
  <w:num w:numId="13">
    <w:abstractNumId w:val="12"/>
  </w:num>
  <w:num w:numId="14">
    <w:abstractNumId w:val="21"/>
  </w:num>
  <w:num w:numId="15">
    <w:abstractNumId w:val="2"/>
  </w:num>
  <w:num w:numId="16">
    <w:abstractNumId w:val="19"/>
  </w:num>
  <w:num w:numId="17">
    <w:abstractNumId w:val="16"/>
  </w:num>
  <w:num w:numId="18">
    <w:abstractNumId w:val="11"/>
  </w:num>
  <w:num w:numId="19">
    <w:abstractNumId w:val="8"/>
  </w:num>
  <w:num w:numId="20">
    <w:abstractNumId w:val="15"/>
  </w:num>
  <w:num w:numId="21">
    <w:abstractNumId w:val="1"/>
  </w:num>
  <w:num w:numId="22">
    <w:abstractNumId w:val="26"/>
  </w:num>
  <w:num w:numId="23">
    <w:abstractNumId w:val="23"/>
  </w:num>
  <w:num w:numId="24">
    <w:abstractNumId w:val="3"/>
  </w:num>
  <w:num w:numId="25">
    <w:abstractNumId w:val="27"/>
  </w:num>
  <w:num w:numId="26">
    <w:abstractNumId w:val="5"/>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Roman"/>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FF"/>
    <w:rsid w:val="0000379A"/>
    <w:rsid w:val="00015E7A"/>
    <w:rsid w:val="00035729"/>
    <w:rsid w:val="00040D34"/>
    <w:rsid w:val="00052D4F"/>
    <w:rsid w:val="00060100"/>
    <w:rsid w:val="00064948"/>
    <w:rsid w:val="0007034C"/>
    <w:rsid w:val="0007596A"/>
    <w:rsid w:val="00084974"/>
    <w:rsid w:val="0009051B"/>
    <w:rsid w:val="00090607"/>
    <w:rsid w:val="0009422A"/>
    <w:rsid w:val="000A1335"/>
    <w:rsid w:val="000A2462"/>
    <w:rsid w:val="000A31A6"/>
    <w:rsid w:val="000A5092"/>
    <w:rsid w:val="000A5971"/>
    <w:rsid w:val="000C3E1B"/>
    <w:rsid w:val="000C75DE"/>
    <w:rsid w:val="000D0289"/>
    <w:rsid w:val="000D03F3"/>
    <w:rsid w:val="000D20C0"/>
    <w:rsid w:val="000D3107"/>
    <w:rsid w:val="000D560B"/>
    <w:rsid w:val="000F11EB"/>
    <w:rsid w:val="000F6F16"/>
    <w:rsid w:val="00102168"/>
    <w:rsid w:val="0010774B"/>
    <w:rsid w:val="001137D7"/>
    <w:rsid w:val="00126309"/>
    <w:rsid w:val="0013387E"/>
    <w:rsid w:val="00136818"/>
    <w:rsid w:val="00136F22"/>
    <w:rsid w:val="00142402"/>
    <w:rsid w:val="001429D0"/>
    <w:rsid w:val="00146C80"/>
    <w:rsid w:val="00163968"/>
    <w:rsid w:val="001640B4"/>
    <w:rsid w:val="00180B53"/>
    <w:rsid w:val="00180E9F"/>
    <w:rsid w:val="001813AD"/>
    <w:rsid w:val="00190F59"/>
    <w:rsid w:val="001959C3"/>
    <w:rsid w:val="001A33E6"/>
    <w:rsid w:val="001A6021"/>
    <w:rsid w:val="001B55AE"/>
    <w:rsid w:val="001B7C7E"/>
    <w:rsid w:val="001C2CEE"/>
    <w:rsid w:val="001C510D"/>
    <w:rsid w:val="001D74CF"/>
    <w:rsid w:val="001D7504"/>
    <w:rsid w:val="001E15FD"/>
    <w:rsid w:val="001E30CB"/>
    <w:rsid w:val="001E5735"/>
    <w:rsid w:val="001F049B"/>
    <w:rsid w:val="001F458F"/>
    <w:rsid w:val="00200C36"/>
    <w:rsid w:val="00225967"/>
    <w:rsid w:val="00233D8A"/>
    <w:rsid w:val="00244B45"/>
    <w:rsid w:val="002532F4"/>
    <w:rsid w:val="00276D27"/>
    <w:rsid w:val="00277E52"/>
    <w:rsid w:val="00284537"/>
    <w:rsid w:val="002871BE"/>
    <w:rsid w:val="00287294"/>
    <w:rsid w:val="00287F8A"/>
    <w:rsid w:val="00291B66"/>
    <w:rsid w:val="0029252A"/>
    <w:rsid w:val="00296614"/>
    <w:rsid w:val="002A78B5"/>
    <w:rsid w:val="002B2233"/>
    <w:rsid w:val="002B3DA8"/>
    <w:rsid w:val="002C032E"/>
    <w:rsid w:val="002C1B74"/>
    <w:rsid w:val="002C3288"/>
    <w:rsid w:val="002E0092"/>
    <w:rsid w:val="002E5E46"/>
    <w:rsid w:val="002F277F"/>
    <w:rsid w:val="003010C4"/>
    <w:rsid w:val="00301485"/>
    <w:rsid w:val="00305FCC"/>
    <w:rsid w:val="00306AA5"/>
    <w:rsid w:val="00315495"/>
    <w:rsid w:val="00315C82"/>
    <w:rsid w:val="00317AE1"/>
    <w:rsid w:val="00326866"/>
    <w:rsid w:val="00327751"/>
    <w:rsid w:val="003355E4"/>
    <w:rsid w:val="003405B2"/>
    <w:rsid w:val="00350718"/>
    <w:rsid w:val="00352BCE"/>
    <w:rsid w:val="00363B12"/>
    <w:rsid w:val="00367FBB"/>
    <w:rsid w:val="00373507"/>
    <w:rsid w:val="00377C0E"/>
    <w:rsid w:val="00387C58"/>
    <w:rsid w:val="0039101E"/>
    <w:rsid w:val="003A029E"/>
    <w:rsid w:val="003A03A3"/>
    <w:rsid w:val="003A1068"/>
    <w:rsid w:val="003A1E76"/>
    <w:rsid w:val="003A2C8A"/>
    <w:rsid w:val="003B72E2"/>
    <w:rsid w:val="003B7A1F"/>
    <w:rsid w:val="003C30A7"/>
    <w:rsid w:val="003C359A"/>
    <w:rsid w:val="003C71F2"/>
    <w:rsid w:val="003D0542"/>
    <w:rsid w:val="003D1064"/>
    <w:rsid w:val="003D4E3B"/>
    <w:rsid w:val="003E0491"/>
    <w:rsid w:val="003E2B2D"/>
    <w:rsid w:val="003E2ED5"/>
    <w:rsid w:val="003E7CF5"/>
    <w:rsid w:val="003F64E5"/>
    <w:rsid w:val="004009AD"/>
    <w:rsid w:val="00401B68"/>
    <w:rsid w:val="00403A2C"/>
    <w:rsid w:val="00413F4F"/>
    <w:rsid w:val="00426105"/>
    <w:rsid w:val="00431210"/>
    <w:rsid w:val="00435473"/>
    <w:rsid w:val="0044592B"/>
    <w:rsid w:val="004512F1"/>
    <w:rsid w:val="00455537"/>
    <w:rsid w:val="00460973"/>
    <w:rsid w:val="00461B30"/>
    <w:rsid w:val="00462BE7"/>
    <w:rsid w:val="00467314"/>
    <w:rsid w:val="00467EAE"/>
    <w:rsid w:val="00476309"/>
    <w:rsid w:val="004771EF"/>
    <w:rsid w:val="004804EA"/>
    <w:rsid w:val="00485940"/>
    <w:rsid w:val="00495333"/>
    <w:rsid w:val="004A1912"/>
    <w:rsid w:val="004A2464"/>
    <w:rsid w:val="004A5162"/>
    <w:rsid w:val="004B2FB3"/>
    <w:rsid w:val="004B7A0A"/>
    <w:rsid w:val="004C104C"/>
    <w:rsid w:val="004C7454"/>
    <w:rsid w:val="004D061C"/>
    <w:rsid w:val="004E756C"/>
    <w:rsid w:val="004F0C39"/>
    <w:rsid w:val="004F6F74"/>
    <w:rsid w:val="0051284B"/>
    <w:rsid w:val="005150FD"/>
    <w:rsid w:val="00523523"/>
    <w:rsid w:val="00533D2A"/>
    <w:rsid w:val="00550161"/>
    <w:rsid w:val="0055632B"/>
    <w:rsid w:val="0056026F"/>
    <w:rsid w:val="0056345A"/>
    <w:rsid w:val="0057170F"/>
    <w:rsid w:val="00585B60"/>
    <w:rsid w:val="005876E8"/>
    <w:rsid w:val="005903A4"/>
    <w:rsid w:val="00593454"/>
    <w:rsid w:val="00594EF3"/>
    <w:rsid w:val="005A0C5B"/>
    <w:rsid w:val="005A5703"/>
    <w:rsid w:val="005A5BA4"/>
    <w:rsid w:val="005A5DA8"/>
    <w:rsid w:val="005A71E1"/>
    <w:rsid w:val="005D26A6"/>
    <w:rsid w:val="005D5894"/>
    <w:rsid w:val="005D7851"/>
    <w:rsid w:val="005E079F"/>
    <w:rsid w:val="005E77B6"/>
    <w:rsid w:val="00606CE5"/>
    <w:rsid w:val="0061097B"/>
    <w:rsid w:val="00611762"/>
    <w:rsid w:val="00611D99"/>
    <w:rsid w:val="00613FFD"/>
    <w:rsid w:val="00614B13"/>
    <w:rsid w:val="006155AC"/>
    <w:rsid w:val="006263F6"/>
    <w:rsid w:val="00630C9C"/>
    <w:rsid w:val="00641689"/>
    <w:rsid w:val="006573E7"/>
    <w:rsid w:val="0066021D"/>
    <w:rsid w:val="00663084"/>
    <w:rsid w:val="0067638E"/>
    <w:rsid w:val="006774D8"/>
    <w:rsid w:val="00680B15"/>
    <w:rsid w:val="00692309"/>
    <w:rsid w:val="006A206A"/>
    <w:rsid w:val="006A20B5"/>
    <w:rsid w:val="006A2831"/>
    <w:rsid w:val="006A3AED"/>
    <w:rsid w:val="006A4784"/>
    <w:rsid w:val="006A4FD1"/>
    <w:rsid w:val="006C3861"/>
    <w:rsid w:val="006C4C85"/>
    <w:rsid w:val="006C525B"/>
    <w:rsid w:val="006D1AF6"/>
    <w:rsid w:val="006F4E9E"/>
    <w:rsid w:val="00716495"/>
    <w:rsid w:val="00731E59"/>
    <w:rsid w:val="007411A0"/>
    <w:rsid w:val="0074668C"/>
    <w:rsid w:val="0075273A"/>
    <w:rsid w:val="00753AD4"/>
    <w:rsid w:val="00754F45"/>
    <w:rsid w:val="00763993"/>
    <w:rsid w:val="007701C6"/>
    <w:rsid w:val="00770BBF"/>
    <w:rsid w:val="0077289F"/>
    <w:rsid w:val="00776DEE"/>
    <w:rsid w:val="00777BC7"/>
    <w:rsid w:val="00783741"/>
    <w:rsid w:val="00793E0C"/>
    <w:rsid w:val="00795884"/>
    <w:rsid w:val="007A16DA"/>
    <w:rsid w:val="007A312F"/>
    <w:rsid w:val="007A4347"/>
    <w:rsid w:val="007B18FF"/>
    <w:rsid w:val="007B6309"/>
    <w:rsid w:val="007D1BFA"/>
    <w:rsid w:val="007D631A"/>
    <w:rsid w:val="007E25CA"/>
    <w:rsid w:val="007F191A"/>
    <w:rsid w:val="00800AA3"/>
    <w:rsid w:val="0080136B"/>
    <w:rsid w:val="00804710"/>
    <w:rsid w:val="00804940"/>
    <w:rsid w:val="00810A44"/>
    <w:rsid w:val="008136EA"/>
    <w:rsid w:val="00822177"/>
    <w:rsid w:val="008408C7"/>
    <w:rsid w:val="00847125"/>
    <w:rsid w:val="00854CF3"/>
    <w:rsid w:val="00857653"/>
    <w:rsid w:val="00863194"/>
    <w:rsid w:val="00880E6E"/>
    <w:rsid w:val="00881946"/>
    <w:rsid w:val="008907D1"/>
    <w:rsid w:val="008911FA"/>
    <w:rsid w:val="008A536F"/>
    <w:rsid w:val="008B4741"/>
    <w:rsid w:val="008C0DA5"/>
    <w:rsid w:val="008C56D0"/>
    <w:rsid w:val="008C5DA1"/>
    <w:rsid w:val="008D3D6B"/>
    <w:rsid w:val="008D5BD7"/>
    <w:rsid w:val="008D6B8D"/>
    <w:rsid w:val="008E2FBD"/>
    <w:rsid w:val="008E6172"/>
    <w:rsid w:val="008F4B38"/>
    <w:rsid w:val="00904DF8"/>
    <w:rsid w:val="00910513"/>
    <w:rsid w:val="00917AB0"/>
    <w:rsid w:val="00921F34"/>
    <w:rsid w:val="00925941"/>
    <w:rsid w:val="00927265"/>
    <w:rsid w:val="00935645"/>
    <w:rsid w:val="00935A1D"/>
    <w:rsid w:val="0093659E"/>
    <w:rsid w:val="00942725"/>
    <w:rsid w:val="009431EB"/>
    <w:rsid w:val="0094593F"/>
    <w:rsid w:val="00946A73"/>
    <w:rsid w:val="00956FEE"/>
    <w:rsid w:val="00957F3C"/>
    <w:rsid w:val="00965157"/>
    <w:rsid w:val="0096536E"/>
    <w:rsid w:val="00965EA6"/>
    <w:rsid w:val="009678B3"/>
    <w:rsid w:val="0097076B"/>
    <w:rsid w:val="00971A40"/>
    <w:rsid w:val="00983F24"/>
    <w:rsid w:val="009858AC"/>
    <w:rsid w:val="00985FD6"/>
    <w:rsid w:val="00986BB4"/>
    <w:rsid w:val="00987DC4"/>
    <w:rsid w:val="00990612"/>
    <w:rsid w:val="00990F39"/>
    <w:rsid w:val="00994FF3"/>
    <w:rsid w:val="00996220"/>
    <w:rsid w:val="009A22E5"/>
    <w:rsid w:val="009B2533"/>
    <w:rsid w:val="009B6623"/>
    <w:rsid w:val="009D0094"/>
    <w:rsid w:val="009D51C3"/>
    <w:rsid w:val="009D7305"/>
    <w:rsid w:val="009E07C4"/>
    <w:rsid w:val="009E7104"/>
    <w:rsid w:val="009F0EEF"/>
    <w:rsid w:val="00A03E92"/>
    <w:rsid w:val="00A10066"/>
    <w:rsid w:val="00A164F4"/>
    <w:rsid w:val="00A305AF"/>
    <w:rsid w:val="00A30D69"/>
    <w:rsid w:val="00A31F01"/>
    <w:rsid w:val="00A33F3E"/>
    <w:rsid w:val="00A453FA"/>
    <w:rsid w:val="00A50EF6"/>
    <w:rsid w:val="00A5197F"/>
    <w:rsid w:val="00A53B01"/>
    <w:rsid w:val="00A6761D"/>
    <w:rsid w:val="00A74B2B"/>
    <w:rsid w:val="00A75E5F"/>
    <w:rsid w:val="00A8181E"/>
    <w:rsid w:val="00A81BE2"/>
    <w:rsid w:val="00A856C5"/>
    <w:rsid w:val="00A86704"/>
    <w:rsid w:val="00A86A24"/>
    <w:rsid w:val="00A87CF5"/>
    <w:rsid w:val="00A943F4"/>
    <w:rsid w:val="00A94C48"/>
    <w:rsid w:val="00A97F5C"/>
    <w:rsid w:val="00AA00EE"/>
    <w:rsid w:val="00AA178D"/>
    <w:rsid w:val="00AA26F1"/>
    <w:rsid w:val="00AA3538"/>
    <w:rsid w:val="00AB0E8D"/>
    <w:rsid w:val="00AB3312"/>
    <w:rsid w:val="00AB6178"/>
    <w:rsid w:val="00AC0260"/>
    <w:rsid w:val="00AC2454"/>
    <w:rsid w:val="00AC51C0"/>
    <w:rsid w:val="00AC5C99"/>
    <w:rsid w:val="00AC717C"/>
    <w:rsid w:val="00AD154B"/>
    <w:rsid w:val="00AD30D3"/>
    <w:rsid w:val="00AD34AE"/>
    <w:rsid w:val="00AE275A"/>
    <w:rsid w:val="00AE2ADF"/>
    <w:rsid w:val="00AF68B9"/>
    <w:rsid w:val="00B004E2"/>
    <w:rsid w:val="00B05574"/>
    <w:rsid w:val="00B06E66"/>
    <w:rsid w:val="00B134A5"/>
    <w:rsid w:val="00B163CA"/>
    <w:rsid w:val="00B17CB6"/>
    <w:rsid w:val="00B33D0C"/>
    <w:rsid w:val="00B34598"/>
    <w:rsid w:val="00B370C1"/>
    <w:rsid w:val="00B43C26"/>
    <w:rsid w:val="00B51888"/>
    <w:rsid w:val="00B65BD9"/>
    <w:rsid w:val="00B67545"/>
    <w:rsid w:val="00B71BB8"/>
    <w:rsid w:val="00B73CB2"/>
    <w:rsid w:val="00B8200D"/>
    <w:rsid w:val="00B8236D"/>
    <w:rsid w:val="00B92E83"/>
    <w:rsid w:val="00B974AE"/>
    <w:rsid w:val="00B97A69"/>
    <w:rsid w:val="00BA042B"/>
    <w:rsid w:val="00BA3A03"/>
    <w:rsid w:val="00BA4498"/>
    <w:rsid w:val="00BA56CE"/>
    <w:rsid w:val="00BB5CA5"/>
    <w:rsid w:val="00BB7C1E"/>
    <w:rsid w:val="00BC7FB5"/>
    <w:rsid w:val="00BD1954"/>
    <w:rsid w:val="00BD3374"/>
    <w:rsid w:val="00BD6A84"/>
    <w:rsid w:val="00BE2ECE"/>
    <w:rsid w:val="00BF17C8"/>
    <w:rsid w:val="00C13168"/>
    <w:rsid w:val="00C14881"/>
    <w:rsid w:val="00C17441"/>
    <w:rsid w:val="00C209D0"/>
    <w:rsid w:val="00C20D3C"/>
    <w:rsid w:val="00C2155B"/>
    <w:rsid w:val="00C21DF9"/>
    <w:rsid w:val="00C258DE"/>
    <w:rsid w:val="00C33360"/>
    <w:rsid w:val="00C3609D"/>
    <w:rsid w:val="00C41AEF"/>
    <w:rsid w:val="00C440E4"/>
    <w:rsid w:val="00C4425B"/>
    <w:rsid w:val="00C46626"/>
    <w:rsid w:val="00C47C86"/>
    <w:rsid w:val="00C50174"/>
    <w:rsid w:val="00C562A1"/>
    <w:rsid w:val="00C56D64"/>
    <w:rsid w:val="00C640F6"/>
    <w:rsid w:val="00C648FD"/>
    <w:rsid w:val="00C71570"/>
    <w:rsid w:val="00C73040"/>
    <w:rsid w:val="00C7777C"/>
    <w:rsid w:val="00C8564E"/>
    <w:rsid w:val="00C924C5"/>
    <w:rsid w:val="00C974CB"/>
    <w:rsid w:val="00CB4989"/>
    <w:rsid w:val="00CB5C8A"/>
    <w:rsid w:val="00CC165E"/>
    <w:rsid w:val="00CC38FB"/>
    <w:rsid w:val="00CC7237"/>
    <w:rsid w:val="00CC7780"/>
    <w:rsid w:val="00CF0321"/>
    <w:rsid w:val="00CF4AD0"/>
    <w:rsid w:val="00D12F08"/>
    <w:rsid w:val="00D25B29"/>
    <w:rsid w:val="00D261EA"/>
    <w:rsid w:val="00D320EC"/>
    <w:rsid w:val="00D50234"/>
    <w:rsid w:val="00D50795"/>
    <w:rsid w:val="00D53617"/>
    <w:rsid w:val="00D65D13"/>
    <w:rsid w:val="00D67FEE"/>
    <w:rsid w:val="00D7025C"/>
    <w:rsid w:val="00D70A4F"/>
    <w:rsid w:val="00D74328"/>
    <w:rsid w:val="00D82D63"/>
    <w:rsid w:val="00D86732"/>
    <w:rsid w:val="00D87499"/>
    <w:rsid w:val="00D92B5E"/>
    <w:rsid w:val="00D93378"/>
    <w:rsid w:val="00D9478E"/>
    <w:rsid w:val="00D97B0D"/>
    <w:rsid w:val="00DA1A42"/>
    <w:rsid w:val="00DC27E0"/>
    <w:rsid w:val="00DC6D83"/>
    <w:rsid w:val="00DD6352"/>
    <w:rsid w:val="00DF4DD5"/>
    <w:rsid w:val="00DF4DFA"/>
    <w:rsid w:val="00DF719D"/>
    <w:rsid w:val="00E02D73"/>
    <w:rsid w:val="00E13939"/>
    <w:rsid w:val="00E2105A"/>
    <w:rsid w:val="00E2451C"/>
    <w:rsid w:val="00E27932"/>
    <w:rsid w:val="00E327F9"/>
    <w:rsid w:val="00E33E3F"/>
    <w:rsid w:val="00E35761"/>
    <w:rsid w:val="00E425C3"/>
    <w:rsid w:val="00E45996"/>
    <w:rsid w:val="00E51C46"/>
    <w:rsid w:val="00E636EC"/>
    <w:rsid w:val="00E709CD"/>
    <w:rsid w:val="00E73870"/>
    <w:rsid w:val="00E819F9"/>
    <w:rsid w:val="00E81ED3"/>
    <w:rsid w:val="00EA0590"/>
    <w:rsid w:val="00EB02DC"/>
    <w:rsid w:val="00EB5D45"/>
    <w:rsid w:val="00EC1112"/>
    <w:rsid w:val="00EC15C8"/>
    <w:rsid w:val="00EC4693"/>
    <w:rsid w:val="00ED07C8"/>
    <w:rsid w:val="00ED2993"/>
    <w:rsid w:val="00ED58B7"/>
    <w:rsid w:val="00EF4180"/>
    <w:rsid w:val="00EF7477"/>
    <w:rsid w:val="00F15AF3"/>
    <w:rsid w:val="00F16D07"/>
    <w:rsid w:val="00F22323"/>
    <w:rsid w:val="00F22B2F"/>
    <w:rsid w:val="00F265DB"/>
    <w:rsid w:val="00F319CB"/>
    <w:rsid w:val="00F32970"/>
    <w:rsid w:val="00F32F4C"/>
    <w:rsid w:val="00F34EEC"/>
    <w:rsid w:val="00F3557B"/>
    <w:rsid w:val="00F374A2"/>
    <w:rsid w:val="00F40A39"/>
    <w:rsid w:val="00F40E59"/>
    <w:rsid w:val="00F53BEF"/>
    <w:rsid w:val="00F5623B"/>
    <w:rsid w:val="00F564FB"/>
    <w:rsid w:val="00F56B82"/>
    <w:rsid w:val="00F57170"/>
    <w:rsid w:val="00F65F35"/>
    <w:rsid w:val="00F66819"/>
    <w:rsid w:val="00F705D4"/>
    <w:rsid w:val="00F70D8A"/>
    <w:rsid w:val="00F749BA"/>
    <w:rsid w:val="00F77BC3"/>
    <w:rsid w:val="00F81E2C"/>
    <w:rsid w:val="00F82EF2"/>
    <w:rsid w:val="00F8501A"/>
    <w:rsid w:val="00F85FE9"/>
    <w:rsid w:val="00F874FC"/>
    <w:rsid w:val="00F91907"/>
    <w:rsid w:val="00F92499"/>
    <w:rsid w:val="00F96F04"/>
    <w:rsid w:val="00FA558A"/>
    <w:rsid w:val="00FB001B"/>
    <w:rsid w:val="00FB08D1"/>
    <w:rsid w:val="00FB1253"/>
    <w:rsid w:val="00FB4FE2"/>
    <w:rsid w:val="00FD4786"/>
    <w:rsid w:val="00FD4EE0"/>
    <w:rsid w:val="00FD6203"/>
    <w:rsid w:val="00FD7936"/>
    <w:rsid w:val="00FE0386"/>
    <w:rsid w:val="00FE1840"/>
    <w:rsid w:val="00FF344F"/>
    <w:rsid w:val="00FF4077"/>
    <w:rsid w:val="00FF56D7"/>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8DD10"/>
  <w15:chartTrackingRefBased/>
  <w15:docId w15:val="{D6E2FE05-7752-427E-B882-8DF8383E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8"/>
    </w:rPr>
  </w:style>
  <w:style w:type="paragraph" w:styleId="1">
    <w:name w:val="heading 1"/>
    <w:basedOn w:val="a"/>
    <w:next w:val="a"/>
    <w:link w:val="10"/>
    <w:uiPriority w:val="9"/>
    <w:qFormat/>
    <w:pPr>
      <w:keepNext/>
      <w:ind w:right="-824"/>
      <w:outlineLvl w:val="0"/>
    </w:pPr>
    <w:rPr>
      <w:lang w:val="x-none" w:eastAsia="x-none"/>
    </w:rPr>
  </w:style>
  <w:style w:type="paragraph" w:styleId="2">
    <w:name w:val="heading 2"/>
    <w:basedOn w:val="a"/>
    <w:next w:val="a"/>
    <w:link w:val="20"/>
    <w:uiPriority w:val="9"/>
    <w:qFormat/>
    <w:pPr>
      <w:keepNext/>
      <w:ind w:right="-824"/>
      <w:outlineLvl w:val="1"/>
    </w:pPr>
  </w:style>
  <w:style w:type="paragraph" w:styleId="3">
    <w:name w:val="heading 3"/>
    <w:basedOn w:val="a"/>
    <w:link w:val="30"/>
    <w:uiPriority w:val="9"/>
    <w:qFormat/>
    <w:rsid w:val="007527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57653"/>
    <w:rPr>
      <w:sz w:val="28"/>
    </w:rPr>
  </w:style>
  <w:style w:type="character" w:customStyle="1" w:styleId="20">
    <w:name w:val="Заголовок 2 Знак"/>
    <w:link w:val="2"/>
    <w:uiPriority w:val="9"/>
    <w:rsid w:val="0075273A"/>
    <w:rPr>
      <w:sz w:val="28"/>
    </w:rPr>
  </w:style>
  <w:style w:type="paragraph" w:styleId="a3">
    <w:name w:val="Body Text"/>
    <w:basedOn w:val="a"/>
    <w:pPr>
      <w:ind w:right="4855"/>
    </w:pPr>
    <w:rPr>
      <w:sz w:val="24"/>
    </w:rPr>
  </w:style>
  <w:style w:type="paragraph" w:styleId="21">
    <w:name w:val="Body Text Indent 2"/>
    <w:basedOn w:val="a"/>
    <w:pPr>
      <w:ind w:left="-180"/>
    </w:pPr>
    <w:rPr>
      <w:sz w:val="24"/>
    </w:rPr>
  </w:style>
  <w:style w:type="paragraph" w:styleId="a4">
    <w:name w:val="Balloon Text"/>
    <w:basedOn w:val="a"/>
    <w:link w:val="a5"/>
    <w:uiPriority w:val="99"/>
    <w:semiHidden/>
    <w:unhideWhenUsed/>
    <w:rsid w:val="00EC1112"/>
    <w:rPr>
      <w:rFonts w:ascii="Segoe UI" w:hAnsi="Segoe UI"/>
      <w:sz w:val="18"/>
      <w:szCs w:val="18"/>
      <w:lang w:val="x-none" w:eastAsia="x-none"/>
    </w:rPr>
  </w:style>
  <w:style w:type="character" w:customStyle="1" w:styleId="a5">
    <w:name w:val="Текст выноски Знак"/>
    <w:link w:val="a4"/>
    <w:uiPriority w:val="99"/>
    <w:semiHidden/>
    <w:rsid w:val="00EC1112"/>
    <w:rPr>
      <w:rFonts w:ascii="Segoe UI" w:hAnsi="Segoe UI" w:cs="Segoe UI"/>
      <w:sz w:val="18"/>
      <w:szCs w:val="18"/>
    </w:rPr>
  </w:style>
  <w:style w:type="character" w:styleId="a6">
    <w:name w:val="Hyperlink"/>
    <w:uiPriority w:val="99"/>
    <w:unhideWhenUsed/>
    <w:rsid w:val="00C71570"/>
    <w:rPr>
      <w:strike w:val="0"/>
      <w:dstrike w:val="0"/>
      <w:color w:val="666699"/>
      <w:u w:val="none"/>
      <w:effect w:val="none"/>
    </w:rPr>
  </w:style>
  <w:style w:type="character" w:customStyle="1" w:styleId="30">
    <w:name w:val="Заголовок 3 Знак"/>
    <w:link w:val="3"/>
    <w:uiPriority w:val="9"/>
    <w:rsid w:val="0075273A"/>
    <w:rPr>
      <w:b/>
      <w:bCs/>
      <w:sz w:val="27"/>
      <w:szCs w:val="27"/>
    </w:rPr>
  </w:style>
  <w:style w:type="character" w:customStyle="1" w:styleId="a7">
    <w:name w:val="Сноска_"/>
    <w:link w:val="a8"/>
    <w:rsid w:val="00146C80"/>
  </w:style>
  <w:style w:type="character" w:customStyle="1" w:styleId="a9">
    <w:name w:val="Колонтитул_"/>
    <w:link w:val="aa"/>
    <w:rsid w:val="00146C80"/>
  </w:style>
  <w:style w:type="character" w:customStyle="1" w:styleId="8">
    <w:name w:val="Основной текст (8)_"/>
    <w:link w:val="80"/>
    <w:rsid w:val="00146C80"/>
  </w:style>
  <w:style w:type="paragraph" w:customStyle="1" w:styleId="a8">
    <w:name w:val="Сноска"/>
    <w:basedOn w:val="a"/>
    <w:link w:val="a7"/>
    <w:rsid w:val="00146C80"/>
    <w:pPr>
      <w:widowControl w:val="0"/>
    </w:pPr>
    <w:rPr>
      <w:sz w:val="20"/>
    </w:rPr>
  </w:style>
  <w:style w:type="paragraph" w:customStyle="1" w:styleId="aa">
    <w:name w:val="Колонтитул"/>
    <w:basedOn w:val="a"/>
    <w:link w:val="a9"/>
    <w:rsid w:val="00146C80"/>
    <w:pPr>
      <w:widowControl w:val="0"/>
    </w:pPr>
    <w:rPr>
      <w:sz w:val="20"/>
    </w:rPr>
  </w:style>
  <w:style w:type="paragraph" w:customStyle="1" w:styleId="80">
    <w:name w:val="Основной текст (8)"/>
    <w:basedOn w:val="a"/>
    <w:link w:val="8"/>
    <w:rsid w:val="00146C80"/>
    <w:pPr>
      <w:widowControl w:val="0"/>
      <w:spacing w:after="350"/>
    </w:pPr>
    <w:rPr>
      <w:sz w:val="20"/>
    </w:rPr>
  </w:style>
  <w:style w:type="character" w:customStyle="1" w:styleId="ab">
    <w:name w:val="Основной текст_"/>
    <w:link w:val="11"/>
    <w:rsid w:val="0007596A"/>
    <w:rPr>
      <w:sz w:val="28"/>
      <w:szCs w:val="28"/>
    </w:rPr>
  </w:style>
  <w:style w:type="paragraph" w:customStyle="1" w:styleId="11">
    <w:name w:val="Основной текст1"/>
    <w:basedOn w:val="a"/>
    <w:link w:val="ab"/>
    <w:rsid w:val="0007596A"/>
    <w:pPr>
      <w:widowControl w:val="0"/>
      <w:ind w:firstLine="400"/>
    </w:pPr>
    <w:rPr>
      <w:szCs w:val="28"/>
    </w:rPr>
  </w:style>
  <w:style w:type="character" w:customStyle="1" w:styleId="31">
    <w:name w:val="Заголовок №3_"/>
    <w:link w:val="32"/>
    <w:rsid w:val="003A1068"/>
    <w:rPr>
      <w:b/>
      <w:bCs/>
      <w:sz w:val="28"/>
      <w:szCs w:val="28"/>
    </w:rPr>
  </w:style>
  <w:style w:type="paragraph" w:customStyle="1" w:styleId="32">
    <w:name w:val="Заголовок №3"/>
    <w:basedOn w:val="a"/>
    <w:link w:val="31"/>
    <w:rsid w:val="003A1068"/>
    <w:pPr>
      <w:widowControl w:val="0"/>
      <w:spacing w:after="300"/>
      <w:jc w:val="center"/>
      <w:outlineLvl w:val="2"/>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1141">
      <w:bodyDiv w:val="1"/>
      <w:marLeft w:val="0"/>
      <w:marRight w:val="0"/>
      <w:marTop w:val="0"/>
      <w:marBottom w:val="0"/>
      <w:divBdr>
        <w:top w:val="none" w:sz="0" w:space="0" w:color="auto"/>
        <w:left w:val="none" w:sz="0" w:space="0" w:color="auto"/>
        <w:bottom w:val="none" w:sz="0" w:space="0" w:color="auto"/>
        <w:right w:val="none" w:sz="0" w:space="0" w:color="auto"/>
      </w:divBdr>
    </w:div>
    <w:div w:id="272592177">
      <w:bodyDiv w:val="1"/>
      <w:marLeft w:val="0"/>
      <w:marRight w:val="0"/>
      <w:marTop w:val="0"/>
      <w:marBottom w:val="0"/>
      <w:divBdr>
        <w:top w:val="none" w:sz="0" w:space="0" w:color="auto"/>
        <w:left w:val="none" w:sz="0" w:space="0" w:color="auto"/>
        <w:bottom w:val="none" w:sz="0" w:space="0" w:color="auto"/>
        <w:right w:val="none" w:sz="0" w:space="0" w:color="auto"/>
      </w:divBdr>
    </w:div>
    <w:div w:id="346759537">
      <w:bodyDiv w:val="1"/>
      <w:marLeft w:val="0"/>
      <w:marRight w:val="0"/>
      <w:marTop w:val="0"/>
      <w:marBottom w:val="0"/>
      <w:divBdr>
        <w:top w:val="none" w:sz="0" w:space="0" w:color="auto"/>
        <w:left w:val="none" w:sz="0" w:space="0" w:color="auto"/>
        <w:bottom w:val="none" w:sz="0" w:space="0" w:color="auto"/>
        <w:right w:val="none" w:sz="0" w:space="0" w:color="auto"/>
      </w:divBdr>
    </w:div>
    <w:div w:id="393629605">
      <w:bodyDiv w:val="1"/>
      <w:marLeft w:val="0"/>
      <w:marRight w:val="0"/>
      <w:marTop w:val="0"/>
      <w:marBottom w:val="0"/>
      <w:divBdr>
        <w:top w:val="none" w:sz="0" w:space="0" w:color="auto"/>
        <w:left w:val="none" w:sz="0" w:space="0" w:color="auto"/>
        <w:bottom w:val="none" w:sz="0" w:space="0" w:color="auto"/>
        <w:right w:val="none" w:sz="0" w:space="0" w:color="auto"/>
      </w:divBdr>
    </w:div>
    <w:div w:id="428234322">
      <w:bodyDiv w:val="1"/>
      <w:marLeft w:val="0"/>
      <w:marRight w:val="0"/>
      <w:marTop w:val="0"/>
      <w:marBottom w:val="0"/>
      <w:divBdr>
        <w:top w:val="none" w:sz="0" w:space="0" w:color="auto"/>
        <w:left w:val="none" w:sz="0" w:space="0" w:color="auto"/>
        <w:bottom w:val="none" w:sz="0" w:space="0" w:color="auto"/>
        <w:right w:val="none" w:sz="0" w:space="0" w:color="auto"/>
      </w:divBdr>
    </w:div>
    <w:div w:id="692461921">
      <w:bodyDiv w:val="1"/>
      <w:marLeft w:val="0"/>
      <w:marRight w:val="0"/>
      <w:marTop w:val="0"/>
      <w:marBottom w:val="0"/>
      <w:divBdr>
        <w:top w:val="none" w:sz="0" w:space="0" w:color="auto"/>
        <w:left w:val="none" w:sz="0" w:space="0" w:color="auto"/>
        <w:bottom w:val="none" w:sz="0" w:space="0" w:color="auto"/>
        <w:right w:val="none" w:sz="0" w:space="0" w:color="auto"/>
      </w:divBdr>
    </w:div>
    <w:div w:id="724647065">
      <w:bodyDiv w:val="1"/>
      <w:marLeft w:val="0"/>
      <w:marRight w:val="0"/>
      <w:marTop w:val="0"/>
      <w:marBottom w:val="0"/>
      <w:divBdr>
        <w:top w:val="none" w:sz="0" w:space="0" w:color="auto"/>
        <w:left w:val="none" w:sz="0" w:space="0" w:color="auto"/>
        <w:bottom w:val="none" w:sz="0" w:space="0" w:color="auto"/>
        <w:right w:val="none" w:sz="0" w:space="0" w:color="auto"/>
      </w:divBdr>
    </w:div>
    <w:div w:id="787822827">
      <w:bodyDiv w:val="1"/>
      <w:marLeft w:val="0"/>
      <w:marRight w:val="0"/>
      <w:marTop w:val="0"/>
      <w:marBottom w:val="0"/>
      <w:divBdr>
        <w:top w:val="none" w:sz="0" w:space="0" w:color="auto"/>
        <w:left w:val="none" w:sz="0" w:space="0" w:color="auto"/>
        <w:bottom w:val="none" w:sz="0" w:space="0" w:color="auto"/>
        <w:right w:val="none" w:sz="0" w:space="0" w:color="auto"/>
      </w:divBdr>
    </w:div>
    <w:div w:id="1111051340">
      <w:bodyDiv w:val="1"/>
      <w:marLeft w:val="0"/>
      <w:marRight w:val="0"/>
      <w:marTop w:val="0"/>
      <w:marBottom w:val="0"/>
      <w:divBdr>
        <w:top w:val="none" w:sz="0" w:space="0" w:color="auto"/>
        <w:left w:val="none" w:sz="0" w:space="0" w:color="auto"/>
        <w:bottom w:val="none" w:sz="0" w:space="0" w:color="auto"/>
        <w:right w:val="none" w:sz="0" w:space="0" w:color="auto"/>
      </w:divBdr>
    </w:div>
    <w:div w:id="1146124127">
      <w:bodyDiv w:val="1"/>
      <w:marLeft w:val="0"/>
      <w:marRight w:val="0"/>
      <w:marTop w:val="0"/>
      <w:marBottom w:val="0"/>
      <w:divBdr>
        <w:top w:val="none" w:sz="0" w:space="0" w:color="auto"/>
        <w:left w:val="none" w:sz="0" w:space="0" w:color="auto"/>
        <w:bottom w:val="none" w:sz="0" w:space="0" w:color="auto"/>
        <w:right w:val="none" w:sz="0" w:space="0" w:color="auto"/>
      </w:divBdr>
    </w:div>
    <w:div w:id="1345933597">
      <w:bodyDiv w:val="1"/>
      <w:marLeft w:val="0"/>
      <w:marRight w:val="0"/>
      <w:marTop w:val="0"/>
      <w:marBottom w:val="0"/>
      <w:divBdr>
        <w:top w:val="none" w:sz="0" w:space="0" w:color="auto"/>
        <w:left w:val="none" w:sz="0" w:space="0" w:color="auto"/>
        <w:bottom w:val="none" w:sz="0" w:space="0" w:color="auto"/>
        <w:right w:val="none" w:sz="0" w:space="0" w:color="auto"/>
      </w:divBdr>
    </w:div>
    <w:div w:id="1864510394">
      <w:bodyDiv w:val="1"/>
      <w:marLeft w:val="0"/>
      <w:marRight w:val="0"/>
      <w:marTop w:val="0"/>
      <w:marBottom w:val="0"/>
      <w:divBdr>
        <w:top w:val="none" w:sz="0" w:space="0" w:color="auto"/>
        <w:left w:val="none" w:sz="0" w:space="0" w:color="auto"/>
        <w:bottom w:val="none" w:sz="0" w:space="0" w:color="auto"/>
        <w:right w:val="none" w:sz="0" w:space="0" w:color="auto"/>
      </w:divBdr>
    </w:div>
    <w:div w:id="1984121777">
      <w:bodyDiv w:val="1"/>
      <w:marLeft w:val="0"/>
      <w:marRight w:val="0"/>
      <w:marTop w:val="0"/>
      <w:marBottom w:val="0"/>
      <w:divBdr>
        <w:top w:val="none" w:sz="0" w:space="0" w:color="auto"/>
        <w:left w:val="none" w:sz="0" w:space="0" w:color="auto"/>
        <w:bottom w:val="none" w:sz="0" w:space="0" w:color="auto"/>
        <w:right w:val="none" w:sz="0" w:space="0" w:color="auto"/>
      </w:divBdr>
    </w:div>
    <w:div w:id="21384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www."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8738</Words>
  <Characters>49807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«Смидовичский муниципальный район»</vt:lpstr>
    </vt:vector>
  </TitlesOfParts>
  <Company/>
  <LinksUpToDate>false</LinksUpToDate>
  <CharactersWithSpaces>58429</CharactersWithSpaces>
  <SharedDoc>false</SharedDoc>
  <HLinks>
    <vt:vector size="30" baseType="variant">
      <vt:variant>
        <vt:i4>4718656</vt:i4>
      </vt:variant>
      <vt:variant>
        <vt:i4>12</vt:i4>
      </vt:variant>
      <vt:variant>
        <vt:i4>0</vt:i4>
      </vt:variant>
      <vt:variant>
        <vt:i4>5</vt:i4>
      </vt:variant>
      <vt:variant>
        <vt:lpwstr>https://www./</vt:lpwstr>
      </vt:variant>
      <vt:variant>
        <vt:lpwstr/>
      </vt:variant>
      <vt:variant>
        <vt:i4>131145</vt:i4>
      </vt:variant>
      <vt:variant>
        <vt:i4>9</vt:i4>
      </vt:variant>
      <vt:variant>
        <vt:i4>0</vt:i4>
      </vt:variant>
      <vt:variant>
        <vt:i4>5</vt:i4>
      </vt:variant>
      <vt:variant>
        <vt:lpwstr>https://www.gosuslugi.ru/</vt:lpwstr>
      </vt:variant>
      <vt:variant>
        <vt:lpwstr/>
      </vt:variant>
      <vt:variant>
        <vt:i4>6684793</vt:i4>
      </vt:variant>
      <vt:variant>
        <vt:i4>6</vt:i4>
      </vt:variant>
      <vt:variant>
        <vt:i4>0</vt:i4>
      </vt:variant>
      <vt:variant>
        <vt:i4>5</vt:i4>
      </vt:variant>
      <vt:variant>
        <vt:lpwstr>http://docs.cntd.ru/document/902228011</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6881399</vt:i4>
      </vt:variant>
      <vt:variant>
        <vt:i4>0</vt:i4>
      </vt:variant>
      <vt:variant>
        <vt:i4>0</vt:i4>
      </vt:variant>
      <vt:variant>
        <vt:i4>5</vt:i4>
      </vt:variant>
      <vt:variant>
        <vt:lpwstr>http://docs.cntd.ru/document/744100004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«Смидовичский муниципальный район»</dc:title>
  <dc:subject/>
  <dc:creator>NeAT Computer</dc:creator>
  <cp:keywords/>
  <cp:lastModifiedBy>Пользователь</cp:lastModifiedBy>
  <cp:revision>3</cp:revision>
  <cp:lastPrinted>2022-03-09T02:21:00Z</cp:lastPrinted>
  <dcterms:created xsi:type="dcterms:W3CDTF">2022-03-09T02:38:00Z</dcterms:created>
  <dcterms:modified xsi:type="dcterms:W3CDTF">2022-03-09T22:05:00Z</dcterms:modified>
</cp:coreProperties>
</file>