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AC" w:rsidRPr="006443AC" w:rsidRDefault="006443AC" w:rsidP="006443AC">
      <w:pPr>
        <w:pStyle w:val="a3"/>
        <w:spacing w:before="0" w:beforeAutospacing="0" w:after="0" w:afterAutospacing="0"/>
        <w:jc w:val="right"/>
        <w:rPr>
          <w:color w:val="FF0000"/>
          <w:sz w:val="28"/>
          <w:szCs w:val="28"/>
        </w:rPr>
      </w:pPr>
      <w:bookmarkStart w:id="0" w:name="_GoBack"/>
      <w:r w:rsidRPr="006443AC">
        <w:rPr>
          <w:color w:val="FF0000"/>
          <w:sz w:val="28"/>
          <w:szCs w:val="28"/>
        </w:rPr>
        <w:t>ПРОЕКТ</w:t>
      </w:r>
    </w:p>
    <w:bookmarkEnd w:id="0"/>
    <w:p w:rsidR="00B63ADD" w:rsidRPr="00696050" w:rsidRDefault="00B63ADD" w:rsidP="00B63ADD">
      <w:pPr>
        <w:pStyle w:val="a3"/>
        <w:spacing w:before="0" w:beforeAutospacing="0" w:after="0" w:afterAutospacing="0"/>
        <w:jc w:val="center"/>
        <w:rPr>
          <w:sz w:val="28"/>
          <w:szCs w:val="28"/>
        </w:rPr>
      </w:pPr>
      <w:r w:rsidRPr="00696050">
        <w:rPr>
          <w:sz w:val="28"/>
          <w:szCs w:val="28"/>
        </w:rPr>
        <w:t>Муниципальное образование «Приамурское городское поселение»</w:t>
      </w:r>
    </w:p>
    <w:p w:rsidR="00B63ADD" w:rsidRPr="00696050" w:rsidRDefault="00B63ADD" w:rsidP="00B63ADD">
      <w:pPr>
        <w:pStyle w:val="a3"/>
        <w:spacing w:before="0" w:beforeAutospacing="0" w:after="0" w:afterAutospacing="0"/>
        <w:jc w:val="center"/>
        <w:rPr>
          <w:sz w:val="28"/>
          <w:szCs w:val="28"/>
        </w:rPr>
      </w:pPr>
      <w:r w:rsidRPr="00696050">
        <w:rPr>
          <w:sz w:val="28"/>
          <w:szCs w:val="28"/>
        </w:rPr>
        <w:t>Смидовичского муниципального района</w:t>
      </w:r>
    </w:p>
    <w:p w:rsidR="00B63ADD" w:rsidRPr="00696050" w:rsidRDefault="00B63ADD" w:rsidP="00B63ADD">
      <w:pPr>
        <w:pStyle w:val="a3"/>
        <w:spacing w:before="0" w:beforeAutospacing="0" w:after="0" w:afterAutospacing="0"/>
        <w:jc w:val="center"/>
        <w:rPr>
          <w:sz w:val="28"/>
          <w:szCs w:val="28"/>
        </w:rPr>
      </w:pPr>
      <w:r w:rsidRPr="00696050">
        <w:rPr>
          <w:sz w:val="28"/>
          <w:szCs w:val="28"/>
        </w:rPr>
        <w:t>Еврейской автономной области</w:t>
      </w:r>
    </w:p>
    <w:p w:rsidR="00B63ADD" w:rsidRPr="00696050" w:rsidRDefault="00B63ADD" w:rsidP="00B63ADD">
      <w:pPr>
        <w:pStyle w:val="a3"/>
        <w:spacing w:before="0" w:beforeAutospacing="0" w:after="0" w:afterAutospacing="0"/>
        <w:jc w:val="center"/>
        <w:rPr>
          <w:sz w:val="28"/>
          <w:szCs w:val="28"/>
        </w:rPr>
      </w:pPr>
    </w:p>
    <w:p w:rsidR="00B63ADD" w:rsidRPr="00696050" w:rsidRDefault="00B63ADD" w:rsidP="00B63ADD">
      <w:pPr>
        <w:pStyle w:val="a3"/>
        <w:spacing w:before="0" w:beforeAutospacing="0" w:after="0" w:afterAutospacing="0"/>
        <w:jc w:val="center"/>
        <w:rPr>
          <w:sz w:val="28"/>
          <w:szCs w:val="28"/>
        </w:rPr>
      </w:pPr>
      <w:r w:rsidRPr="00696050">
        <w:rPr>
          <w:sz w:val="28"/>
          <w:szCs w:val="28"/>
        </w:rPr>
        <w:t>АДМИНИСТРАЦИЯ ГОРОДСКОГО ПОСЕЛЕНИЯ</w:t>
      </w:r>
    </w:p>
    <w:p w:rsidR="00B63ADD" w:rsidRPr="00696050" w:rsidRDefault="00B63ADD" w:rsidP="00B63ADD">
      <w:pPr>
        <w:pStyle w:val="a3"/>
        <w:spacing w:before="0" w:beforeAutospacing="0" w:after="0" w:afterAutospacing="0"/>
        <w:jc w:val="center"/>
        <w:rPr>
          <w:sz w:val="28"/>
          <w:szCs w:val="28"/>
        </w:rPr>
      </w:pPr>
    </w:p>
    <w:p w:rsidR="00B63ADD" w:rsidRPr="00696050" w:rsidRDefault="00B63ADD" w:rsidP="00B63ADD">
      <w:pPr>
        <w:pStyle w:val="a3"/>
        <w:spacing w:before="0" w:beforeAutospacing="0" w:after="0" w:afterAutospacing="0"/>
        <w:jc w:val="center"/>
        <w:rPr>
          <w:sz w:val="28"/>
          <w:szCs w:val="28"/>
        </w:rPr>
      </w:pPr>
      <w:r w:rsidRPr="00696050">
        <w:rPr>
          <w:sz w:val="28"/>
          <w:szCs w:val="28"/>
        </w:rPr>
        <w:t>ПОСТАНОВЛЕНИЕ</w:t>
      </w:r>
    </w:p>
    <w:p w:rsidR="00B63ADD" w:rsidRPr="00696050" w:rsidRDefault="00A31AC1" w:rsidP="00B63ADD">
      <w:pPr>
        <w:pStyle w:val="a3"/>
        <w:spacing w:before="0" w:beforeAutospacing="0" w:after="0" w:afterAutospacing="0"/>
        <w:rPr>
          <w:sz w:val="28"/>
          <w:szCs w:val="28"/>
        </w:rPr>
      </w:pPr>
      <w:r>
        <w:rPr>
          <w:sz w:val="28"/>
          <w:szCs w:val="28"/>
        </w:rPr>
        <w:t>____________</w:t>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t>№</w:t>
      </w:r>
      <w:r w:rsidR="00D378D9">
        <w:rPr>
          <w:sz w:val="28"/>
          <w:szCs w:val="28"/>
        </w:rPr>
        <w:t>____</w:t>
      </w:r>
    </w:p>
    <w:p w:rsidR="00B63ADD" w:rsidRDefault="00B63ADD" w:rsidP="00B63ADD">
      <w:pPr>
        <w:pStyle w:val="a3"/>
        <w:spacing w:before="0" w:beforeAutospacing="0" w:after="0" w:afterAutospacing="0"/>
        <w:jc w:val="center"/>
        <w:rPr>
          <w:sz w:val="28"/>
          <w:szCs w:val="28"/>
        </w:rPr>
      </w:pPr>
      <w:r w:rsidRPr="00696050">
        <w:rPr>
          <w:sz w:val="28"/>
          <w:szCs w:val="28"/>
        </w:rPr>
        <w:t>п. Приамурский</w:t>
      </w:r>
    </w:p>
    <w:p w:rsidR="00D378D9" w:rsidRPr="00696050" w:rsidRDefault="00D378D9" w:rsidP="00B63ADD">
      <w:pPr>
        <w:pStyle w:val="a3"/>
        <w:spacing w:before="0" w:beforeAutospacing="0" w:after="0" w:afterAutospacing="0"/>
        <w:jc w:val="center"/>
        <w:rPr>
          <w:sz w:val="28"/>
          <w:szCs w:val="28"/>
        </w:rPr>
      </w:pPr>
    </w:p>
    <w:p w:rsidR="00D378D9" w:rsidRDefault="00A31AC1" w:rsidP="00D378D9">
      <w:pPr>
        <w:pStyle w:val="a3"/>
        <w:spacing w:before="0" w:beforeAutospacing="0" w:after="0" w:afterAutospacing="0"/>
        <w:jc w:val="both"/>
        <w:rPr>
          <w:sz w:val="28"/>
          <w:szCs w:val="28"/>
        </w:rPr>
      </w:pPr>
      <w:r>
        <w:rPr>
          <w:sz w:val="28"/>
          <w:szCs w:val="28"/>
        </w:rPr>
        <w:t>О принятии решения о проведении</w:t>
      </w:r>
    </w:p>
    <w:p w:rsidR="00D378D9" w:rsidRDefault="00A31AC1" w:rsidP="00D378D9">
      <w:pPr>
        <w:pStyle w:val="a3"/>
        <w:spacing w:before="0" w:beforeAutospacing="0" w:after="0" w:afterAutospacing="0"/>
        <w:jc w:val="both"/>
        <w:rPr>
          <w:sz w:val="28"/>
          <w:szCs w:val="28"/>
        </w:rPr>
      </w:pPr>
      <w:r>
        <w:rPr>
          <w:sz w:val="28"/>
          <w:szCs w:val="28"/>
        </w:rPr>
        <w:t xml:space="preserve">капитального ремонта общего </w:t>
      </w:r>
    </w:p>
    <w:p w:rsidR="00465EC8" w:rsidRDefault="00A31AC1" w:rsidP="00D378D9">
      <w:pPr>
        <w:pStyle w:val="a3"/>
        <w:spacing w:before="0" w:beforeAutospacing="0" w:after="0" w:afterAutospacing="0"/>
        <w:jc w:val="both"/>
        <w:rPr>
          <w:sz w:val="28"/>
          <w:szCs w:val="28"/>
        </w:rPr>
      </w:pPr>
      <w:r>
        <w:rPr>
          <w:sz w:val="28"/>
          <w:szCs w:val="28"/>
        </w:rPr>
        <w:t>имущества в многоквартирных домах</w:t>
      </w:r>
    </w:p>
    <w:p w:rsidR="00D378D9" w:rsidRDefault="00D378D9" w:rsidP="00D378D9">
      <w:pPr>
        <w:pStyle w:val="a3"/>
        <w:spacing w:before="0" w:beforeAutospacing="0" w:after="0" w:afterAutospacing="0"/>
        <w:jc w:val="both"/>
        <w:rPr>
          <w:sz w:val="28"/>
          <w:szCs w:val="28"/>
        </w:rPr>
      </w:pPr>
    </w:p>
    <w:p w:rsidR="00D378D9" w:rsidRDefault="00D378D9" w:rsidP="00D378D9">
      <w:pPr>
        <w:pStyle w:val="a3"/>
        <w:spacing w:before="0" w:beforeAutospacing="0" w:after="0" w:afterAutospacing="0"/>
        <w:jc w:val="both"/>
        <w:rPr>
          <w:sz w:val="28"/>
          <w:szCs w:val="28"/>
        </w:rPr>
      </w:pPr>
    </w:p>
    <w:p w:rsidR="00FD2A96" w:rsidRPr="00696050" w:rsidRDefault="00B63ADD" w:rsidP="00D378D9">
      <w:pPr>
        <w:pStyle w:val="a3"/>
        <w:spacing w:before="0" w:beforeAutospacing="0" w:after="0" w:afterAutospacing="0" w:line="276" w:lineRule="auto"/>
        <w:jc w:val="both"/>
        <w:rPr>
          <w:sz w:val="28"/>
          <w:szCs w:val="28"/>
        </w:rPr>
      </w:pPr>
      <w:r w:rsidRPr="00465EC8">
        <w:rPr>
          <w:sz w:val="28"/>
          <w:szCs w:val="28"/>
        </w:rPr>
        <w:t xml:space="preserve">В </w:t>
      </w:r>
      <w:r w:rsidR="00FD2A96" w:rsidRPr="00465EC8">
        <w:rPr>
          <w:sz w:val="28"/>
          <w:szCs w:val="28"/>
        </w:rPr>
        <w:t xml:space="preserve">соответствии </w:t>
      </w:r>
      <w:r w:rsidR="00A31AC1" w:rsidRPr="00465EC8">
        <w:rPr>
          <w:sz w:val="28"/>
          <w:szCs w:val="28"/>
        </w:rPr>
        <w:t>с пунктом 6 статьи 189 Жилищного кодекса Российской Федерации</w:t>
      </w:r>
      <w:r w:rsidR="00EE1D21" w:rsidRPr="00465EC8">
        <w:rPr>
          <w:sz w:val="28"/>
          <w:szCs w:val="28"/>
        </w:rPr>
        <w:t xml:space="preserve">, </w:t>
      </w:r>
      <w:r w:rsidR="00D41711">
        <w:rPr>
          <w:sz w:val="28"/>
          <w:szCs w:val="28"/>
        </w:rPr>
        <w:t>постановлением администрации городского поселения от 11.06.2021 № 332</w:t>
      </w:r>
      <w:r w:rsidR="00C604CF">
        <w:rPr>
          <w:sz w:val="28"/>
          <w:szCs w:val="28"/>
        </w:rPr>
        <w:t xml:space="preserve"> «О внесении изменений в постановление администрации от 28.10.2019 № 634 «Об утверждении краткосрочного муниципального плана </w:t>
      </w:r>
      <w:r w:rsidR="00D41711">
        <w:rPr>
          <w:sz w:val="28"/>
          <w:szCs w:val="28"/>
        </w:rPr>
        <w:t xml:space="preserve"> </w:t>
      </w:r>
      <w:r w:rsidR="00C604CF">
        <w:rPr>
          <w:sz w:val="28"/>
          <w:szCs w:val="28"/>
        </w:rPr>
        <w:t>реализации региональной программы по проведению</w:t>
      </w:r>
      <w:r w:rsidR="00465EC8">
        <w:rPr>
          <w:sz w:val="28"/>
          <w:szCs w:val="28"/>
        </w:rPr>
        <w:t xml:space="preserve"> </w:t>
      </w:r>
      <w:r w:rsidR="00C604CF">
        <w:rPr>
          <w:sz w:val="28"/>
          <w:szCs w:val="28"/>
        </w:rPr>
        <w:t xml:space="preserve">капитального ремонта общего имущества многоквартирных домов, расположенных на территории муниципального образования «Приамурское городское поселение» Смидовичского </w:t>
      </w:r>
      <w:r w:rsidR="00465EC8">
        <w:rPr>
          <w:sz w:val="28"/>
          <w:szCs w:val="28"/>
        </w:rPr>
        <w:t xml:space="preserve"> </w:t>
      </w:r>
      <w:r w:rsidR="00C604CF">
        <w:rPr>
          <w:sz w:val="28"/>
          <w:szCs w:val="28"/>
        </w:rPr>
        <w:t>муниципального района Еврейской автономной области, на 2020-2022 годы»</w:t>
      </w:r>
      <w:r w:rsidR="002A1006" w:rsidRPr="00696050">
        <w:rPr>
          <w:sz w:val="28"/>
          <w:szCs w:val="28"/>
        </w:rPr>
        <w:t xml:space="preserve"> администрация городского поселения </w:t>
      </w:r>
    </w:p>
    <w:p w:rsidR="00F10814" w:rsidRPr="00696050" w:rsidRDefault="00F10814" w:rsidP="00D378D9">
      <w:pPr>
        <w:pStyle w:val="a3"/>
        <w:spacing w:before="0" w:beforeAutospacing="0" w:after="0" w:afterAutospacing="0" w:line="276" w:lineRule="auto"/>
        <w:jc w:val="both"/>
        <w:rPr>
          <w:sz w:val="28"/>
          <w:szCs w:val="28"/>
        </w:rPr>
      </w:pPr>
      <w:r w:rsidRPr="00696050">
        <w:rPr>
          <w:sz w:val="28"/>
          <w:szCs w:val="28"/>
        </w:rPr>
        <w:t>ПОСТАНОВЛЯЕТ:</w:t>
      </w:r>
    </w:p>
    <w:p w:rsidR="00D378D9" w:rsidRDefault="00D378D9" w:rsidP="00D378D9">
      <w:pPr>
        <w:pStyle w:val="a3"/>
        <w:numPr>
          <w:ilvl w:val="0"/>
          <w:numId w:val="2"/>
        </w:numPr>
        <w:spacing w:before="0" w:beforeAutospacing="0" w:after="0" w:afterAutospacing="0" w:line="276" w:lineRule="auto"/>
        <w:ind w:left="0" w:firstLine="491"/>
        <w:jc w:val="both"/>
        <w:rPr>
          <w:sz w:val="28"/>
          <w:szCs w:val="28"/>
        </w:rPr>
      </w:pPr>
      <w:r>
        <w:rPr>
          <w:sz w:val="28"/>
          <w:szCs w:val="28"/>
        </w:rPr>
        <w:t xml:space="preserve"> </w:t>
      </w:r>
      <w:r w:rsidR="00A31AC1">
        <w:rPr>
          <w:sz w:val="28"/>
          <w:szCs w:val="28"/>
        </w:rPr>
        <w:t>Принять решение о проведении капитального ремонта для многоквартирных домов, капитальный рем</w:t>
      </w:r>
      <w:r w:rsidR="00C604CF">
        <w:rPr>
          <w:sz w:val="28"/>
          <w:szCs w:val="28"/>
        </w:rPr>
        <w:t>онт которых запланирован на 2022</w:t>
      </w:r>
      <w:r w:rsidR="00A31AC1">
        <w:rPr>
          <w:sz w:val="28"/>
          <w:szCs w:val="28"/>
        </w:rPr>
        <w:t xml:space="preserve"> год в соответствии с постановлением</w:t>
      </w:r>
      <w:r w:rsidR="00B97580">
        <w:rPr>
          <w:sz w:val="28"/>
          <w:szCs w:val="28"/>
        </w:rPr>
        <w:t xml:space="preserve"> </w:t>
      </w:r>
      <w:r w:rsidR="00081F2C">
        <w:rPr>
          <w:sz w:val="28"/>
          <w:szCs w:val="28"/>
        </w:rPr>
        <w:t>администрации городского поселения от 11.06.2021 № 332 «О внесении изменений в постановление администрации от 28.10.2019 № 634 «Об утверждении краткосрочного муниципального плана  реализации региональной программы по проведению капитального ремонта общего имущества многоквартирных домов, расположенных на территории муниципального образования «Приамурское городское поселение» Смидовичского  муниципального района Еврейской автономной области, на 2020-2022 годы»</w:t>
      </w:r>
      <w:r w:rsidR="00B97580">
        <w:rPr>
          <w:sz w:val="28"/>
          <w:szCs w:val="28"/>
        </w:rPr>
        <w:t xml:space="preserve">, согласно </w:t>
      </w:r>
      <w:r w:rsidR="00081F2C">
        <w:rPr>
          <w:sz w:val="28"/>
          <w:szCs w:val="28"/>
        </w:rPr>
        <w:t>предложениям</w:t>
      </w:r>
      <w:r w:rsidR="00B97580">
        <w:rPr>
          <w:sz w:val="28"/>
          <w:szCs w:val="28"/>
        </w:rPr>
        <w:t xml:space="preserve"> регионального оператора.</w:t>
      </w:r>
    </w:p>
    <w:p w:rsidR="00D378D9" w:rsidRDefault="00D378D9" w:rsidP="00D378D9">
      <w:pPr>
        <w:pStyle w:val="a3"/>
        <w:numPr>
          <w:ilvl w:val="0"/>
          <w:numId w:val="2"/>
        </w:numPr>
        <w:spacing w:before="0" w:beforeAutospacing="0" w:after="0" w:afterAutospacing="0" w:line="276" w:lineRule="auto"/>
        <w:ind w:left="0" w:firstLine="491"/>
        <w:jc w:val="both"/>
        <w:rPr>
          <w:sz w:val="28"/>
          <w:szCs w:val="28"/>
        </w:rPr>
      </w:pPr>
      <w:r>
        <w:rPr>
          <w:sz w:val="28"/>
          <w:szCs w:val="28"/>
        </w:rPr>
        <w:t xml:space="preserve"> </w:t>
      </w:r>
      <w:r w:rsidR="00B97580" w:rsidRPr="00D378D9">
        <w:rPr>
          <w:sz w:val="28"/>
          <w:szCs w:val="28"/>
        </w:rPr>
        <w:t>Утвердить перечень многоквартирных домов, капитальный рем</w:t>
      </w:r>
      <w:r w:rsidR="00081F2C" w:rsidRPr="00D378D9">
        <w:rPr>
          <w:sz w:val="28"/>
          <w:szCs w:val="28"/>
        </w:rPr>
        <w:t>онт которых запланирован на 2022</w:t>
      </w:r>
      <w:r w:rsidR="00B97580" w:rsidRPr="00D378D9">
        <w:rPr>
          <w:sz w:val="28"/>
          <w:szCs w:val="28"/>
        </w:rPr>
        <w:t xml:space="preserve"> годы в соответствии с краткосрочным планом реализации региональной программы, утвержденным постановлением</w:t>
      </w:r>
      <w:r w:rsidR="00081F2C" w:rsidRPr="00D378D9">
        <w:rPr>
          <w:sz w:val="28"/>
          <w:szCs w:val="28"/>
        </w:rPr>
        <w:t xml:space="preserve"> администрации городского поселения от 11.06.2021 № 332</w:t>
      </w:r>
      <w:r w:rsidR="00B97580" w:rsidRPr="00D378D9">
        <w:rPr>
          <w:sz w:val="28"/>
          <w:szCs w:val="28"/>
        </w:rPr>
        <w:t>.</w:t>
      </w:r>
    </w:p>
    <w:p w:rsidR="00D378D9" w:rsidRDefault="00D378D9" w:rsidP="00D378D9">
      <w:pPr>
        <w:pStyle w:val="a3"/>
        <w:numPr>
          <w:ilvl w:val="0"/>
          <w:numId w:val="2"/>
        </w:numPr>
        <w:spacing w:before="0" w:beforeAutospacing="0" w:after="0" w:afterAutospacing="0" w:line="276" w:lineRule="auto"/>
        <w:ind w:left="0" w:firstLine="491"/>
        <w:jc w:val="both"/>
        <w:rPr>
          <w:sz w:val="28"/>
          <w:szCs w:val="28"/>
        </w:rPr>
      </w:pPr>
      <w:r>
        <w:rPr>
          <w:sz w:val="28"/>
          <w:szCs w:val="28"/>
        </w:rPr>
        <w:lastRenderedPageBreak/>
        <w:t xml:space="preserve"> </w:t>
      </w:r>
      <w:r w:rsidR="00F327B8" w:rsidRPr="00D378D9">
        <w:rPr>
          <w:sz w:val="28"/>
          <w:szCs w:val="28"/>
        </w:rPr>
        <w:t xml:space="preserve">Контроль за исполнением настоящего постановления </w:t>
      </w:r>
      <w:r w:rsidR="00B97580" w:rsidRPr="00D378D9">
        <w:rPr>
          <w:sz w:val="28"/>
          <w:szCs w:val="28"/>
        </w:rPr>
        <w:t xml:space="preserve">возложить на заместителя администрации Приамурского городского поселения </w:t>
      </w:r>
      <w:proofErr w:type="spellStart"/>
      <w:r w:rsidR="00081F2C" w:rsidRPr="00D378D9">
        <w:rPr>
          <w:sz w:val="28"/>
          <w:szCs w:val="28"/>
        </w:rPr>
        <w:t>Марданова</w:t>
      </w:r>
      <w:proofErr w:type="spellEnd"/>
      <w:r w:rsidR="00081F2C" w:rsidRPr="00D378D9">
        <w:rPr>
          <w:sz w:val="28"/>
          <w:szCs w:val="28"/>
        </w:rPr>
        <w:t xml:space="preserve"> Игоря Васильевича</w:t>
      </w:r>
      <w:r w:rsidR="00B97580" w:rsidRPr="00D378D9">
        <w:rPr>
          <w:sz w:val="28"/>
          <w:szCs w:val="28"/>
        </w:rPr>
        <w:t>.</w:t>
      </w:r>
    </w:p>
    <w:p w:rsidR="00D378D9" w:rsidRDefault="00D378D9" w:rsidP="00D378D9">
      <w:pPr>
        <w:pStyle w:val="a3"/>
        <w:numPr>
          <w:ilvl w:val="0"/>
          <w:numId w:val="2"/>
        </w:numPr>
        <w:spacing w:before="0" w:beforeAutospacing="0" w:after="0" w:afterAutospacing="0" w:line="276" w:lineRule="auto"/>
        <w:ind w:left="0" w:firstLine="491"/>
        <w:jc w:val="both"/>
        <w:rPr>
          <w:sz w:val="28"/>
          <w:szCs w:val="28"/>
        </w:rPr>
      </w:pPr>
      <w:r>
        <w:rPr>
          <w:sz w:val="28"/>
          <w:szCs w:val="28"/>
        </w:rPr>
        <w:t xml:space="preserve"> </w:t>
      </w:r>
      <w:r w:rsidR="00B97580" w:rsidRPr="00D378D9">
        <w:rPr>
          <w:sz w:val="28"/>
          <w:szCs w:val="28"/>
        </w:rPr>
        <w:t>Опубликовать настоящее постановление в информационном бюллетене «Приамурский вестник».</w:t>
      </w:r>
    </w:p>
    <w:p w:rsidR="00B97580" w:rsidRPr="00D378D9" w:rsidRDefault="00D378D9" w:rsidP="00D378D9">
      <w:pPr>
        <w:pStyle w:val="a3"/>
        <w:numPr>
          <w:ilvl w:val="0"/>
          <w:numId w:val="2"/>
        </w:numPr>
        <w:spacing w:before="0" w:beforeAutospacing="0" w:after="0" w:afterAutospacing="0" w:line="276" w:lineRule="auto"/>
        <w:ind w:left="0" w:firstLine="491"/>
        <w:jc w:val="both"/>
        <w:rPr>
          <w:sz w:val="28"/>
          <w:szCs w:val="28"/>
        </w:rPr>
      </w:pPr>
      <w:r>
        <w:rPr>
          <w:sz w:val="28"/>
          <w:szCs w:val="28"/>
        </w:rPr>
        <w:t xml:space="preserve"> </w:t>
      </w:r>
      <w:r w:rsidR="00B97580" w:rsidRPr="00D378D9">
        <w:rPr>
          <w:sz w:val="28"/>
          <w:szCs w:val="28"/>
        </w:rPr>
        <w:t>Постановление вступает в силу после дня его официального        опубликования.</w:t>
      </w:r>
    </w:p>
    <w:p w:rsidR="00B97580" w:rsidRDefault="00B97580" w:rsidP="00B97580">
      <w:pPr>
        <w:pStyle w:val="a3"/>
        <w:spacing w:before="0" w:beforeAutospacing="0" w:after="0" w:afterAutospacing="0"/>
        <w:jc w:val="both"/>
        <w:rPr>
          <w:sz w:val="28"/>
          <w:szCs w:val="28"/>
        </w:rPr>
      </w:pPr>
    </w:p>
    <w:p w:rsidR="00B97580" w:rsidRDefault="00B97580" w:rsidP="00B97580">
      <w:pPr>
        <w:pStyle w:val="a3"/>
        <w:spacing w:before="0" w:beforeAutospacing="0" w:after="0" w:afterAutospacing="0"/>
        <w:jc w:val="both"/>
        <w:rPr>
          <w:sz w:val="28"/>
          <w:szCs w:val="28"/>
        </w:rPr>
      </w:pPr>
    </w:p>
    <w:p w:rsidR="00B97580" w:rsidRDefault="00B97580" w:rsidP="00B97580">
      <w:pPr>
        <w:pStyle w:val="a3"/>
        <w:spacing w:before="0" w:beforeAutospacing="0" w:after="0" w:afterAutospacing="0"/>
        <w:jc w:val="both"/>
        <w:rPr>
          <w:sz w:val="28"/>
          <w:szCs w:val="28"/>
        </w:rPr>
      </w:pPr>
    </w:p>
    <w:p w:rsidR="00B63ADD" w:rsidRPr="00696050" w:rsidRDefault="00B63ADD" w:rsidP="00B97580">
      <w:pPr>
        <w:pStyle w:val="a3"/>
        <w:spacing w:before="0" w:beforeAutospacing="0" w:after="0" w:afterAutospacing="0"/>
        <w:jc w:val="both"/>
        <w:rPr>
          <w:sz w:val="28"/>
          <w:szCs w:val="28"/>
        </w:rPr>
      </w:pPr>
      <w:r w:rsidRPr="00696050">
        <w:rPr>
          <w:sz w:val="28"/>
          <w:szCs w:val="28"/>
        </w:rPr>
        <w:t xml:space="preserve">Глава </w:t>
      </w:r>
      <w:r w:rsidR="00F10814" w:rsidRPr="00696050">
        <w:rPr>
          <w:sz w:val="28"/>
          <w:szCs w:val="28"/>
        </w:rPr>
        <w:t>администрации</w:t>
      </w:r>
    </w:p>
    <w:p w:rsidR="00CB6E30" w:rsidRPr="00696050" w:rsidRDefault="00696050" w:rsidP="00F10814">
      <w:pPr>
        <w:pStyle w:val="a3"/>
        <w:spacing w:before="0" w:beforeAutospacing="0" w:after="0" w:afterAutospacing="0"/>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sidR="00D378D9">
        <w:rPr>
          <w:sz w:val="28"/>
          <w:szCs w:val="28"/>
        </w:rPr>
        <w:t xml:space="preserve">                                     </w:t>
      </w:r>
      <w:r w:rsidR="00EC094B">
        <w:rPr>
          <w:sz w:val="28"/>
          <w:szCs w:val="28"/>
        </w:rPr>
        <w:t>А.С. Симонов</w:t>
      </w:r>
    </w:p>
    <w:p w:rsidR="000C6745" w:rsidRDefault="000C6745" w:rsidP="00AF7848">
      <w:pPr>
        <w:spacing w:after="0"/>
        <w:rPr>
          <w:rFonts w:ascii="Times New Roman" w:hAnsi="Times New Roman" w:cs="Times New Roman"/>
          <w:sz w:val="28"/>
          <w:szCs w:val="28"/>
        </w:rPr>
      </w:pPr>
    </w:p>
    <w:p w:rsidR="000C6745" w:rsidRDefault="000C6745" w:rsidP="00AF7848">
      <w:pPr>
        <w:spacing w:after="0"/>
        <w:rPr>
          <w:rFonts w:ascii="Times New Roman" w:hAnsi="Times New Roman" w:cs="Times New Roman"/>
          <w:sz w:val="28"/>
          <w:szCs w:val="28"/>
        </w:rPr>
      </w:pPr>
    </w:p>
    <w:p w:rsidR="000C6745" w:rsidRDefault="000C6745" w:rsidP="00AF7848">
      <w:pPr>
        <w:spacing w:after="0"/>
        <w:rPr>
          <w:rFonts w:ascii="Times New Roman" w:hAnsi="Times New Roman" w:cs="Times New Roman"/>
          <w:sz w:val="28"/>
          <w:szCs w:val="28"/>
        </w:rPr>
      </w:pPr>
    </w:p>
    <w:p w:rsidR="000C6745" w:rsidRDefault="000C6745" w:rsidP="00AF7848">
      <w:pPr>
        <w:spacing w:after="0"/>
        <w:rPr>
          <w:rFonts w:ascii="Times New Roman" w:hAnsi="Times New Roman" w:cs="Times New Roman"/>
          <w:sz w:val="28"/>
          <w:szCs w:val="28"/>
        </w:rPr>
      </w:pPr>
    </w:p>
    <w:p w:rsidR="00AF7848" w:rsidRDefault="00AF7848" w:rsidP="00AF7848">
      <w:pPr>
        <w:spacing w:after="0"/>
        <w:rPr>
          <w:rFonts w:ascii="Times New Roman" w:hAnsi="Times New Roman" w:cs="Times New Roman"/>
          <w:sz w:val="28"/>
          <w:szCs w:val="28"/>
        </w:rPr>
      </w:pPr>
      <w:r>
        <w:rPr>
          <w:rFonts w:ascii="Times New Roman" w:hAnsi="Times New Roman" w:cs="Times New Roman"/>
          <w:sz w:val="28"/>
          <w:szCs w:val="28"/>
        </w:rPr>
        <w:t xml:space="preserve">Готовил: </w:t>
      </w:r>
    </w:p>
    <w:p w:rsidR="00D378D9" w:rsidRPr="00D378D9" w:rsidRDefault="00D378D9" w:rsidP="00D378D9">
      <w:pPr>
        <w:spacing w:after="0" w:line="240" w:lineRule="auto"/>
        <w:rPr>
          <w:rFonts w:ascii="Times New Roman" w:hAnsi="Times New Roman" w:cs="Times New Roman"/>
          <w:color w:val="000000" w:themeColor="text1"/>
          <w:sz w:val="28"/>
          <w:szCs w:val="28"/>
        </w:rPr>
      </w:pPr>
      <w:r w:rsidRPr="00D378D9">
        <w:rPr>
          <w:rFonts w:ascii="Times New Roman" w:hAnsi="Times New Roman" w:cs="Times New Roman"/>
          <w:color w:val="000000" w:themeColor="text1"/>
          <w:sz w:val="28"/>
          <w:szCs w:val="28"/>
        </w:rPr>
        <w:t xml:space="preserve">Главный специалист – эксперт </w:t>
      </w:r>
    </w:p>
    <w:p w:rsidR="00D378D9" w:rsidRPr="00D378D9" w:rsidRDefault="00D378D9" w:rsidP="00D378D9">
      <w:pPr>
        <w:spacing w:after="0" w:line="240" w:lineRule="auto"/>
        <w:rPr>
          <w:rFonts w:ascii="Times New Roman" w:hAnsi="Times New Roman" w:cs="Times New Roman"/>
          <w:color w:val="000000" w:themeColor="text1"/>
          <w:sz w:val="28"/>
          <w:szCs w:val="28"/>
        </w:rPr>
      </w:pPr>
      <w:r w:rsidRPr="00D378D9">
        <w:rPr>
          <w:rFonts w:ascii="Times New Roman" w:hAnsi="Times New Roman" w:cs="Times New Roman"/>
          <w:color w:val="000000" w:themeColor="text1"/>
          <w:sz w:val="28"/>
          <w:szCs w:val="28"/>
        </w:rPr>
        <w:t xml:space="preserve">жилищно-коммунального хозяйства, </w:t>
      </w:r>
    </w:p>
    <w:p w:rsidR="00D378D9" w:rsidRPr="00D378D9" w:rsidRDefault="00D378D9" w:rsidP="00D378D9">
      <w:pPr>
        <w:spacing w:after="0" w:line="240" w:lineRule="auto"/>
        <w:rPr>
          <w:rFonts w:ascii="Times New Roman" w:hAnsi="Times New Roman" w:cs="Times New Roman"/>
          <w:color w:val="000000" w:themeColor="text1"/>
          <w:sz w:val="28"/>
          <w:szCs w:val="28"/>
        </w:rPr>
      </w:pPr>
      <w:r w:rsidRPr="00D378D9">
        <w:rPr>
          <w:rFonts w:ascii="Times New Roman" w:hAnsi="Times New Roman" w:cs="Times New Roman"/>
          <w:color w:val="000000" w:themeColor="text1"/>
          <w:sz w:val="28"/>
          <w:szCs w:val="28"/>
        </w:rPr>
        <w:t xml:space="preserve">дорожного хозяйства, транспорта </w:t>
      </w:r>
    </w:p>
    <w:p w:rsidR="00B97580" w:rsidRPr="00D378D9" w:rsidRDefault="00D378D9" w:rsidP="00D378D9">
      <w:pPr>
        <w:spacing w:after="0" w:line="240" w:lineRule="auto"/>
        <w:rPr>
          <w:rFonts w:ascii="Times New Roman" w:hAnsi="Times New Roman" w:cs="Times New Roman"/>
          <w:sz w:val="28"/>
          <w:szCs w:val="28"/>
        </w:rPr>
      </w:pPr>
      <w:r w:rsidRPr="00D378D9">
        <w:rPr>
          <w:rFonts w:ascii="Times New Roman" w:hAnsi="Times New Roman" w:cs="Times New Roman"/>
          <w:color w:val="000000" w:themeColor="text1"/>
          <w:sz w:val="28"/>
          <w:szCs w:val="28"/>
        </w:rPr>
        <w:t>и связи, благоустройства</w:t>
      </w:r>
      <w:r>
        <w:rPr>
          <w:rFonts w:ascii="Times New Roman" w:hAnsi="Times New Roman" w:cs="Times New Roman"/>
          <w:color w:val="000000" w:themeColor="text1"/>
          <w:sz w:val="28"/>
          <w:szCs w:val="28"/>
        </w:rPr>
        <w:t xml:space="preserve">                                                                 Н.А. Петкевич</w:t>
      </w: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rsidP="00B97580">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5514"/>
      </w:tblGrid>
      <w:tr w:rsidR="00D378D9" w:rsidTr="00D378D9">
        <w:trPr>
          <w:trHeight w:val="1559"/>
        </w:trPr>
        <w:tc>
          <w:tcPr>
            <w:tcW w:w="4057" w:type="dxa"/>
          </w:tcPr>
          <w:p w:rsidR="00D378D9" w:rsidRDefault="00D378D9" w:rsidP="00B97580">
            <w:pPr>
              <w:pStyle w:val="a4"/>
              <w:jc w:val="center"/>
              <w:rPr>
                <w:rFonts w:ascii="Times New Roman" w:hAnsi="Times New Roman" w:cs="Times New Roman"/>
                <w:sz w:val="28"/>
                <w:szCs w:val="28"/>
              </w:rPr>
            </w:pPr>
          </w:p>
        </w:tc>
        <w:tc>
          <w:tcPr>
            <w:tcW w:w="5514" w:type="dxa"/>
          </w:tcPr>
          <w:p w:rsidR="00D378D9" w:rsidRPr="00D378D9" w:rsidRDefault="00D378D9" w:rsidP="00D378D9">
            <w:pPr>
              <w:ind w:left="628" w:hanging="1071"/>
              <w:jc w:val="right"/>
              <w:rPr>
                <w:rFonts w:ascii="Times New Roman" w:hAnsi="Times New Roman" w:cs="Times New Roman"/>
                <w:sz w:val="28"/>
                <w:szCs w:val="28"/>
              </w:rPr>
            </w:pPr>
            <w:r w:rsidRPr="00D378D9">
              <w:rPr>
                <w:rFonts w:ascii="Times New Roman" w:hAnsi="Times New Roman" w:cs="Times New Roman"/>
                <w:sz w:val="28"/>
                <w:szCs w:val="28"/>
              </w:rPr>
              <w:t xml:space="preserve">  УТВЕРЖДЕН</w:t>
            </w:r>
            <w:r>
              <w:rPr>
                <w:rFonts w:ascii="Times New Roman" w:hAnsi="Times New Roman" w:cs="Times New Roman"/>
                <w:sz w:val="28"/>
                <w:szCs w:val="28"/>
              </w:rPr>
              <w:t xml:space="preserve">                             постановлением </w:t>
            </w:r>
            <w:r w:rsidRPr="00D378D9">
              <w:rPr>
                <w:rFonts w:ascii="Times New Roman" w:hAnsi="Times New Roman" w:cs="Times New Roman"/>
                <w:sz w:val="28"/>
                <w:szCs w:val="28"/>
              </w:rPr>
              <w:t>администрации</w:t>
            </w:r>
          </w:p>
          <w:p w:rsidR="00D378D9" w:rsidRPr="00D378D9" w:rsidRDefault="00D378D9" w:rsidP="00D378D9">
            <w:pPr>
              <w:ind w:left="2046" w:hanging="270"/>
              <w:jc w:val="right"/>
              <w:rPr>
                <w:rFonts w:ascii="Times New Roman" w:hAnsi="Times New Roman" w:cs="Times New Roman"/>
                <w:sz w:val="28"/>
                <w:szCs w:val="28"/>
              </w:rPr>
            </w:pPr>
            <w:r w:rsidRPr="00D378D9">
              <w:rPr>
                <w:rFonts w:ascii="Times New Roman" w:hAnsi="Times New Roman" w:cs="Times New Roman"/>
                <w:sz w:val="28"/>
                <w:szCs w:val="28"/>
              </w:rPr>
              <w:t xml:space="preserve">      городского поселения</w:t>
            </w:r>
          </w:p>
          <w:p w:rsidR="00D378D9" w:rsidRPr="00D378D9" w:rsidRDefault="00D378D9" w:rsidP="00D378D9">
            <w:pPr>
              <w:pStyle w:val="a4"/>
              <w:tabs>
                <w:tab w:val="left" w:pos="628"/>
              </w:tabs>
              <w:ind w:left="-789"/>
              <w:jc w:val="center"/>
              <w:rPr>
                <w:rFonts w:ascii="Times New Roman" w:hAnsi="Times New Roman" w:cs="Times New Roman"/>
                <w:sz w:val="28"/>
                <w:szCs w:val="28"/>
              </w:rPr>
            </w:pPr>
            <w:r w:rsidRPr="00D378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78D9">
              <w:rPr>
                <w:rFonts w:ascii="Times New Roman" w:hAnsi="Times New Roman" w:cs="Times New Roman"/>
                <w:sz w:val="28"/>
                <w:szCs w:val="28"/>
              </w:rPr>
              <w:t xml:space="preserve">от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 № ____</w:t>
            </w:r>
          </w:p>
        </w:tc>
      </w:tr>
    </w:tbl>
    <w:p w:rsidR="00B97580" w:rsidRDefault="00B97580" w:rsidP="00B97580">
      <w:pPr>
        <w:pStyle w:val="a4"/>
        <w:jc w:val="center"/>
        <w:rPr>
          <w:rFonts w:ascii="Times New Roman" w:hAnsi="Times New Roman" w:cs="Times New Roman"/>
          <w:sz w:val="28"/>
          <w:szCs w:val="28"/>
        </w:rPr>
      </w:pPr>
    </w:p>
    <w:p w:rsidR="00D378D9" w:rsidRDefault="00D378D9" w:rsidP="00B97580">
      <w:pPr>
        <w:pStyle w:val="a4"/>
        <w:jc w:val="center"/>
        <w:rPr>
          <w:rFonts w:ascii="Times New Roman" w:hAnsi="Times New Roman" w:cs="Times New Roman"/>
          <w:sz w:val="28"/>
          <w:szCs w:val="28"/>
        </w:rPr>
      </w:pPr>
    </w:p>
    <w:p w:rsidR="00D378D9" w:rsidRDefault="00D378D9" w:rsidP="00B97580">
      <w:pPr>
        <w:pStyle w:val="a4"/>
        <w:jc w:val="center"/>
        <w:rPr>
          <w:rFonts w:ascii="Times New Roman" w:hAnsi="Times New Roman" w:cs="Times New Roman"/>
          <w:sz w:val="28"/>
          <w:szCs w:val="28"/>
        </w:rPr>
      </w:pPr>
    </w:p>
    <w:p w:rsidR="00D378D9" w:rsidRDefault="00D378D9" w:rsidP="00B97580">
      <w:pPr>
        <w:pStyle w:val="a4"/>
        <w:jc w:val="center"/>
        <w:rPr>
          <w:rFonts w:ascii="Times New Roman" w:hAnsi="Times New Roman" w:cs="Times New Roman"/>
          <w:sz w:val="28"/>
          <w:szCs w:val="28"/>
        </w:rPr>
      </w:pPr>
      <w:r>
        <w:rPr>
          <w:rFonts w:ascii="Times New Roman" w:hAnsi="Times New Roman" w:cs="Times New Roman"/>
          <w:sz w:val="28"/>
          <w:szCs w:val="28"/>
        </w:rPr>
        <w:t>ПЕРЕЧЕНЬ</w:t>
      </w:r>
      <w:r w:rsidR="009C39FB">
        <w:rPr>
          <w:rFonts w:ascii="Times New Roman" w:hAnsi="Times New Roman" w:cs="Times New Roman"/>
          <w:sz w:val="28"/>
          <w:szCs w:val="28"/>
        </w:rPr>
        <w:t xml:space="preserve"> </w:t>
      </w:r>
    </w:p>
    <w:p w:rsidR="00D378D9" w:rsidRDefault="009C39FB" w:rsidP="00D378D9">
      <w:pPr>
        <w:pStyle w:val="a4"/>
        <w:jc w:val="center"/>
        <w:rPr>
          <w:rFonts w:ascii="Times New Roman" w:hAnsi="Times New Roman" w:cs="Times New Roman"/>
          <w:sz w:val="28"/>
          <w:szCs w:val="28"/>
        </w:rPr>
      </w:pPr>
      <w:r>
        <w:rPr>
          <w:rFonts w:ascii="Times New Roman" w:hAnsi="Times New Roman" w:cs="Times New Roman"/>
          <w:sz w:val="28"/>
          <w:szCs w:val="28"/>
        </w:rPr>
        <w:t xml:space="preserve">многоквартирных домов, </w:t>
      </w:r>
    </w:p>
    <w:p w:rsidR="00B97580" w:rsidRDefault="009C39FB" w:rsidP="00D378D9">
      <w:pPr>
        <w:pStyle w:val="a4"/>
        <w:jc w:val="center"/>
        <w:rPr>
          <w:rFonts w:ascii="Times New Roman" w:hAnsi="Times New Roman" w:cs="Times New Roman"/>
          <w:sz w:val="28"/>
          <w:szCs w:val="28"/>
        </w:rPr>
      </w:pPr>
      <w:r>
        <w:rPr>
          <w:rFonts w:ascii="Times New Roman" w:hAnsi="Times New Roman" w:cs="Times New Roman"/>
          <w:sz w:val="28"/>
          <w:szCs w:val="28"/>
        </w:rPr>
        <w:t>капитальный рем</w:t>
      </w:r>
      <w:r w:rsidR="00D378D9">
        <w:rPr>
          <w:rFonts w:ascii="Times New Roman" w:hAnsi="Times New Roman" w:cs="Times New Roman"/>
          <w:sz w:val="28"/>
          <w:szCs w:val="28"/>
        </w:rPr>
        <w:t>онт которых запланирован на 2022 год</w:t>
      </w:r>
    </w:p>
    <w:p w:rsidR="009C39FB" w:rsidRDefault="009C39FB" w:rsidP="00B97580">
      <w:pPr>
        <w:pStyle w:val="a4"/>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2660"/>
        <w:gridCol w:w="2835"/>
        <w:gridCol w:w="1843"/>
        <w:gridCol w:w="2232"/>
      </w:tblGrid>
      <w:tr w:rsidR="009C39FB" w:rsidRPr="00D378D9" w:rsidTr="00FD07B5">
        <w:tc>
          <w:tcPr>
            <w:tcW w:w="2660" w:type="dxa"/>
          </w:tcPr>
          <w:p w:rsidR="009C39FB" w:rsidRPr="00D378D9" w:rsidRDefault="009C39FB" w:rsidP="009C39FB">
            <w:pPr>
              <w:pStyle w:val="a4"/>
              <w:jc w:val="center"/>
              <w:rPr>
                <w:rFonts w:ascii="Times New Roman" w:hAnsi="Times New Roman" w:cs="Times New Roman"/>
                <w:sz w:val="24"/>
                <w:szCs w:val="24"/>
              </w:rPr>
            </w:pPr>
            <w:r w:rsidRPr="00D378D9">
              <w:rPr>
                <w:rFonts w:ascii="Times New Roman" w:hAnsi="Times New Roman" w:cs="Times New Roman"/>
                <w:sz w:val="24"/>
                <w:szCs w:val="24"/>
              </w:rPr>
              <w:t>Адрес МКД</w:t>
            </w:r>
          </w:p>
        </w:tc>
        <w:tc>
          <w:tcPr>
            <w:tcW w:w="2835" w:type="dxa"/>
          </w:tcPr>
          <w:p w:rsidR="009C39FB" w:rsidRPr="00D378D9" w:rsidRDefault="009C39FB" w:rsidP="009C39FB">
            <w:pPr>
              <w:pStyle w:val="a4"/>
              <w:jc w:val="center"/>
              <w:rPr>
                <w:rFonts w:ascii="Times New Roman" w:hAnsi="Times New Roman" w:cs="Times New Roman"/>
                <w:sz w:val="24"/>
                <w:szCs w:val="24"/>
              </w:rPr>
            </w:pPr>
            <w:r w:rsidRPr="00D378D9">
              <w:rPr>
                <w:rFonts w:ascii="Times New Roman" w:hAnsi="Times New Roman" w:cs="Times New Roman"/>
                <w:sz w:val="24"/>
                <w:szCs w:val="24"/>
              </w:rPr>
              <w:t>Перечень работ по капитальному ремонту</w:t>
            </w:r>
          </w:p>
        </w:tc>
        <w:tc>
          <w:tcPr>
            <w:tcW w:w="1843" w:type="dxa"/>
          </w:tcPr>
          <w:p w:rsidR="009C39FB" w:rsidRPr="00D378D9" w:rsidRDefault="009C39FB" w:rsidP="009C39FB">
            <w:pPr>
              <w:pStyle w:val="a4"/>
              <w:jc w:val="center"/>
              <w:rPr>
                <w:rFonts w:ascii="Times New Roman" w:hAnsi="Times New Roman" w:cs="Times New Roman"/>
                <w:sz w:val="24"/>
                <w:szCs w:val="24"/>
              </w:rPr>
            </w:pPr>
            <w:r w:rsidRPr="00D378D9">
              <w:rPr>
                <w:rFonts w:ascii="Times New Roman" w:hAnsi="Times New Roman" w:cs="Times New Roman"/>
                <w:sz w:val="24"/>
                <w:szCs w:val="24"/>
              </w:rPr>
              <w:t>Стоимость капитального ремонта, руб</w:t>
            </w:r>
            <w:r w:rsidR="00BE30E6">
              <w:rPr>
                <w:rFonts w:ascii="Times New Roman" w:hAnsi="Times New Roman" w:cs="Times New Roman"/>
                <w:sz w:val="24"/>
                <w:szCs w:val="24"/>
              </w:rPr>
              <w:t>.</w:t>
            </w:r>
          </w:p>
        </w:tc>
        <w:tc>
          <w:tcPr>
            <w:tcW w:w="2232" w:type="dxa"/>
          </w:tcPr>
          <w:p w:rsidR="009C39FB" w:rsidRPr="00D378D9" w:rsidRDefault="009C39FB" w:rsidP="009C39FB">
            <w:pPr>
              <w:pStyle w:val="a4"/>
              <w:jc w:val="center"/>
              <w:rPr>
                <w:rFonts w:ascii="Times New Roman" w:hAnsi="Times New Roman" w:cs="Times New Roman"/>
                <w:sz w:val="24"/>
                <w:szCs w:val="24"/>
              </w:rPr>
            </w:pPr>
            <w:r w:rsidRPr="00D378D9">
              <w:rPr>
                <w:rFonts w:ascii="Times New Roman" w:hAnsi="Times New Roman" w:cs="Times New Roman"/>
                <w:sz w:val="24"/>
                <w:szCs w:val="24"/>
              </w:rPr>
              <w:t>Сроки проведения капитального ремонта</w:t>
            </w:r>
          </w:p>
        </w:tc>
      </w:tr>
      <w:tr w:rsidR="00BE30E6" w:rsidRPr="00D378D9" w:rsidTr="00FD07B5">
        <w:tc>
          <w:tcPr>
            <w:tcW w:w="2660" w:type="dxa"/>
            <w:vAlign w:val="center"/>
          </w:tcPr>
          <w:p w:rsidR="00BE30E6" w:rsidRPr="00D378D9" w:rsidRDefault="00BE30E6" w:rsidP="00BE30E6">
            <w:pPr>
              <w:pStyle w:val="a4"/>
              <w:jc w:val="center"/>
              <w:rPr>
                <w:rFonts w:ascii="Times New Roman" w:hAnsi="Times New Roman" w:cs="Times New Roman"/>
                <w:sz w:val="24"/>
                <w:szCs w:val="24"/>
              </w:rPr>
            </w:pPr>
            <w:r w:rsidRPr="00D378D9">
              <w:rPr>
                <w:rFonts w:ascii="Times New Roman" w:hAnsi="Times New Roman" w:cs="Times New Roman"/>
                <w:sz w:val="24"/>
                <w:szCs w:val="24"/>
              </w:rPr>
              <w:t>пос. Приамурский</w:t>
            </w:r>
          </w:p>
          <w:p w:rsidR="00BE30E6" w:rsidRPr="00D378D9" w:rsidRDefault="00BE30E6" w:rsidP="00BE30E6">
            <w:pPr>
              <w:pStyle w:val="a4"/>
              <w:jc w:val="center"/>
              <w:rPr>
                <w:rFonts w:ascii="Times New Roman" w:hAnsi="Times New Roman" w:cs="Times New Roman"/>
                <w:sz w:val="24"/>
                <w:szCs w:val="24"/>
              </w:rPr>
            </w:pPr>
            <w:r>
              <w:rPr>
                <w:rFonts w:ascii="Times New Roman" w:hAnsi="Times New Roman" w:cs="Times New Roman"/>
                <w:sz w:val="24"/>
                <w:szCs w:val="24"/>
              </w:rPr>
              <w:t>ул. Вокзальная, д.</w:t>
            </w:r>
            <w:r w:rsidR="00FD07B5">
              <w:rPr>
                <w:rFonts w:ascii="Times New Roman" w:hAnsi="Times New Roman" w:cs="Times New Roman"/>
                <w:sz w:val="24"/>
                <w:szCs w:val="24"/>
              </w:rPr>
              <w:t xml:space="preserve"> </w:t>
            </w:r>
            <w:r>
              <w:rPr>
                <w:rFonts w:ascii="Times New Roman" w:hAnsi="Times New Roman" w:cs="Times New Roman"/>
                <w:sz w:val="24"/>
                <w:szCs w:val="24"/>
              </w:rPr>
              <w:t>19</w:t>
            </w:r>
          </w:p>
        </w:tc>
        <w:tc>
          <w:tcPr>
            <w:tcW w:w="2835" w:type="dxa"/>
            <w:vAlign w:val="center"/>
          </w:tcPr>
          <w:p w:rsidR="00BE30E6" w:rsidRPr="00D378D9" w:rsidRDefault="00BE30E6" w:rsidP="00FD07B5">
            <w:pPr>
              <w:pStyle w:val="a4"/>
              <w:rPr>
                <w:rFonts w:ascii="Times New Roman" w:hAnsi="Times New Roman" w:cs="Times New Roman"/>
                <w:sz w:val="24"/>
                <w:szCs w:val="24"/>
              </w:rPr>
            </w:pPr>
            <w:r w:rsidRPr="00D378D9">
              <w:rPr>
                <w:rFonts w:ascii="Times New Roman" w:hAnsi="Times New Roman" w:cs="Times New Roman"/>
                <w:sz w:val="24"/>
                <w:szCs w:val="24"/>
              </w:rPr>
              <w:t>Ремонт внутридомовых инженерных систем и электроснабжения</w:t>
            </w:r>
          </w:p>
        </w:tc>
        <w:tc>
          <w:tcPr>
            <w:tcW w:w="1843" w:type="dxa"/>
            <w:vAlign w:val="center"/>
          </w:tcPr>
          <w:p w:rsidR="00BE30E6" w:rsidRPr="00D378D9" w:rsidRDefault="00BE30E6" w:rsidP="00BE30E6">
            <w:pPr>
              <w:pStyle w:val="a4"/>
              <w:jc w:val="center"/>
              <w:rPr>
                <w:rFonts w:ascii="Times New Roman" w:hAnsi="Times New Roman" w:cs="Times New Roman"/>
                <w:sz w:val="24"/>
                <w:szCs w:val="24"/>
              </w:rPr>
            </w:pPr>
            <w:r>
              <w:rPr>
                <w:rFonts w:ascii="Times New Roman" w:hAnsi="Times New Roman" w:cs="Times New Roman"/>
                <w:sz w:val="24"/>
                <w:szCs w:val="24"/>
              </w:rPr>
              <w:t>8 345 611,24</w:t>
            </w:r>
          </w:p>
        </w:tc>
        <w:tc>
          <w:tcPr>
            <w:tcW w:w="2232" w:type="dxa"/>
            <w:vAlign w:val="center"/>
          </w:tcPr>
          <w:p w:rsidR="00BE30E6" w:rsidRPr="00D378D9" w:rsidRDefault="00BE30E6" w:rsidP="00BE30E6">
            <w:pPr>
              <w:pStyle w:val="a4"/>
              <w:jc w:val="center"/>
              <w:rPr>
                <w:rFonts w:ascii="Times New Roman" w:hAnsi="Times New Roman" w:cs="Times New Roman"/>
                <w:sz w:val="24"/>
                <w:szCs w:val="24"/>
              </w:rPr>
            </w:pPr>
            <w:r>
              <w:rPr>
                <w:rFonts w:ascii="Times New Roman" w:hAnsi="Times New Roman" w:cs="Times New Roman"/>
                <w:sz w:val="24"/>
                <w:szCs w:val="24"/>
              </w:rPr>
              <w:t xml:space="preserve">2022 </w:t>
            </w:r>
            <w:r w:rsidRPr="00D378D9">
              <w:rPr>
                <w:rFonts w:ascii="Times New Roman" w:hAnsi="Times New Roman" w:cs="Times New Roman"/>
                <w:sz w:val="24"/>
                <w:szCs w:val="24"/>
              </w:rPr>
              <w:t>год</w:t>
            </w:r>
          </w:p>
        </w:tc>
      </w:tr>
      <w:tr w:rsidR="00FD07B5" w:rsidRPr="00D378D9" w:rsidTr="00FD07B5">
        <w:tc>
          <w:tcPr>
            <w:tcW w:w="2660" w:type="dxa"/>
            <w:vAlign w:val="center"/>
          </w:tcPr>
          <w:p w:rsidR="00FD07B5" w:rsidRPr="00D378D9" w:rsidRDefault="00FD07B5" w:rsidP="00FD07B5">
            <w:pPr>
              <w:pStyle w:val="a4"/>
              <w:jc w:val="center"/>
              <w:rPr>
                <w:rFonts w:ascii="Times New Roman" w:hAnsi="Times New Roman" w:cs="Times New Roman"/>
                <w:sz w:val="24"/>
                <w:szCs w:val="24"/>
              </w:rPr>
            </w:pPr>
            <w:r w:rsidRPr="00D378D9">
              <w:rPr>
                <w:rFonts w:ascii="Times New Roman" w:hAnsi="Times New Roman" w:cs="Times New Roman"/>
                <w:sz w:val="24"/>
                <w:szCs w:val="24"/>
              </w:rPr>
              <w:t>пос. Приамурский</w:t>
            </w:r>
          </w:p>
          <w:p w:rsidR="00FD07B5" w:rsidRPr="00D378D9"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ул. Вокзальная, д. 24а</w:t>
            </w:r>
          </w:p>
        </w:tc>
        <w:tc>
          <w:tcPr>
            <w:tcW w:w="2835" w:type="dxa"/>
            <w:vAlign w:val="center"/>
          </w:tcPr>
          <w:p w:rsidR="00FD07B5" w:rsidRDefault="00FD07B5" w:rsidP="00FD07B5">
            <w:pPr>
              <w:pStyle w:val="a4"/>
              <w:rPr>
                <w:rFonts w:ascii="Times New Roman" w:hAnsi="Times New Roman" w:cs="Times New Roman"/>
                <w:sz w:val="24"/>
                <w:szCs w:val="24"/>
              </w:rPr>
            </w:pPr>
            <w:r>
              <w:rPr>
                <w:rFonts w:ascii="Times New Roman" w:hAnsi="Times New Roman" w:cs="Times New Roman"/>
                <w:sz w:val="24"/>
                <w:szCs w:val="24"/>
              </w:rPr>
              <w:t>Ремонт крыши</w:t>
            </w:r>
          </w:p>
        </w:tc>
        <w:tc>
          <w:tcPr>
            <w:tcW w:w="1843" w:type="dxa"/>
            <w:vAlign w:val="center"/>
          </w:tcPr>
          <w:p w:rsidR="00FD07B5"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6 705 498,37</w:t>
            </w:r>
          </w:p>
        </w:tc>
        <w:tc>
          <w:tcPr>
            <w:tcW w:w="2232" w:type="dxa"/>
            <w:vAlign w:val="center"/>
          </w:tcPr>
          <w:p w:rsidR="00FD07B5" w:rsidRPr="00D378D9"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 xml:space="preserve">2022 </w:t>
            </w:r>
            <w:r w:rsidRPr="00D378D9">
              <w:rPr>
                <w:rFonts w:ascii="Times New Roman" w:hAnsi="Times New Roman" w:cs="Times New Roman"/>
                <w:sz w:val="24"/>
                <w:szCs w:val="24"/>
              </w:rPr>
              <w:t>год</w:t>
            </w:r>
          </w:p>
        </w:tc>
      </w:tr>
      <w:tr w:rsidR="00FD07B5" w:rsidRPr="00D378D9" w:rsidTr="00FD07B5">
        <w:tc>
          <w:tcPr>
            <w:tcW w:w="2660" w:type="dxa"/>
            <w:vAlign w:val="center"/>
          </w:tcPr>
          <w:p w:rsidR="00FD07B5" w:rsidRPr="00D378D9" w:rsidRDefault="00FD07B5" w:rsidP="00FD07B5">
            <w:pPr>
              <w:pStyle w:val="a4"/>
              <w:jc w:val="center"/>
              <w:rPr>
                <w:rFonts w:ascii="Times New Roman" w:hAnsi="Times New Roman" w:cs="Times New Roman"/>
                <w:sz w:val="24"/>
                <w:szCs w:val="24"/>
              </w:rPr>
            </w:pPr>
            <w:r w:rsidRPr="00D378D9">
              <w:rPr>
                <w:rFonts w:ascii="Times New Roman" w:hAnsi="Times New Roman" w:cs="Times New Roman"/>
                <w:sz w:val="24"/>
                <w:szCs w:val="24"/>
              </w:rPr>
              <w:t>пос. Приамурский</w:t>
            </w:r>
          </w:p>
          <w:p w:rsidR="00FD07B5" w:rsidRPr="00D378D9"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ул. Вокзальная, д. 24а</w:t>
            </w:r>
          </w:p>
        </w:tc>
        <w:tc>
          <w:tcPr>
            <w:tcW w:w="2835" w:type="dxa"/>
            <w:vAlign w:val="center"/>
          </w:tcPr>
          <w:p w:rsidR="00FD07B5" w:rsidRPr="00D378D9" w:rsidRDefault="00FD07B5" w:rsidP="00FD07B5">
            <w:pPr>
              <w:pStyle w:val="a4"/>
              <w:rPr>
                <w:rFonts w:ascii="Times New Roman" w:hAnsi="Times New Roman" w:cs="Times New Roman"/>
                <w:sz w:val="24"/>
                <w:szCs w:val="24"/>
              </w:rPr>
            </w:pPr>
            <w:r>
              <w:rPr>
                <w:rFonts w:ascii="Times New Roman" w:hAnsi="Times New Roman" w:cs="Times New Roman"/>
                <w:sz w:val="24"/>
                <w:szCs w:val="24"/>
              </w:rPr>
              <w:t>Ремонт фундамента</w:t>
            </w:r>
          </w:p>
        </w:tc>
        <w:tc>
          <w:tcPr>
            <w:tcW w:w="1843" w:type="dxa"/>
            <w:vAlign w:val="center"/>
          </w:tcPr>
          <w:p w:rsidR="00FD07B5" w:rsidRPr="00D378D9"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1 747 363,67</w:t>
            </w:r>
          </w:p>
        </w:tc>
        <w:tc>
          <w:tcPr>
            <w:tcW w:w="2232" w:type="dxa"/>
            <w:vAlign w:val="center"/>
          </w:tcPr>
          <w:p w:rsidR="00FD07B5" w:rsidRPr="00D378D9"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2022</w:t>
            </w:r>
            <w:r w:rsidRPr="00D378D9">
              <w:rPr>
                <w:rFonts w:ascii="Times New Roman" w:hAnsi="Times New Roman" w:cs="Times New Roman"/>
                <w:sz w:val="24"/>
                <w:szCs w:val="24"/>
              </w:rPr>
              <w:t xml:space="preserve"> год</w:t>
            </w:r>
          </w:p>
        </w:tc>
      </w:tr>
    </w:tbl>
    <w:p w:rsidR="009C39FB" w:rsidRPr="00B97580" w:rsidRDefault="009C39FB" w:rsidP="00B97580">
      <w:pPr>
        <w:pStyle w:val="a4"/>
        <w:jc w:val="center"/>
        <w:rPr>
          <w:rFonts w:ascii="Times New Roman" w:hAnsi="Times New Roman" w:cs="Times New Roman"/>
          <w:sz w:val="28"/>
          <w:szCs w:val="28"/>
        </w:rPr>
      </w:pPr>
    </w:p>
    <w:sectPr w:rsidR="009C39FB" w:rsidRPr="00B97580" w:rsidSect="00D378D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3186A"/>
    <w:multiLevelType w:val="multilevel"/>
    <w:tmpl w:val="B52E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B568A"/>
    <w:multiLevelType w:val="hybridMultilevel"/>
    <w:tmpl w:val="47A4B43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B6E30"/>
    <w:rsid w:val="00062D43"/>
    <w:rsid w:val="00081F2C"/>
    <w:rsid w:val="000C6745"/>
    <w:rsid w:val="000D3F27"/>
    <w:rsid w:val="001239D1"/>
    <w:rsid w:val="00134D04"/>
    <w:rsid w:val="001C0CB6"/>
    <w:rsid w:val="00252526"/>
    <w:rsid w:val="00274BA2"/>
    <w:rsid w:val="0029248A"/>
    <w:rsid w:val="002A03E3"/>
    <w:rsid w:val="002A1006"/>
    <w:rsid w:val="0033738B"/>
    <w:rsid w:val="00357E85"/>
    <w:rsid w:val="003B2145"/>
    <w:rsid w:val="003B5DDC"/>
    <w:rsid w:val="003F01CA"/>
    <w:rsid w:val="004071E2"/>
    <w:rsid w:val="00465EC8"/>
    <w:rsid w:val="006027B4"/>
    <w:rsid w:val="00620B69"/>
    <w:rsid w:val="006443AC"/>
    <w:rsid w:val="00647E39"/>
    <w:rsid w:val="00696050"/>
    <w:rsid w:val="006E3EB1"/>
    <w:rsid w:val="00764EE8"/>
    <w:rsid w:val="007848E5"/>
    <w:rsid w:val="00791894"/>
    <w:rsid w:val="007B7C4F"/>
    <w:rsid w:val="009C39FB"/>
    <w:rsid w:val="00A15698"/>
    <w:rsid w:val="00A31AC1"/>
    <w:rsid w:val="00A55A5F"/>
    <w:rsid w:val="00A9546D"/>
    <w:rsid w:val="00A95F0D"/>
    <w:rsid w:val="00A96635"/>
    <w:rsid w:val="00AB60A1"/>
    <w:rsid w:val="00AF7848"/>
    <w:rsid w:val="00B040F9"/>
    <w:rsid w:val="00B51F0C"/>
    <w:rsid w:val="00B5547B"/>
    <w:rsid w:val="00B63ADD"/>
    <w:rsid w:val="00B97580"/>
    <w:rsid w:val="00BE30E6"/>
    <w:rsid w:val="00BF59CA"/>
    <w:rsid w:val="00C424CE"/>
    <w:rsid w:val="00C604CF"/>
    <w:rsid w:val="00C771B9"/>
    <w:rsid w:val="00CB4F31"/>
    <w:rsid w:val="00CB6E30"/>
    <w:rsid w:val="00D378D9"/>
    <w:rsid w:val="00D41711"/>
    <w:rsid w:val="00D5126D"/>
    <w:rsid w:val="00DC2550"/>
    <w:rsid w:val="00DD7C22"/>
    <w:rsid w:val="00E360BC"/>
    <w:rsid w:val="00E84B36"/>
    <w:rsid w:val="00EC094B"/>
    <w:rsid w:val="00EC4C03"/>
    <w:rsid w:val="00EE1D21"/>
    <w:rsid w:val="00F10814"/>
    <w:rsid w:val="00F327B8"/>
    <w:rsid w:val="00F751A5"/>
    <w:rsid w:val="00F804C1"/>
    <w:rsid w:val="00FD07B5"/>
    <w:rsid w:val="00FD2A96"/>
    <w:rsid w:val="00FE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11EF"/>
  <w15:docId w15:val="{B720237B-BFF7-46AE-8CD3-ED1C5ABA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1B9"/>
  </w:style>
  <w:style w:type="paragraph" w:styleId="1">
    <w:name w:val="heading 1"/>
    <w:basedOn w:val="a"/>
    <w:link w:val="10"/>
    <w:uiPriority w:val="9"/>
    <w:qFormat/>
    <w:rsid w:val="00CB6E30"/>
    <w:pPr>
      <w:spacing w:after="75" w:line="240" w:lineRule="auto"/>
      <w:outlineLvl w:val="0"/>
    </w:pPr>
    <w:rPr>
      <w:rFonts w:ascii="Times New Roman" w:eastAsia="Times New Roman" w:hAnsi="Times New Roman" w:cs="Times New Roman"/>
      <w:kern w:val="36"/>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E30"/>
    <w:rPr>
      <w:rFonts w:ascii="Times New Roman" w:eastAsia="Times New Roman" w:hAnsi="Times New Roman" w:cs="Times New Roman"/>
      <w:kern w:val="36"/>
      <w:sz w:val="40"/>
      <w:szCs w:val="40"/>
      <w:lang w:eastAsia="ru-RU"/>
    </w:rPr>
  </w:style>
  <w:style w:type="paragraph" w:styleId="a3">
    <w:name w:val="Normal (Web)"/>
    <w:basedOn w:val="a"/>
    <w:uiPriority w:val="99"/>
    <w:unhideWhenUsed/>
    <w:rsid w:val="00B63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97580"/>
    <w:pPr>
      <w:spacing w:after="0" w:line="240" w:lineRule="auto"/>
    </w:pPr>
  </w:style>
  <w:style w:type="table" w:styleId="a5">
    <w:name w:val="Table Grid"/>
    <w:basedOn w:val="a1"/>
    <w:uiPriority w:val="59"/>
    <w:rsid w:val="009C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65EC8"/>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FD07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D0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368723">
      <w:bodyDiv w:val="1"/>
      <w:marLeft w:val="0"/>
      <w:marRight w:val="0"/>
      <w:marTop w:val="0"/>
      <w:marBottom w:val="0"/>
      <w:divBdr>
        <w:top w:val="none" w:sz="0" w:space="0" w:color="auto"/>
        <w:left w:val="none" w:sz="0" w:space="0" w:color="auto"/>
        <w:bottom w:val="none" w:sz="0" w:space="0" w:color="auto"/>
        <w:right w:val="none" w:sz="0" w:space="0" w:color="auto"/>
      </w:divBdr>
      <w:divsChild>
        <w:div w:id="682587919">
          <w:marLeft w:val="0"/>
          <w:marRight w:val="0"/>
          <w:marTop w:val="0"/>
          <w:marBottom w:val="0"/>
          <w:divBdr>
            <w:top w:val="none" w:sz="0" w:space="0" w:color="auto"/>
            <w:left w:val="none" w:sz="0" w:space="0" w:color="auto"/>
            <w:bottom w:val="none" w:sz="0" w:space="0" w:color="auto"/>
            <w:right w:val="none" w:sz="0" w:space="0" w:color="auto"/>
          </w:divBdr>
        </w:div>
        <w:div w:id="761025701">
          <w:marLeft w:val="0"/>
          <w:marRight w:val="0"/>
          <w:marTop w:val="0"/>
          <w:marBottom w:val="0"/>
          <w:divBdr>
            <w:top w:val="none" w:sz="0" w:space="0" w:color="auto"/>
            <w:left w:val="none" w:sz="0" w:space="0" w:color="auto"/>
            <w:bottom w:val="none" w:sz="0" w:space="0" w:color="auto"/>
            <w:right w:val="none" w:sz="0" w:space="0" w:color="auto"/>
          </w:divBdr>
        </w:div>
        <w:div w:id="1652249284">
          <w:marLeft w:val="0"/>
          <w:marRight w:val="0"/>
          <w:marTop w:val="0"/>
          <w:marBottom w:val="0"/>
          <w:divBdr>
            <w:top w:val="none" w:sz="0" w:space="0" w:color="auto"/>
            <w:left w:val="none" w:sz="0" w:space="0" w:color="auto"/>
            <w:bottom w:val="none" w:sz="0" w:space="0" w:color="auto"/>
            <w:right w:val="none" w:sz="0" w:space="0" w:color="auto"/>
          </w:divBdr>
        </w:div>
        <w:div w:id="1477067318">
          <w:marLeft w:val="0"/>
          <w:marRight w:val="0"/>
          <w:marTop w:val="0"/>
          <w:marBottom w:val="0"/>
          <w:divBdr>
            <w:top w:val="none" w:sz="0" w:space="0" w:color="auto"/>
            <w:left w:val="none" w:sz="0" w:space="0" w:color="auto"/>
            <w:bottom w:val="none" w:sz="0" w:space="0" w:color="auto"/>
            <w:right w:val="none" w:sz="0" w:space="0" w:color="auto"/>
          </w:divBdr>
        </w:div>
        <w:div w:id="1028216896">
          <w:marLeft w:val="0"/>
          <w:marRight w:val="0"/>
          <w:marTop w:val="0"/>
          <w:marBottom w:val="0"/>
          <w:divBdr>
            <w:top w:val="none" w:sz="0" w:space="0" w:color="auto"/>
            <w:left w:val="none" w:sz="0" w:space="0" w:color="auto"/>
            <w:bottom w:val="none" w:sz="0" w:space="0" w:color="auto"/>
            <w:right w:val="none" w:sz="0" w:space="0" w:color="auto"/>
          </w:divBdr>
        </w:div>
        <w:div w:id="1030489831">
          <w:marLeft w:val="0"/>
          <w:marRight w:val="0"/>
          <w:marTop w:val="0"/>
          <w:marBottom w:val="0"/>
          <w:divBdr>
            <w:top w:val="none" w:sz="0" w:space="0" w:color="auto"/>
            <w:left w:val="none" w:sz="0" w:space="0" w:color="auto"/>
            <w:bottom w:val="none" w:sz="0" w:space="0" w:color="auto"/>
            <w:right w:val="none" w:sz="0" w:space="0" w:color="auto"/>
          </w:divBdr>
        </w:div>
      </w:divsChild>
    </w:div>
    <w:div w:id="1735158856">
      <w:bodyDiv w:val="1"/>
      <w:marLeft w:val="0"/>
      <w:marRight w:val="0"/>
      <w:marTop w:val="0"/>
      <w:marBottom w:val="0"/>
      <w:divBdr>
        <w:top w:val="none" w:sz="0" w:space="0" w:color="auto"/>
        <w:left w:val="none" w:sz="0" w:space="0" w:color="auto"/>
        <w:bottom w:val="none" w:sz="0" w:space="0" w:color="auto"/>
        <w:right w:val="none" w:sz="0" w:space="0" w:color="auto"/>
      </w:divBdr>
      <w:divsChild>
        <w:div w:id="2078018530">
          <w:marLeft w:val="0"/>
          <w:marRight w:val="0"/>
          <w:marTop w:val="0"/>
          <w:marBottom w:val="0"/>
          <w:divBdr>
            <w:top w:val="none" w:sz="0" w:space="0" w:color="auto"/>
            <w:left w:val="none" w:sz="0" w:space="0" w:color="auto"/>
            <w:bottom w:val="none" w:sz="0" w:space="0" w:color="auto"/>
            <w:right w:val="none" w:sz="0" w:space="0" w:color="auto"/>
          </w:divBdr>
          <w:divsChild>
            <w:div w:id="1422143561">
              <w:marLeft w:val="0"/>
              <w:marRight w:val="0"/>
              <w:marTop w:val="0"/>
              <w:marBottom w:val="0"/>
              <w:divBdr>
                <w:top w:val="none" w:sz="0" w:space="0" w:color="auto"/>
                <w:left w:val="none" w:sz="0" w:space="0" w:color="auto"/>
                <w:bottom w:val="none" w:sz="0" w:space="0" w:color="auto"/>
                <w:right w:val="none" w:sz="0" w:space="0" w:color="auto"/>
              </w:divBdr>
              <w:divsChild>
                <w:div w:id="1781220783">
                  <w:marLeft w:val="0"/>
                  <w:marRight w:val="0"/>
                  <w:marTop w:val="0"/>
                  <w:marBottom w:val="0"/>
                  <w:divBdr>
                    <w:top w:val="none" w:sz="0" w:space="0" w:color="auto"/>
                    <w:left w:val="none" w:sz="0" w:space="0" w:color="auto"/>
                    <w:bottom w:val="none" w:sz="0" w:space="0" w:color="auto"/>
                    <w:right w:val="none" w:sz="0" w:space="0" w:color="auto"/>
                  </w:divBdr>
                  <w:divsChild>
                    <w:div w:id="19014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477</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cp:lastPrinted>2022-01-20T05:26:00Z</cp:lastPrinted>
  <dcterms:created xsi:type="dcterms:W3CDTF">2014-07-16T06:04:00Z</dcterms:created>
  <dcterms:modified xsi:type="dcterms:W3CDTF">2022-01-20T08:07:00Z</dcterms:modified>
</cp:coreProperties>
</file>