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85" w:rsidRPr="00642981" w:rsidRDefault="00B80B85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 «Приамурское городское поселение»</w:t>
      </w:r>
    </w:p>
    <w:p w:rsidR="00B80B85" w:rsidRPr="00642981" w:rsidRDefault="00B80B85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Смидовичского муниципального района</w:t>
      </w:r>
    </w:p>
    <w:p w:rsidR="00B80B85" w:rsidRPr="00642981" w:rsidRDefault="00B80B85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Еврейской автономной области</w:t>
      </w:r>
    </w:p>
    <w:p w:rsidR="00B80B85" w:rsidRPr="00642981" w:rsidRDefault="00B80B85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0B85" w:rsidRPr="00642981" w:rsidRDefault="00B80B85" w:rsidP="00EA6DA6">
      <w:pPr>
        <w:pStyle w:val="1"/>
        <w:spacing w:line="240" w:lineRule="atLeast"/>
        <w:rPr>
          <w:color w:val="000000" w:themeColor="text1"/>
          <w:szCs w:val="28"/>
        </w:rPr>
      </w:pPr>
      <w:r w:rsidRPr="00642981">
        <w:rPr>
          <w:color w:val="000000" w:themeColor="text1"/>
          <w:szCs w:val="28"/>
        </w:rPr>
        <w:t>АДМИНИСТРАЦИЯ ГОРОДСКОГО ПОСЕЛЕНИЯ</w:t>
      </w:r>
    </w:p>
    <w:p w:rsidR="00B80B85" w:rsidRPr="00642981" w:rsidRDefault="00B80B85" w:rsidP="00EA6DA6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B80B85" w:rsidRPr="00642981" w:rsidRDefault="000D5788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9E224" wp14:editId="23E53CAC">
                <wp:simplePos x="0" y="0"/>
                <wp:positionH relativeFrom="column">
                  <wp:posOffset>5539740</wp:posOffset>
                </wp:positionH>
                <wp:positionV relativeFrom="paragraph">
                  <wp:posOffset>177165</wp:posOffset>
                </wp:positionV>
                <wp:extent cx="685800" cy="3143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F37" w:rsidRPr="00F5180B" w:rsidRDefault="00343D0D" w:rsidP="00354F3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2E37C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6E59D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36.2pt;margin-top:13.95pt;width:5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" filled="f" stroked="f" strokeweight="1pt">
                <v:textbox>
                  <w:txbxContent>
                    <w:p w:rsidR="00354F37" w:rsidRPr="00F5180B" w:rsidRDefault="00343D0D" w:rsidP="00354F3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№ </w:t>
                      </w:r>
                      <w:r w:rsidR="002E37C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="006E59D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80B85" w:rsidRPr="0064298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B80B85" w:rsidRPr="00343D0D" w:rsidRDefault="002E37CF" w:rsidP="00EA6DA6">
      <w:pPr>
        <w:pStyle w:val="a3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23.03.2023</w:t>
      </w:r>
    </w:p>
    <w:p w:rsidR="00B80B85" w:rsidRPr="00642981" w:rsidRDefault="00B80B85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пос. Приамурский</w:t>
      </w:r>
    </w:p>
    <w:p w:rsidR="00B80B85" w:rsidRPr="00642981" w:rsidRDefault="00B80B85" w:rsidP="00EA6DA6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86B36" w:rsidRPr="00642981" w:rsidRDefault="00786B36" w:rsidP="00EA6DA6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О проведении месячника (субботника) весенней санитарной очистки, благоустройства и озеленения на территории Приамурского городского поселения</w:t>
      </w:r>
    </w:p>
    <w:p w:rsidR="00E61BEF" w:rsidRPr="00642981" w:rsidRDefault="00E61BEF" w:rsidP="00EA6DA6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6B36" w:rsidRPr="00642981" w:rsidRDefault="00786B36" w:rsidP="00EA6DA6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6B36" w:rsidRPr="00642981" w:rsidRDefault="00786B36" w:rsidP="00EA6DA6">
      <w:pPr>
        <w:spacing w:after="0" w:line="240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642981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Правил благоустройства территории муниципального образования «Приамурское городское поселение», утвержденных </w:t>
      </w:r>
      <w:r w:rsidR="006E61E7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Собрания депутатов от 19.06.2018 № 380 «Об утверждении Правил благоустройства территории муниципального образования «Приамурское городское поселение»» 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E740C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>Правила благоустройства)</w:t>
      </w:r>
      <w:r w:rsidRPr="00642981">
        <w:rPr>
          <w:rFonts w:ascii="Times New Roman" w:hAnsi="Times New Roman"/>
          <w:color w:val="000000" w:themeColor="text1"/>
          <w:kern w:val="32"/>
          <w:sz w:val="28"/>
          <w:szCs w:val="28"/>
        </w:rPr>
        <w:t xml:space="preserve"> и</w:t>
      </w:r>
      <w:r w:rsidRPr="00642981">
        <w:rPr>
          <w:rFonts w:ascii="Times New Roman" w:hAnsi="Times New Roman"/>
          <w:color w:val="000000" w:themeColor="text1"/>
          <w:sz w:val="28"/>
          <w:szCs w:val="28"/>
        </w:rPr>
        <w:t xml:space="preserve"> в целях улучшения состояния внешнего вида улиц, тротуаров, дворовых территорий, очистки их от грязи и мусора, наведения санитарного порядка в Приамурском городском поселении администрация городского поселения</w:t>
      </w:r>
      <w:proofErr w:type="gramEnd"/>
    </w:p>
    <w:p w:rsidR="00786B36" w:rsidRPr="00642981" w:rsidRDefault="00786B36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2E5E5C" w:rsidRDefault="009F76C3" w:rsidP="002E5E5C">
      <w:pPr>
        <w:pStyle w:val="ab"/>
        <w:numPr>
          <w:ilvl w:val="0"/>
          <w:numId w:val="6"/>
        </w:numPr>
        <w:tabs>
          <w:tab w:val="left" w:pos="709"/>
          <w:tab w:val="left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43D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>.04.202</w:t>
      </w:r>
      <w:r w:rsidR="00343D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42C64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43D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>.05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2E5E5C" w:rsidRPr="002E5E5C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343D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42C64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провести месячник весенней санитарной очистки, благоустройства и озеленения на территории Приамурского городского поселения.</w:t>
      </w:r>
    </w:p>
    <w:p w:rsidR="002E5E5C" w:rsidRDefault="00D905D0" w:rsidP="002E5E5C">
      <w:pPr>
        <w:pStyle w:val="ab"/>
        <w:numPr>
          <w:ilvl w:val="0"/>
          <w:numId w:val="6"/>
        </w:numPr>
        <w:tabs>
          <w:tab w:val="left" w:pos="709"/>
          <w:tab w:val="left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городского поселения физические лица, должностные лица, индивидуальные предприниматели и юридические лица, независимо от их организационно-правовых форм, обязаны обеспечить своевременную очистку и уборку, благоустройство принадлежащих им на праве собственности или ином 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>вещном праве земельных участков и прилегающих территорий в соответствии с Правилами благоустройства.</w:t>
      </w:r>
    </w:p>
    <w:p w:rsidR="002E5E5C" w:rsidRDefault="00B71CE8" w:rsidP="002E5E5C">
      <w:pPr>
        <w:pStyle w:val="ab"/>
        <w:numPr>
          <w:ilvl w:val="0"/>
          <w:numId w:val="6"/>
        </w:numPr>
        <w:tabs>
          <w:tab w:val="left" w:pos="709"/>
          <w:tab w:val="left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86B36" w:rsidRPr="002E5E5C">
        <w:rPr>
          <w:rFonts w:ascii="Times New Roman" w:hAnsi="Times New Roman"/>
          <w:color w:val="000000" w:themeColor="text1"/>
          <w:sz w:val="28"/>
          <w:szCs w:val="28"/>
        </w:rPr>
        <w:t>бще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F76C3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оселковые субботники провести </w:t>
      </w:r>
      <w:r w:rsidR="005A2E63">
        <w:rPr>
          <w:rFonts w:ascii="Times New Roman" w:hAnsi="Times New Roman"/>
          <w:color w:val="000000" w:themeColor="text1"/>
          <w:sz w:val="28"/>
          <w:szCs w:val="28"/>
        </w:rPr>
        <w:t>8, 15</w:t>
      </w:r>
      <w:r w:rsidR="006E61E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A2E63">
        <w:rPr>
          <w:rFonts w:ascii="Times New Roman" w:hAnsi="Times New Roman"/>
          <w:color w:val="000000" w:themeColor="text1"/>
          <w:sz w:val="28"/>
          <w:szCs w:val="28"/>
        </w:rPr>
        <w:t>22, 29</w:t>
      </w:r>
      <w:r w:rsidR="006E61E7">
        <w:rPr>
          <w:rFonts w:ascii="Times New Roman" w:hAnsi="Times New Roman"/>
          <w:color w:val="000000" w:themeColor="text1"/>
          <w:sz w:val="28"/>
          <w:szCs w:val="28"/>
        </w:rPr>
        <w:t xml:space="preserve"> апреля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A2E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86B36" w:rsidRPr="002E5E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5E5C" w:rsidRDefault="00E96B02" w:rsidP="002E5E5C">
      <w:pPr>
        <w:pStyle w:val="ab"/>
        <w:numPr>
          <w:ilvl w:val="0"/>
          <w:numId w:val="6"/>
        </w:numPr>
        <w:tabs>
          <w:tab w:val="left" w:pos="709"/>
          <w:tab w:val="left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>Утвердить прилагаемый план мероприятий по проведению месяч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>ника весенней санитарной очистки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>, благоустройства и озеленения на территории Приамурского городского поселения</w:t>
      </w:r>
      <w:r w:rsidR="00AC2222" w:rsidRPr="002E5E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5E5C" w:rsidRPr="002E5E5C" w:rsidRDefault="00786B36" w:rsidP="002E5E5C">
      <w:pPr>
        <w:pStyle w:val="ab"/>
        <w:numPr>
          <w:ilvl w:val="0"/>
          <w:numId w:val="6"/>
        </w:numPr>
        <w:tabs>
          <w:tab w:val="left" w:pos="709"/>
          <w:tab w:val="left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Специалисту администрации городского поселения </w:t>
      </w:r>
      <w:r w:rsidR="009B61BB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Ю.В. </w:t>
      </w:r>
      <w:proofErr w:type="spellStart"/>
      <w:r w:rsidR="009B61BB" w:rsidRPr="002E5E5C">
        <w:rPr>
          <w:rFonts w:ascii="Times New Roman" w:hAnsi="Times New Roman"/>
          <w:color w:val="000000" w:themeColor="text1"/>
          <w:sz w:val="28"/>
          <w:szCs w:val="28"/>
        </w:rPr>
        <w:t>Паксиной</w:t>
      </w:r>
      <w:proofErr w:type="spellEnd"/>
      <w:r w:rsidR="00980AE0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информировать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>физических лиц</w:t>
      </w:r>
      <w:r w:rsidR="00980AE0" w:rsidRPr="002E5E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</w:t>
      </w:r>
      <w:r w:rsidR="00980AE0" w:rsidRPr="002E5E5C">
        <w:rPr>
          <w:rFonts w:ascii="Times New Roman" w:hAnsi="Times New Roman"/>
          <w:color w:val="000000" w:themeColor="text1"/>
          <w:sz w:val="28"/>
          <w:szCs w:val="28"/>
        </w:rPr>
        <w:t>, индивидуальны</w:t>
      </w:r>
      <w:r w:rsidR="00642981" w:rsidRPr="002E5E5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980AE0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</w:t>
      </w:r>
      <w:r w:rsidR="00642981" w:rsidRPr="002E5E5C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 xml:space="preserve"> и юридических лиц</w:t>
      </w:r>
      <w:r w:rsidR="00642981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981" w:rsidRPr="002E5E5C">
        <w:rPr>
          <w:rFonts w:ascii="Times New Roman" w:hAnsi="Times New Roman"/>
          <w:color w:val="000000"/>
          <w:sz w:val="28"/>
          <w:szCs w:val="28"/>
        </w:rPr>
        <w:t>Приамурского городского поселения</w:t>
      </w:r>
      <w:r w:rsidR="00980AE0" w:rsidRPr="002E5E5C">
        <w:rPr>
          <w:rFonts w:ascii="Times New Roman" w:hAnsi="Times New Roman"/>
          <w:color w:val="000000" w:themeColor="text1"/>
          <w:sz w:val="28"/>
          <w:szCs w:val="28"/>
        </w:rPr>
        <w:t>, независимо от их организационно-правовых форм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86B36" w:rsidRPr="002E5E5C" w:rsidRDefault="00786B36" w:rsidP="002E5E5C">
      <w:pPr>
        <w:pStyle w:val="ab"/>
        <w:numPr>
          <w:ilvl w:val="0"/>
          <w:numId w:val="4"/>
        </w:numPr>
        <w:tabs>
          <w:tab w:val="left" w:pos="993"/>
          <w:tab w:val="num" w:pos="1276"/>
        </w:tabs>
        <w:spacing w:after="0" w:line="240" w:lineRule="auto"/>
        <w:ind w:hanging="7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>о проведении и об итогах</w:t>
      </w:r>
      <w:r w:rsidR="00B71CE8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месячника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санитарной очистки и субботника;</w:t>
      </w:r>
    </w:p>
    <w:p w:rsidR="002E5E5C" w:rsidRDefault="00786B36" w:rsidP="002E5E5C">
      <w:pPr>
        <w:pStyle w:val="ab"/>
        <w:numPr>
          <w:ilvl w:val="0"/>
          <w:numId w:val="4"/>
        </w:numPr>
        <w:tabs>
          <w:tab w:val="num" w:pos="1276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 исполнении настоящего постановления до </w:t>
      </w:r>
      <w:r w:rsidR="00E1569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A2E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5510B"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61BB" w:rsidRPr="002E5E5C">
        <w:rPr>
          <w:rFonts w:ascii="Times New Roman" w:hAnsi="Times New Roman"/>
          <w:color w:val="000000" w:themeColor="text1"/>
          <w:sz w:val="28"/>
          <w:szCs w:val="28"/>
        </w:rPr>
        <w:t>мая 202</w:t>
      </w:r>
      <w:r w:rsidR="005A2E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9580D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</w:p>
    <w:p w:rsidR="0079580D" w:rsidRDefault="0079580D" w:rsidP="002E5E5C">
      <w:pPr>
        <w:pStyle w:val="ab"/>
        <w:numPr>
          <w:ilvl w:val="0"/>
          <w:numId w:val="4"/>
        </w:numPr>
        <w:tabs>
          <w:tab w:val="num" w:pos="1276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ответственности за неисполнение Правил благоустройства.</w:t>
      </w:r>
    </w:p>
    <w:p w:rsidR="002E5E5C" w:rsidRDefault="00786B36" w:rsidP="002E5E5C">
      <w:pPr>
        <w:pStyle w:val="ab"/>
        <w:numPr>
          <w:ilvl w:val="0"/>
          <w:numId w:val="6"/>
        </w:numPr>
        <w:tabs>
          <w:tab w:val="num" w:pos="1276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5E5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2E5E5C" w:rsidRPr="002E5E5C" w:rsidRDefault="00642981" w:rsidP="002E5E5C">
      <w:pPr>
        <w:pStyle w:val="ab"/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на официальном сайте администрации городского поселения </w:t>
      </w:r>
      <w:hyperlink r:id="rId7" w:history="1"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priamgorpos</w:t>
        </w:r>
        <w:proofErr w:type="spellEnd"/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еао</w:t>
        </w:r>
        <w:proofErr w:type="spellEnd"/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E5E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E5E5C">
        <w:rPr>
          <w:rFonts w:ascii="Times New Roman" w:hAnsi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786B36" w:rsidRPr="002E5E5C" w:rsidRDefault="00786B36" w:rsidP="002E5E5C">
      <w:pPr>
        <w:pStyle w:val="ab"/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E5C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дня его</w:t>
      </w:r>
      <w:r w:rsidR="00C804A8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официального опубликования</w:t>
      </w:r>
      <w:r w:rsidRPr="002E5E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80B85" w:rsidRPr="00642981" w:rsidRDefault="00B80B85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0B85" w:rsidRPr="00642981" w:rsidRDefault="00B80B85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44E9" w:rsidRPr="00642981" w:rsidRDefault="007F44E9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4"/>
        <w:gridCol w:w="2297"/>
        <w:gridCol w:w="287"/>
        <w:gridCol w:w="2581"/>
      </w:tblGrid>
      <w:tr w:rsidR="00642981" w:rsidRPr="00642981" w:rsidTr="00C20047">
        <w:trPr>
          <w:trHeight w:val="678"/>
        </w:trPr>
        <w:tc>
          <w:tcPr>
            <w:tcW w:w="4361" w:type="dxa"/>
          </w:tcPr>
          <w:p w:rsidR="00E1569B" w:rsidRDefault="005A2E63" w:rsidP="00D60C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И.о. главе</w:t>
            </w:r>
            <w:r w:rsidR="007F44E9" w:rsidRPr="00642981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7F44E9" w:rsidRPr="00642981" w:rsidRDefault="007F44E9" w:rsidP="00D60C61">
            <w:pPr>
              <w:rPr>
                <w:color w:val="000000" w:themeColor="text1"/>
                <w:sz w:val="28"/>
                <w:szCs w:val="28"/>
              </w:rPr>
            </w:pPr>
            <w:r w:rsidRPr="00642981">
              <w:rPr>
                <w:color w:val="000000" w:themeColor="text1"/>
                <w:sz w:val="28"/>
                <w:szCs w:val="28"/>
              </w:rPr>
              <w:t>городского поселения</w:t>
            </w:r>
          </w:p>
        </w:tc>
        <w:tc>
          <w:tcPr>
            <w:tcW w:w="254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</w:tcPr>
          <w:p w:rsidR="007F44E9" w:rsidRPr="00642981" w:rsidRDefault="005A2E63" w:rsidP="00D60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7F44E9" w:rsidRPr="00642981">
              <w:rPr>
                <w:color w:val="000000" w:themeColor="text1"/>
                <w:sz w:val="28"/>
                <w:szCs w:val="28"/>
              </w:rPr>
              <w:t>А.</w:t>
            </w:r>
            <w:r>
              <w:rPr>
                <w:color w:val="000000" w:themeColor="text1"/>
                <w:sz w:val="28"/>
                <w:szCs w:val="28"/>
              </w:rPr>
              <w:t>А. Халамейда</w:t>
            </w:r>
          </w:p>
        </w:tc>
      </w:tr>
      <w:tr w:rsidR="00642981" w:rsidRPr="00642981" w:rsidTr="00C20047">
        <w:trPr>
          <w:trHeight w:val="843"/>
        </w:trPr>
        <w:tc>
          <w:tcPr>
            <w:tcW w:w="4361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</w:tcPr>
          <w:p w:rsidR="007F44E9" w:rsidRPr="00642981" w:rsidRDefault="007F44E9" w:rsidP="00336BA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2981" w:rsidRPr="00642981" w:rsidTr="00C20047">
        <w:tc>
          <w:tcPr>
            <w:tcW w:w="4361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2981">
              <w:rPr>
                <w:color w:val="000000" w:themeColor="text1"/>
                <w:sz w:val="28"/>
                <w:szCs w:val="28"/>
              </w:rPr>
              <w:t>Готовил:</w:t>
            </w:r>
          </w:p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2981">
              <w:rPr>
                <w:color w:val="000000" w:themeColor="text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4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dxa"/>
          </w:tcPr>
          <w:p w:rsidR="007F44E9" w:rsidRPr="00642981" w:rsidRDefault="007F44E9" w:rsidP="00EA6D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</w:tcPr>
          <w:p w:rsidR="007F44E9" w:rsidRPr="00642981" w:rsidRDefault="00E740C6" w:rsidP="00336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B61BB">
              <w:rPr>
                <w:color w:val="000000" w:themeColor="text1"/>
                <w:sz w:val="28"/>
                <w:szCs w:val="28"/>
              </w:rPr>
              <w:t>Ю.В. Паксина</w:t>
            </w:r>
          </w:p>
        </w:tc>
      </w:tr>
    </w:tbl>
    <w:p w:rsidR="007F44E9" w:rsidRPr="00642981" w:rsidRDefault="007F44E9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44E9" w:rsidRPr="00642981" w:rsidRDefault="007F44E9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44E9" w:rsidRPr="00642981" w:rsidRDefault="007F44E9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44E9" w:rsidRPr="00642981" w:rsidRDefault="007F44E9" w:rsidP="00EA6D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0B85" w:rsidRPr="00642981" w:rsidRDefault="00B80B85" w:rsidP="00D60C61">
      <w:pPr>
        <w:pageBreakBefore/>
        <w:spacing w:after="0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B80B85" w:rsidRPr="00642981" w:rsidRDefault="00B80B85" w:rsidP="00D60C61">
      <w:pPr>
        <w:spacing w:after="0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 w:rsidR="00B80B85" w:rsidRPr="00642981" w:rsidRDefault="00B80B85" w:rsidP="00D60C61">
      <w:pPr>
        <w:spacing w:after="0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</w:p>
    <w:p w:rsidR="00B80B85" w:rsidRPr="00642981" w:rsidRDefault="00D60C61" w:rsidP="00D60C61">
      <w:pPr>
        <w:spacing w:after="0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7CF">
        <w:rPr>
          <w:rFonts w:ascii="Times New Roman" w:hAnsi="Times New Roman"/>
          <w:color w:val="000000" w:themeColor="text1"/>
          <w:sz w:val="28"/>
          <w:szCs w:val="28"/>
        </w:rPr>
        <w:t xml:space="preserve">23.03.2023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37CF">
        <w:rPr>
          <w:rFonts w:ascii="Times New Roman" w:hAnsi="Times New Roman"/>
          <w:color w:val="000000" w:themeColor="text1"/>
          <w:sz w:val="28"/>
          <w:szCs w:val="28"/>
        </w:rPr>
        <w:t xml:space="preserve"> 158</w:t>
      </w:r>
    </w:p>
    <w:p w:rsidR="00B80B85" w:rsidRPr="00642981" w:rsidRDefault="00B80B85" w:rsidP="00F81764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</w:rPr>
      </w:pPr>
    </w:p>
    <w:p w:rsidR="00B80B85" w:rsidRPr="00642981" w:rsidRDefault="00B80B85" w:rsidP="00B80B8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План</w:t>
      </w:r>
    </w:p>
    <w:p w:rsidR="00B80B85" w:rsidRPr="00642981" w:rsidRDefault="0011361E" w:rsidP="00B80B8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298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80B85" w:rsidRPr="00642981">
        <w:rPr>
          <w:rFonts w:ascii="Times New Roman" w:hAnsi="Times New Roman"/>
          <w:color w:val="000000" w:themeColor="text1"/>
          <w:sz w:val="28"/>
          <w:szCs w:val="28"/>
        </w:rPr>
        <w:t>ероприятий по проведению</w:t>
      </w:r>
      <w:r w:rsidR="00980AE0" w:rsidRPr="00642981">
        <w:rPr>
          <w:rFonts w:ascii="Times New Roman" w:hAnsi="Times New Roman"/>
          <w:color w:val="000000" w:themeColor="text1"/>
          <w:sz w:val="28"/>
          <w:szCs w:val="28"/>
        </w:rPr>
        <w:t xml:space="preserve"> месячника (субботника)</w:t>
      </w:r>
      <w:r w:rsidR="00B80B85" w:rsidRPr="00642981">
        <w:rPr>
          <w:rFonts w:ascii="Times New Roman" w:hAnsi="Times New Roman"/>
          <w:color w:val="000000" w:themeColor="text1"/>
          <w:sz w:val="28"/>
          <w:szCs w:val="28"/>
        </w:rPr>
        <w:t xml:space="preserve"> весенней санитарной очистк</w:t>
      </w:r>
      <w:r w:rsidR="00B3440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0B85" w:rsidRPr="00642981">
        <w:rPr>
          <w:rFonts w:ascii="Times New Roman" w:hAnsi="Times New Roman"/>
          <w:color w:val="000000" w:themeColor="text1"/>
          <w:sz w:val="28"/>
          <w:szCs w:val="28"/>
        </w:rPr>
        <w:t>, благоустройства и озеленения на территории Приамурского городского поселения</w:t>
      </w:r>
    </w:p>
    <w:tbl>
      <w:tblPr>
        <w:tblStyle w:val="a5"/>
        <w:tblW w:w="98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3634"/>
        <w:gridCol w:w="3595"/>
        <w:gridCol w:w="2062"/>
      </w:tblGrid>
      <w:tr w:rsidR="00642981" w:rsidRPr="00B64ED9" w:rsidTr="009B61BB">
        <w:tc>
          <w:tcPr>
            <w:tcW w:w="534" w:type="dxa"/>
            <w:hideMark/>
          </w:tcPr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64ED9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4ED9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34" w:type="dxa"/>
            <w:hideMark/>
          </w:tcPr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595" w:type="dxa"/>
            <w:hideMark/>
          </w:tcPr>
          <w:p w:rsidR="004F3BE7" w:rsidRPr="00B64ED9" w:rsidRDefault="00D14BD9" w:rsidP="00D14BD9">
            <w:pPr>
              <w:tabs>
                <w:tab w:val="left" w:pos="25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</w:p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62" w:type="dxa"/>
            <w:hideMark/>
          </w:tcPr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9580D" w:rsidRPr="00B64ED9" w:rsidTr="009B61BB">
        <w:tc>
          <w:tcPr>
            <w:tcW w:w="534" w:type="dxa"/>
          </w:tcPr>
          <w:p w:rsidR="0079580D" w:rsidRPr="00B64ED9" w:rsidRDefault="0079580D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79580D" w:rsidRPr="00B64ED9" w:rsidRDefault="0079580D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Общепоселковые субботники</w:t>
            </w:r>
          </w:p>
        </w:tc>
        <w:tc>
          <w:tcPr>
            <w:tcW w:w="3595" w:type="dxa"/>
          </w:tcPr>
          <w:p w:rsidR="0079580D" w:rsidRDefault="0079580D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городского поселения</w:t>
            </w:r>
          </w:p>
          <w:p w:rsidR="0079580D" w:rsidRDefault="005A2E63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Халамейда А.А</w:t>
            </w:r>
            <w:r w:rsidR="0079580D">
              <w:rPr>
                <w:color w:val="000000" w:themeColor="text1"/>
                <w:sz w:val="24"/>
                <w:szCs w:val="24"/>
              </w:rPr>
              <w:t>.</w:t>
            </w:r>
          </w:p>
          <w:p w:rsidR="0079580D" w:rsidRDefault="005A2E63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Толмачева Ю.А</w:t>
            </w:r>
            <w:r w:rsidR="0079580D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79580D" w:rsidRDefault="00F5180B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Щербина А.А</w:t>
            </w:r>
            <w:r w:rsidR="0079580D">
              <w:rPr>
                <w:color w:val="000000" w:themeColor="text1"/>
                <w:sz w:val="24"/>
                <w:szCs w:val="24"/>
              </w:rPr>
              <w:t>.</w:t>
            </w:r>
          </w:p>
          <w:p w:rsidR="0079580D" w:rsidRDefault="0079580D" w:rsidP="0079580D">
            <w:pPr>
              <w:rPr>
                <w:color w:val="000000" w:themeColor="text1"/>
                <w:sz w:val="24"/>
                <w:szCs w:val="24"/>
              </w:rPr>
            </w:pPr>
          </w:p>
          <w:p w:rsidR="0079580D" w:rsidRDefault="0079580D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«ПЦХУ»</w:t>
            </w:r>
          </w:p>
          <w:p w:rsidR="00766193" w:rsidRPr="00B64ED9" w:rsidRDefault="005A2E63" w:rsidP="007958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Паксина Ю.В.</w:t>
            </w:r>
          </w:p>
        </w:tc>
        <w:tc>
          <w:tcPr>
            <w:tcW w:w="2062" w:type="dxa"/>
          </w:tcPr>
          <w:p w:rsidR="0079580D" w:rsidRPr="00B64ED9" w:rsidRDefault="005A2E63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8, 15, 22, 29</w:t>
            </w:r>
            <w:r w:rsidR="0079580D">
              <w:rPr>
                <w:color w:val="000000" w:themeColor="text1"/>
                <w:sz w:val="24"/>
                <w:szCs w:val="24"/>
              </w:rPr>
              <w:t xml:space="preserve"> апреля</w:t>
            </w:r>
          </w:p>
        </w:tc>
      </w:tr>
      <w:tr w:rsidR="00642981" w:rsidRPr="00B64ED9" w:rsidTr="009B61BB">
        <w:trPr>
          <w:trHeight w:val="2655"/>
        </w:trPr>
        <w:tc>
          <w:tcPr>
            <w:tcW w:w="534" w:type="dxa"/>
            <w:hideMark/>
          </w:tcPr>
          <w:p w:rsidR="004F3BE7" w:rsidRPr="00B64ED9" w:rsidRDefault="00766193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F3BE7" w:rsidRPr="00B64ED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34" w:type="dxa"/>
          </w:tcPr>
          <w:p w:rsidR="004F3BE7" w:rsidRPr="00B64ED9" w:rsidRDefault="004F3BE7" w:rsidP="0076619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4ED9">
              <w:rPr>
                <w:color w:val="000000" w:themeColor="text1"/>
                <w:sz w:val="24"/>
                <w:szCs w:val="24"/>
              </w:rPr>
              <w:t xml:space="preserve">Организационная работа по проведению месячника (субботника) с привлечением населения, </w:t>
            </w:r>
            <w:r w:rsidR="0079580D">
              <w:rPr>
                <w:color w:val="000000" w:themeColor="text1"/>
                <w:sz w:val="24"/>
                <w:szCs w:val="24"/>
              </w:rPr>
              <w:t xml:space="preserve">ресурсоснабжающих </w:t>
            </w:r>
            <w:r w:rsidRPr="00B64ED9">
              <w:rPr>
                <w:color w:val="000000" w:themeColor="text1"/>
                <w:sz w:val="24"/>
                <w:szCs w:val="24"/>
              </w:rPr>
              <w:t>организаций</w:t>
            </w:r>
            <w:r w:rsidR="0079580D">
              <w:rPr>
                <w:color w:val="000000" w:themeColor="text1"/>
                <w:sz w:val="24"/>
                <w:szCs w:val="24"/>
              </w:rPr>
              <w:t>, управляющей компании,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учебных, лечебных учреждений, гаражных кооперативов, </w:t>
            </w:r>
            <w:r w:rsidR="0031674D">
              <w:rPr>
                <w:color w:val="000000" w:themeColor="text1"/>
                <w:sz w:val="24"/>
                <w:szCs w:val="24"/>
              </w:rPr>
              <w:t>граждан</w:t>
            </w:r>
            <w:r w:rsidRPr="00B64ED9">
              <w:rPr>
                <w:color w:val="000000" w:themeColor="text1"/>
                <w:sz w:val="24"/>
                <w:szCs w:val="24"/>
              </w:rPr>
              <w:t>,</w:t>
            </w:r>
            <w:r w:rsidR="0031674D">
              <w:rPr>
                <w:color w:val="000000" w:themeColor="text1"/>
                <w:sz w:val="24"/>
                <w:szCs w:val="24"/>
              </w:rPr>
              <w:t xml:space="preserve"> юридических лиц, собственников жилых</w:t>
            </w:r>
            <w:r w:rsidR="00843D91">
              <w:rPr>
                <w:color w:val="000000" w:themeColor="text1"/>
                <w:sz w:val="24"/>
                <w:szCs w:val="24"/>
              </w:rPr>
              <w:t xml:space="preserve"> и нежилых </w:t>
            </w:r>
            <w:r w:rsidR="0031674D">
              <w:rPr>
                <w:color w:val="000000" w:themeColor="text1"/>
                <w:sz w:val="24"/>
                <w:szCs w:val="24"/>
              </w:rPr>
              <w:t xml:space="preserve"> помещений в многоквартирных домах, граждан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владеющих домами на п</w:t>
            </w:r>
            <w:r w:rsidR="0031674D">
              <w:rPr>
                <w:color w:val="000000" w:themeColor="text1"/>
                <w:sz w:val="24"/>
                <w:szCs w:val="24"/>
              </w:rPr>
              <w:t>равах личной собственности и т.</w:t>
            </w:r>
            <w:r w:rsidRPr="00B64ED9">
              <w:rPr>
                <w:color w:val="000000" w:themeColor="text1"/>
                <w:sz w:val="24"/>
                <w:szCs w:val="24"/>
              </w:rPr>
              <w:t>д.) для проведения месячника</w:t>
            </w:r>
            <w:proofErr w:type="gramEnd"/>
          </w:p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Администрация городского поселения</w:t>
            </w:r>
          </w:p>
          <w:p w:rsidR="004F3BE7" w:rsidRPr="00B64ED9" w:rsidRDefault="005A2E63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Халамейда А.А</w:t>
            </w:r>
            <w:r w:rsidR="00F5180B">
              <w:rPr>
                <w:color w:val="000000" w:themeColor="text1"/>
                <w:sz w:val="24"/>
                <w:szCs w:val="24"/>
              </w:rPr>
              <w:t>.</w:t>
            </w:r>
          </w:p>
          <w:p w:rsidR="009B61BB" w:rsidRPr="00B64ED9" w:rsidRDefault="005A2E63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Толмачева Ю.А</w:t>
            </w:r>
            <w:r w:rsidR="009B61BB" w:rsidRPr="00B64ED9">
              <w:rPr>
                <w:color w:val="000000" w:themeColor="text1"/>
                <w:sz w:val="24"/>
                <w:szCs w:val="24"/>
              </w:rPr>
              <w:t>.</w:t>
            </w:r>
          </w:p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Игонина Ю.А.</w:t>
            </w:r>
          </w:p>
          <w:p w:rsidR="004F3BE7" w:rsidRPr="00B64ED9" w:rsidRDefault="00F5180B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Щербина А.А.</w:t>
            </w:r>
          </w:p>
          <w:p w:rsidR="00766193" w:rsidRDefault="00766193" w:rsidP="00B5577A">
            <w:pPr>
              <w:rPr>
                <w:color w:val="000000" w:themeColor="text1"/>
                <w:sz w:val="24"/>
                <w:szCs w:val="24"/>
              </w:rPr>
            </w:pPr>
          </w:p>
          <w:p w:rsidR="00766193" w:rsidRDefault="00766193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«ПЦХУ»</w:t>
            </w:r>
          </w:p>
          <w:p w:rsidR="004F3BE7" w:rsidRPr="00B64ED9" w:rsidRDefault="005A2E63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Паксина Ю.В.</w:t>
            </w:r>
          </w:p>
          <w:p w:rsidR="006B1111" w:rsidRPr="00B64ED9" w:rsidRDefault="006B1111" w:rsidP="00B5577A">
            <w:pPr>
              <w:rPr>
                <w:color w:val="000000" w:themeColor="text1"/>
                <w:sz w:val="24"/>
                <w:szCs w:val="24"/>
              </w:rPr>
            </w:pPr>
          </w:p>
          <w:p w:rsidR="004F3BE7" w:rsidRPr="00B64ED9" w:rsidRDefault="00D60C61" w:rsidP="006B1111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</w:t>
            </w:r>
            <w:r w:rsidR="009B61BB"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СтройРазвитие</w:t>
            </w: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"</w:t>
            </w:r>
          </w:p>
          <w:p w:rsidR="006B1111" w:rsidRDefault="006B1111" w:rsidP="006B1111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Холодова Е.В.</w:t>
            </w:r>
          </w:p>
          <w:p w:rsidR="00BB7A0F" w:rsidRPr="00B64ED9" w:rsidRDefault="00BB7A0F" w:rsidP="006B1111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«Альтернатива»</w:t>
            </w:r>
          </w:p>
          <w:p w:rsidR="00D60C61" w:rsidRPr="00B64ED9" w:rsidRDefault="00D60C61" w:rsidP="006B1111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"И</w:t>
            </w:r>
            <w:r w:rsidR="006B1111"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СТОЧНИК</w:t>
            </w: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ДВ"</w:t>
            </w:r>
          </w:p>
          <w:p w:rsidR="006B1111" w:rsidRPr="00B64ED9" w:rsidRDefault="006B1111" w:rsidP="006B1111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Шведко В.В.</w:t>
            </w:r>
          </w:p>
          <w:p w:rsidR="006B1111" w:rsidRPr="00B64ED9" w:rsidRDefault="006B1111" w:rsidP="006B1111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"Экспресс Смидович"</w:t>
            </w:r>
          </w:p>
          <w:p w:rsidR="006B1111" w:rsidRPr="00B64ED9" w:rsidRDefault="006B1111" w:rsidP="006B1111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Прилепин</w:t>
            </w:r>
            <w:proofErr w:type="spellEnd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Р.В.</w:t>
            </w:r>
          </w:p>
          <w:p w:rsidR="006B1111" w:rsidRPr="00B64ED9" w:rsidRDefault="006B1111" w:rsidP="006B1111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"ТС</w:t>
            </w:r>
            <w:r w:rsidR="00766193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Ж</w:t>
            </w: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"СТРОИТЕЛЬ"</w:t>
            </w:r>
          </w:p>
          <w:p w:rsidR="004F3BE7" w:rsidRPr="00B64ED9" w:rsidRDefault="006B1111" w:rsidP="006B1111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Мильштейн Е.А</w:t>
            </w:r>
          </w:p>
          <w:p w:rsidR="006B1111" w:rsidRPr="00B64ED9" w:rsidRDefault="006B1111" w:rsidP="006B1111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</w:tcPr>
          <w:p w:rsidR="004F3BE7" w:rsidRPr="00B64ED9" w:rsidRDefault="006965D4" w:rsidP="005A2E63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0</w:t>
            </w:r>
            <w:r w:rsidR="005A2E63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>.04.202</w:t>
            </w:r>
            <w:r w:rsidR="005A2E63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по 0</w:t>
            </w:r>
            <w:r w:rsidR="005A2E63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>.05.202</w:t>
            </w:r>
            <w:r w:rsidR="005A2E6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66193" w:rsidRPr="00B64ED9" w:rsidTr="00766193">
        <w:trPr>
          <w:trHeight w:val="1691"/>
        </w:trPr>
        <w:tc>
          <w:tcPr>
            <w:tcW w:w="534" w:type="dxa"/>
          </w:tcPr>
          <w:p w:rsidR="00766193" w:rsidRDefault="00766193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6193" w:rsidRPr="00766193" w:rsidRDefault="00766193" w:rsidP="0076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34" w:type="dxa"/>
          </w:tcPr>
          <w:p w:rsidR="00766193" w:rsidRPr="00B64ED9" w:rsidRDefault="00766193" w:rsidP="00E740C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по уборке</w:t>
            </w:r>
            <w:r w:rsidR="00E740C6">
              <w:rPr>
                <w:color w:val="000000" w:themeColor="text1"/>
                <w:sz w:val="24"/>
                <w:szCs w:val="24"/>
              </w:rPr>
              <w:t xml:space="preserve"> прилегающих территорий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740C6">
              <w:rPr>
                <w:color w:val="000000" w:themeColor="text1"/>
                <w:sz w:val="24"/>
                <w:szCs w:val="24"/>
              </w:rPr>
              <w:t>коммунальных объектов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E740C6">
              <w:rPr>
                <w:color w:val="000000" w:themeColor="text1"/>
                <w:sz w:val="24"/>
                <w:szCs w:val="24"/>
              </w:rPr>
              <w:t>магистральных сетей теплоснабжения, водоснабжения и водоотведения</w:t>
            </w:r>
          </w:p>
        </w:tc>
        <w:tc>
          <w:tcPr>
            <w:tcW w:w="3595" w:type="dxa"/>
          </w:tcPr>
          <w:p w:rsidR="00766193" w:rsidRPr="00B64ED9" w:rsidRDefault="00766193" w:rsidP="00766193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"ИСТОЧНИК ДВ"</w:t>
            </w:r>
          </w:p>
          <w:p w:rsidR="00766193" w:rsidRPr="00B64ED9" w:rsidRDefault="00766193" w:rsidP="00766193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Шведко</w:t>
            </w:r>
            <w:proofErr w:type="spellEnd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В.В.</w:t>
            </w:r>
          </w:p>
          <w:p w:rsidR="00766193" w:rsidRPr="00B64ED9" w:rsidRDefault="00766193" w:rsidP="00766193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"Экспресс Смидович"</w:t>
            </w:r>
          </w:p>
          <w:p w:rsidR="00766193" w:rsidRPr="00B64ED9" w:rsidRDefault="00766193" w:rsidP="00766193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Прилепин</w:t>
            </w:r>
            <w:proofErr w:type="spellEnd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Р.В.</w:t>
            </w:r>
          </w:p>
          <w:p w:rsidR="00766193" w:rsidRPr="00B64ED9" w:rsidRDefault="00766193" w:rsidP="00B557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66193" w:rsidRPr="00B64ED9" w:rsidRDefault="00766193" w:rsidP="005A2E63">
            <w:pPr>
              <w:tabs>
                <w:tab w:val="left" w:pos="351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</w:t>
            </w:r>
            <w:r w:rsidR="005A2E63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.04. по 0</w:t>
            </w:r>
            <w:r w:rsidR="005A2E63">
              <w:rPr>
                <w:color w:val="000000" w:themeColor="text1"/>
                <w:sz w:val="24"/>
                <w:szCs w:val="24"/>
              </w:rPr>
              <w:t>1.05.2023</w:t>
            </w:r>
          </w:p>
        </w:tc>
      </w:tr>
      <w:tr w:rsidR="00642981" w:rsidRPr="00B64ED9" w:rsidTr="009B61BB">
        <w:trPr>
          <w:trHeight w:val="416"/>
        </w:trPr>
        <w:tc>
          <w:tcPr>
            <w:tcW w:w="534" w:type="dxa"/>
          </w:tcPr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3BE7" w:rsidRPr="00B64ED9" w:rsidRDefault="004F3BE7" w:rsidP="00766193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6193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34" w:type="dxa"/>
            <w:hideMark/>
          </w:tcPr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- очистка от мусора тротуаров и газонов с обязательной вывозкой мусора на свалку;</w:t>
            </w:r>
          </w:p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- приведение в порядок выгребных ям, мусорных контейнеров;</w:t>
            </w:r>
          </w:p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- ремонт и покраска заборов, ворот, ограждений;</w:t>
            </w:r>
          </w:p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- ликвидация всех самовольных свалок в черте населенных пунктов сельского поселения;</w:t>
            </w:r>
          </w:p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- побелка стволов деревьев</w:t>
            </w:r>
          </w:p>
        </w:tc>
        <w:tc>
          <w:tcPr>
            <w:tcW w:w="3595" w:type="dxa"/>
          </w:tcPr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Администрация городского поселения</w:t>
            </w:r>
          </w:p>
          <w:p w:rsidR="004F3BE7" w:rsidRPr="00B64ED9" w:rsidRDefault="004F3BE7" w:rsidP="004F3BE7">
            <w:pPr>
              <w:rPr>
                <w:color w:val="000000" w:themeColor="text1"/>
                <w:sz w:val="24"/>
                <w:szCs w:val="24"/>
              </w:rPr>
            </w:pPr>
          </w:p>
          <w:p w:rsidR="004F3BE7" w:rsidRPr="00B64ED9" w:rsidRDefault="005A2E63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Халамейда А.А.</w:t>
            </w:r>
          </w:p>
          <w:p w:rsidR="004F3BE7" w:rsidRPr="00B64ED9" w:rsidRDefault="005A2E63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Толмачева Ю.А.</w:t>
            </w:r>
          </w:p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Игонина Ю.А.</w:t>
            </w:r>
          </w:p>
          <w:p w:rsidR="004F3BE7" w:rsidRPr="00B64ED9" w:rsidRDefault="00F5180B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Щербина А.А.</w:t>
            </w:r>
          </w:p>
          <w:p w:rsidR="00766193" w:rsidRDefault="00766193" w:rsidP="00B5577A">
            <w:pPr>
              <w:rPr>
                <w:color w:val="000000" w:themeColor="text1"/>
                <w:sz w:val="24"/>
                <w:szCs w:val="24"/>
              </w:rPr>
            </w:pPr>
          </w:p>
          <w:p w:rsidR="00766193" w:rsidRDefault="00766193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«ПЦХУ»</w:t>
            </w:r>
          </w:p>
          <w:p w:rsidR="00906A38" w:rsidRPr="00B64ED9" w:rsidRDefault="005A2E63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Паксина Ю.В.</w:t>
            </w:r>
          </w:p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"СтройРазвитие"</w:t>
            </w:r>
          </w:p>
          <w:p w:rsidR="004554DA" w:rsidRDefault="004554DA" w:rsidP="004554DA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Холодова Е.В.</w:t>
            </w:r>
          </w:p>
          <w:p w:rsidR="00BB7A0F" w:rsidRPr="00B64ED9" w:rsidRDefault="00BB7A0F" w:rsidP="004554DA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«Альтернатива»</w:t>
            </w: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"ИСТОЧНИК ДВ"</w:t>
            </w:r>
          </w:p>
          <w:p w:rsidR="004554DA" w:rsidRPr="00B64ED9" w:rsidRDefault="004554DA" w:rsidP="004554DA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Шведко В.В.</w:t>
            </w: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"Экспресс Смидович"</w:t>
            </w:r>
          </w:p>
          <w:p w:rsidR="004554DA" w:rsidRPr="00B64ED9" w:rsidRDefault="004554DA" w:rsidP="004554DA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Прилепин</w:t>
            </w:r>
            <w:proofErr w:type="spellEnd"/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Р.В.</w:t>
            </w: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"ТС</w:t>
            </w:r>
            <w:r w:rsidR="00766193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Ж</w:t>
            </w: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"СТРОИТЕЛЬ"</w:t>
            </w: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Мильштейн Е.А</w:t>
            </w:r>
          </w:p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3BE7" w:rsidRPr="00B64ED9" w:rsidRDefault="006965D4" w:rsidP="009F0638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1</w:t>
            </w:r>
            <w:r w:rsidR="009F0638">
              <w:rPr>
                <w:color w:val="000000" w:themeColor="text1"/>
                <w:sz w:val="24"/>
                <w:szCs w:val="24"/>
              </w:rPr>
              <w:t>0</w:t>
            </w:r>
            <w:r w:rsidRPr="00B64ED9">
              <w:rPr>
                <w:color w:val="000000" w:themeColor="text1"/>
                <w:sz w:val="24"/>
                <w:szCs w:val="24"/>
              </w:rPr>
              <w:t>.04.202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по </w:t>
            </w:r>
            <w:r w:rsidR="009F0638">
              <w:rPr>
                <w:color w:val="000000" w:themeColor="text1"/>
                <w:sz w:val="24"/>
                <w:szCs w:val="24"/>
              </w:rPr>
              <w:t>28.04.2023</w:t>
            </w:r>
          </w:p>
        </w:tc>
      </w:tr>
      <w:tr w:rsidR="00642981" w:rsidRPr="00B64ED9" w:rsidTr="009B61BB">
        <w:tc>
          <w:tcPr>
            <w:tcW w:w="534" w:type="dxa"/>
            <w:hideMark/>
          </w:tcPr>
          <w:p w:rsidR="004F3BE7" w:rsidRPr="00B64ED9" w:rsidRDefault="00766193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4F3BE7" w:rsidRPr="00B64ED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34" w:type="dxa"/>
            <w:hideMark/>
          </w:tcPr>
          <w:p w:rsidR="004F3BE7" w:rsidRPr="00B64ED9" w:rsidRDefault="004F3BE7" w:rsidP="00766193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Плановая обработка дезинфицирующими средст</w:t>
            </w:r>
            <w:r w:rsidR="00766193">
              <w:rPr>
                <w:color w:val="000000" w:themeColor="text1"/>
                <w:sz w:val="24"/>
                <w:szCs w:val="24"/>
              </w:rPr>
              <w:t xml:space="preserve">вами наружных мусороприемников </w:t>
            </w:r>
            <w:r w:rsidRPr="00B64ED9">
              <w:rPr>
                <w:color w:val="000000" w:themeColor="text1"/>
                <w:sz w:val="24"/>
                <w:szCs w:val="24"/>
              </w:rPr>
              <w:t>и других мест скопления насекомых</w:t>
            </w:r>
          </w:p>
        </w:tc>
        <w:tc>
          <w:tcPr>
            <w:tcW w:w="3595" w:type="dxa"/>
            <w:hideMark/>
          </w:tcPr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"СтройРазвитие"</w:t>
            </w:r>
          </w:p>
          <w:p w:rsidR="004554DA" w:rsidRDefault="004554DA" w:rsidP="004554DA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Холодова Е.В.</w:t>
            </w:r>
          </w:p>
          <w:p w:rsidR="00BB7A0F" w:rsidRPr="00B64ED9" w:rsidRDefault="00BB7A0F" w:rsidP="004554DA">
            <w:pPr>
              <w:widowControl w:val="0"/>
              <w:suppressAutoHyphens/>
              <w:spacing w:after="120"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«Альтернатива»</w:t>
            </w: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"ТС</w:t>
            </w:r>
            <w:r w:rsidR="00766193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Ж</w:t>
            </w: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"СТРОИТЕЛЬ"</w:t>
            </w:r>
          </w:p>
          <w:p w:rsidR="004554DA" w:rsidRPr="00B64ED9" w:rsidRDefault="004554DA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Мильштейн Е.А</w:t>
            </w:r>
          </w:p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hideMark/>
          </w:tcPr>
          <w:p w:rsidR="004F3BE7" w:rsidRPr="00B64ED9" w:rsidRDefault="006965D4" w:rsidP="009F0638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1</w:t>
            </w:r>
            <w:r w:rsidR="009F0638">
              <w:rPr>
                <w:color w:val="000000" w:themeColor="text1"/>
                <w:sz w:val="24"/>
                <w:szCs w:val="24"/>
              </w:rPr>
              <w:t xml:space="preserve">7.04.2023 </w:t>
            </w:r>
            <w:r w:rsidRPr="00B64ED9">
              <w:rPr>
                <w:color w:val="000000" w:themeColor="text1"/>
                <w:sz w:val="24"/>
                <w:szCs w:val="24"/>
              </w:rPr>
              <w:t>по 0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>.05.202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9F0638" w:rsidRPr="00B64ED9" w:rsidTr="009B61BB">
        <w:trPr>
          <w:trHeight w:val="1590"/>
        </w:trPr>
        <w:tc>
          <w:tcPr>
            <w:tcW w:w="534" w:type="dxa"/>
            <w:hideMark/>
          </w:tcPr>
          <w:p w:rsidR="009F0638" w:rsidRPr="00B64ED9" w:rsidRDefault="009F0638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B64ED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34" w:type="dxa"/>
            <w:hideMark/>
          </w:tcPr>
          <w:p w:rsidR="009F0638" w:rsidRPr="00B64ED9" w:rsidRDefault="009F0638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 xml:space="preserve">Уборка </w:t>
            </w:r>
            <w:proofErr w:type="gramStart"/>
            <w:r w:rsidRPr="00B64ED9">
              <w:rPr>
                <w:color w:val="000000" w:themeColor="text1"/>
                <w:sz w:val="24"/>
                <w:szCs w:val="24"/>
              </w:rPr>
              <w:t>прилегающей</w:t>
            </w:r>
            <w:proofErr w:type="gramEnd"/>
            <w:r w:rsidRPr="00B64ED9">
              <w:rPr>
                <w:color w:val="000000" w:themeColor="text1"/>
                <w:sz w:val="24"/>
                <w:szCs w:val="24"/>
              </w:rPr>
              <w:t xml:space="preserve"> к памятникам территорий, покраска памятников.</w:t>
            </w:r>
          </w:p>
        </w:tc>
        <w:tc>
          <w:tcPr>
            <w:tcW w:w="3595" w:type="dxa"/>
            <w:hideMark/>
          </w:tcPr>
          <w:p w:rsidR="009F0638" w:rsidRPr="00B64ED9" w:rsidRDefault="009F0638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Администрация городского поселения</w:t>
            </w:r>
          </w:p>
          <w:p w:rsidR="009F0638" w:rsidRPr="00B64ED9" w:rsidRDefault="009F0638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Щербина А.В.</w:t>
            </w:r>
          </w:p>
          <w:p w:rsidR="009F0638" w:rsidRDefault="009F0638" w:rsidP="00B5577A">
            <w:pPr>
              <w:rPr>
                <w:color w:val="000000" w:themeColor="text1"/>
                <w:sz w:val="24"/>
                <w:szCs w:val="24"/>
              </w:rPr>
            </w:pPr>
          </w:p>
          <w:p w:rsidR="009F0638" w:rsidRDefault="009F0638" w:rsidP="007661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«ПЦХУ»</w:t>
            </w:r>
          </w:p>
          <w:p w:rsidR="009F0638" w:rsidRDefault="009F0638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Паксина Ю.В.</w:t>
            </w:r>
          </w:p>
          <w:p w:rsidR="009F0638" w:rsidRDefault="009F0638" w:rsidP="00B5577A">
            <w:pPr>
              <w:rPr>
                <w:color w:val="000000" w:themeColor="text1"/>
                <w:sz w:val="24"/>
                <w:szCs w:val="24"/>
              </w:rPr>
            </w:pPr>
          </w:p>
          <w:p w:rsidR="009F0638" w:rsidRDefault="009F0638" w:rsidP="00B557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Председатель Совета Ветеранов </w:t>
            </w:r>
          </w:p>
          <w:p w:rsidR="009F0638" w:rsidRPr="00B64ED9" w:rsidRDefault="009F0638" w:rsidP="00B5577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Безматерных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2062" w:type="dxa"/>
            <w:hideMark/>
          </w:tcPr>
          <w:p w:rsidR="009F0638" w:rsidRPr="00B64ED9" w:rsidRDefault="009F0638" w:rsidP="00D2115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1</w:t>
            </w:r>
            <w:r>
              <w:rPr>
                <w:color w:val="000000" w:themeColor="text1"/>
                <w:sz w:val="24"/>
                <w:szCs w:val="24"/>
              </w:rPr>
              <w:t xml:space="preserve">7.04.2023 </w:t>
            </w:r>
            <w:r w:rsidRPr="00B64ED9">
              <w:rPr>
                <w:color w:val="000000" w:themeColor="text1"/>
                <w:sz w:val="24"/>
                <w:szCs w:val="24"/>
              </w:rPr>
              <w:t>по 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>.05.202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42981" w:rsidRPr="00B64ED9" w:rsidTr="009B61BB">
        <w:tc>
          <w:tcPr>
            <w:tcW w:w="534" w:type="dxa"/>
            <w:hideMark/>
          </w:tcPr>
          <w:p w:rsidR="004F3BE7" w:rsidRPr="00B64ED9" w:rsidRDefault="004F3BE7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3BE7" w:rsidRPr="00B64ED9" w:rsidRDefault="000F791A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4F3BE7" w:rsidRPr="00B64ED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34" w:type="dxa"/>
            <w:hideMark/>
          </w:tcPr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Организация вывоза мусора и нечистот</w:t>
            </w:r>
          </w:p>
        </w:tc>
        <w:tc>
          <w:tcPr>
            <w:tcW w:w="3595" w:type="dxa"/>
            <w:hideMark/>
          </w:tcPr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Администрация городского поселения</w:t>
            </w:r>
          </w:p>
          <w:p w:rsidR="004F3BE7" w:rsidRPr="00B64ED9" w:rsidRDefault="009F0638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Халамейда А.А.</w:t>
            </w:r>
          </w:p>
          <w:p w:rsidR="0090774E" w:rsidRDefault="0090774E" w:rsidP="004F3BE7">
            <w:pPr>
              <w:rPr>
                <w:color w:val="000000" w:themeColor="text1"/>
                <w:sz w:val="24"/>
                <w:szCs w:val="24"/>
              </w:rPr>
            </w:pPr>
          </w:p>
          <w:p w:rsidR="0090774E" w:rsidRDefault="0090774E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«ПЦХУ»</w:t>
            </w:r>
          </w:p>
          <w:p w:rsidR="00906A38" w:rsidRPr="00B64ED9" w:rsidRDefault="009F0638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Паксина Ю.В.</w:t>
            </w:r>
          </w:p>
          <w:p w:rsidR="004F3BE7" w:rsidRPr="00B64ED9" w:rsidRDefault="00906A38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ООО УК «СтройРазвитие</w:t>
            </w:r>
            <w:r w:rsidR="004F3BE7"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4F3BE7" w:rsidRPr="00B64ED9" w:rsidRDefault="00906A38" w:rsidP="004554D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Холодова Е.В.</w:t>
            </w:r>
          </w:p>
          <w:p w:rsidR="004554DA" w:rsidRPr="00B64ED9" w:rsidRDefault="00766193" w:rsidP="004554DA">
            <w:pPr>
              <w:widowControl w:val="0"/>
              <w:suppressAutoHyphens/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"ТСЖ</w:t>
            </w:r>
            <w:r w:rsidR="004554DA"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"СТРОИТЕЛЬ"</w:t>
            </w:r>
          </w:p>
          <w:p w:rsidR="004554DA" w:rsidRPr="00B64ED9" w:rsidRDefault="004554DA" w:rsidP="004554D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rFonts w:eastAsia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Мильштейн Е.А</w:t>
            </w:r>
          </w:p>
        </w:tc>
        <w:tc>
          <w:tcPr>
            <w:tcW w:w="2062" w:type="dxa"/>
            <w:hideMark/>
          </w:tcPr>
          <w:p w:rsidR="004F3BE7" w:rsidRPr="00B64ED9" w:rsidRDefault="006965D4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1</w:t>
            </w:r>
            <w:r w:rsidR="009F0638">
              <w:rPr>
                <w:color w:val="000000" w:themeColor="text1"/>
                <w:sz w:val="24"/>
                <w:szCs w:val="24"/>
              </w:rPr>
              <w:t>0</w:t>
            </w:r>
            <w:r w:rsidRPr="00B64ED9">
              <w:rPr>
                <w:color w:val="000000" w:themeColor="text1"/>
                <w:sz w:val="24"/>
                <w:szCs w:val="24"/>
              </w:rPr>
              <w:t>.04.202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по </w:t>
            </w:r>
            <w:r w:rsidR="009F0638">
              <w:rPr>
                <w:color w:val="000000" w:themeColor="text1"/>
                <w:sz w:val="24"/>
                <w:szCs w:val="24"/>
              </w:rPr>
              <w:t>28</w:t>
            </w:r>
            <w:r w:rsidR="00F5180B">
              <w:rPr>
                <w:color w:val="000000" w:themeColor="text1"/>
                <w:sz w:val="24"/>
                <w:szCs w:val="24"/>
              </w:rPr>
              <w:t>.04</w:t>
            </w:r>
            <w:r w:rsidRPr="00B64ED9">
              <w:rPr>
                <w:color w:val="000000" w:themeColor="text1"/>
                <w:sz w:val="24"/>
                <w:szCs w:val="24"/>
              </w:rPr>
              <w:t>.202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</w:p>
          <w:p w:rsidR="006965D4" w:rsidRPr="00B64ED9" w:rsidRDefault="006965D4" w:rsidP="00B5577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2981" w:rsidRPr="00B64ED9" w:rsidTr="009B61BB">
        <w:tc>
          <w:tcPr>
            <w:tcW w:w="534" w:type="dxa"/>
            <w:hideMark/>
          </w:tcPr>
          <w:p w:rsidR="004F3BE7" w:rsidRPr="00B64ED9" w:rsidRDefault="000F791A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4F3BE7" w:rsidRPr="00B64ED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34" w:type="dxa"/>
            <w:hideMark/>
          </w:tcPr>
          <w:p w:rsidR="004F3BE7" w:rsidRPr="00B64ED9" w:rsidRDefault="004F3BE7" w:rsidP="00C20047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Обеспечение безвозмездного приема мусора на свалку</w:t>
            </w:r>
          </w:p>
        </w:tc>
        <w:tc>
          <w:tcPr>
            <w:tcW w:w="3595" w:type="dxa"/>
            <w:hideMark/>
          </w:tcPr>
          <w:p w:rsidR="004F3BE7" w:rsidRPr="00B64ED9" w:rsidRDefault="004F3BE7" w:rsidP="00B5577A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Администрация городского поселения</w:t>
            </w:r>
          </w:p>
          <w:p w:rsidR="004F3BE7" w:rsidRPr="00B64ED9" w:rsidRDefault="009F0638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Халамейда А.А.</w:t>
            </w:r>
          </w:p>
          <w:p w:rsidR="00766193" w:rsidRDefault="00766193" w:rsidP="004F3BE7">
            <w:pPr>
              <w:rPr>
                <w:color w:val="000000" w:themeColor="text1"/>
                <w:sz w:val="24"/>
                <w:szCs w:val="24"/>
              </w:rPr>
            </w:pPr>
          </w:p>
          <w:p w:rsidR="00766193" w:rsidRDefault="00766193" w:rsidP="004F3B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«ПЦХУ»</w:t>
            </w:r>
          </w:p>
          <w:p w:rsidR="004F3BE7" w:rsidRPr="00B64ED9" w:rsidRDefault="009F0638" w:rsidP="004A1F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Паксина Ю.В.</w:t>
            </w:r>
          </w:p>
        </w:tc>
        <w:tc>
          <w:tcPr>
            <w:tcW w:w="2062" w:type="dxa"/>
            <w:hideMark/>
          </w:tcPr>
          <w:p w:rsidR="004F3BE7" w:rsidRPr="00B64ED9" w:rsidRDefault="006965D4" w:rsidP="009F0638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0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>.04.202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по 0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  <w:r w:rsidRPr="00B64ED9">
              <w:rPr>
                <w:color w:val="000000" w:themeColor="text1"/>
                <w:sz w:val="24"/>
                <w:szCs w:val="24"/>
              </w:rPr>
              <w:t>.05.202</w:t>
            </w:r>
            <w:r w:rsidR="009F0638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F791A" w:rsidRPr="00B64ED9" w:rsidTr="009B61BB">
        <w:tc>
          <w:tcPr>
            <w:tcW w:w="534" w:type="dxa"/>
          </w:tcPr>
          <w:p w:rsidR="000F791A" w:rsidRDefault="000F791A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634" w:type="dxa"/>
          </w:tcPr>
          <w:p w:rsidR="000F791A" w:rsidRPr="000F791A" w:rsidRDefault="000F791A" w:rsidP="00C20047">
            <w:pPr>
              <w:rPr>
                <w:color w:val="000000" w:themeColor="text1"/>
                <w:sz w:val="24"/>
                <w:szCs w:val="24"/>
              </w:rPr>
            </w:pPr>
            <w:r w:rsidRPr="000F791A">
              <w:rPr>
                <w:sz w:val="24"/>
                <w:szCs w:val="24"/>
              </w:rPr>
              <w:t>Благоустроить  территории около магазинов, учреждений, организаций, предприятий независимо от форм собственности</w:t>
            </w:r>
          </w:p>
        </w:tc>
        <w:tc>
          <w:tcPr>
            <w:tcW w:w="3595" w:type="dxa"/>
          </w:tcPr>
          <w:p w:rsidR="000F791A" w:rsidRPr="000F791A" w:rsidRDefault="000F791A" w:rsidP="00B5577A">
            <w:pPr>
              <w:rPr>
                <w:color w:val="000000" w:themeColor="text1"/>
                <w:sz w:val="24"/>
                <w:szCs w:val="24"/>
              </w:rPr>
            </w:pPr>
            <w:r w:rsidRPr="000F791A">
              <w:rPr>
                <w:sz w:val="24"/>
                <w:szCs w:val="24"/>
              </w:rPr>
              <w:t>Руководители организаций, предприятий, учреждений</w:t>
            </w:r>
          </w:p>
        </w:tc>
        <w:tc>
          <w:tcPr>
            <w:tcW w:w="2062" w:type="dxa"/>
          </w:tcPr>
          <w:p w:rsidR="000F791A" w:rsidRPr="00B64ED9" w:rsidRDefault="000F791A" w:rsidP="009F0638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0</w:t>
            </w:r>
            <w:r w:rsidR="009F0638">
              <w:rPr>
                <w:color w:val="000000" w:themeColor="text1"/>
                <w:sz w:val="24"/>
                <w:szCs w:val="24"/>
              </w:rPr>
              <w:t>3.04.2023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по 0</w:t>
            </w:r>
            <w:r w:rsidR="009F0638">
              <w:rPr>
                <w:color w:val="000000" w:themeColor="text1"/>
                <w:sz w:val="24"/>
                <w:szCs w:val="24"/>
              </w:rPr>
              <w:t>3.05.2023</w:t>
            </w:r>
          </w:p>
        </w:tc>
      </w:tr>
      <w:tr w:rsidR="00BB7A0F" w:rsidRPr="00B64ED9" w:rsidTr="009B61BB">
        <w:tc>
          <w:tcPr>
            <w:tcW w:w="534" w:type="dxa"/>
          </w:tcPr>
          <w:p w:rsidR="00BB7A0F" w:rsidRDefault="00BB7A0F" w:rsidP="00B557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634" w:type="dxa"/>
          </w:tcPr>
          <w:p w:rsidR="00BB7A0F" w:rsidRPr="000F791A" w:rsidRDefault="00BB7A0F" w:rsidP="00C20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вынесению предписаний и составлению протоколов в соответствии с правилами благоустройства Приамурского городского поселения</w:t>
            </w:r>
          </w:p>
        </w:tc>
        <w:tc>
          <w:tcPr>
            <w:tcW w:w="3595" w:type="dxa"/>
          </w:tcPr>
          <w:p w:rsidR="00BB7A0F" w:rsidRDefault="00BB7A0F" w:rsidP="00B55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поселения </w:t>
            </w:r>
          </w:p>
          <w:p w:rsidR="009F0638" w:rsidRDefault="009F0638" w:rsidP="00B55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Толмачева</w:t>
            </w:r>
          </w:p>
          <w:p w:rsidR="00BB7A0F" w:rsidRPr="000F791A" w:rsidRDefault="00BB7A0F" w:rsidP="00B55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Паксина</w:t>
            </w:r>
          </w:p>
        </w:tc>
        <w:tc>
          <w:tcPr>
            <w:tcW w:w="2062" w:type="dxa"/>
          </w:tcPr>
          <w:p w:rsidR="00BB7A0F" w:rsidRPr="00B64ED9" w:rsidRDefault="00BB7A0F" w:rsidP="009F0638">
            <w:pPr>
              <w:rPr>
                <w:color w:val="000000" w:themeColor="text1"/>
                <w:sz w:val="24"/>
                <w:szCs w:val="24"/>
              </w:rPr>
            </w:pPr>
            <w:r w:rsidRPr="00B64ED9">
              <w:rPr>
                <w:color w:val="000000" w:themeColor="text1"/>
                <w:sz w:val="24"/>
                <w:szCs w:val="24"/>
              </w:rPr>
              <w:t>с 0</w:t>
            </w:r>
            <w:r w:rsidR="009F0638">
              <w:rPr>
                <w:color w:val="000000" w:themeColor="text1"/>
                <w:sz w:val="24"/>
                <w:szCs w:val="24"/>
              </w:rPr>
              <w:t>3.04.2023</w:t>
            </w:r>
            <w:r w:rsidRPr="00B64ED9">
              <w:rPr>
                <w:color w:val="000000" w:themeColor="text1"/>
                <w:sz w:val="24"/>
                <w:szCs w:val="24"/>
              </w:rPr>
              <w:t xml:space="preserve"> по 0</w:t>
            </w:r>
            <w:r w:rsidR="009F0638">
              <w:rPr>
                <w:color w:val="000000" w:themeColor="text1"/>
                <w:sz w:val="24"/>
                <w:szCs w:val="24"/>
              </w:rPr>
              <w:t>3.05.2023</w:t>
            </w:r>
          </w:p>
        </w:tc>
      </w:tr>
    </w:tbl>
    <w:p w:rsidR="004F3BE7" w:rsidRPr="00642981" w:rsidRDefault="004F3BE7" w:rsidP="004F3BE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F3BE7" w:rsidRPr="00642981" w:rsidRDefault="004F3BE7" w:rsidP="00B80B8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F3BE7" w:rsidRPr="00642981" w:rsidSect="004554DA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37F"/>
    <w:multiLevelType w:val="hybridMultilevel"/>
    <w:tmpl w:val="98742AA2"/>
    <w:lvl w:ilvl="0" w:tplc="BD5E605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383F41"/>
    <w:multiLevelType w:val="hybridMultilevel"/>
    <w:tmpl w:val="D4A2F3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E46666D"/>
    <w:multiLevelType w:val="hybridMultilevel"/>
    <w:tmpl w:val="81A4EC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CDE5750"/>
    <w:multiLevelType w:val="hybridMultilevel"/>
    <w:tmpl w:val="456A82BE"/>
    <w:lvl w:ilvl="0" w:tplc="BD5E605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F580344"/>
    <w:multiLevelType w:val="hybridMultilevel"/>
    <w:tmpl w:val="EFC022FE"/>
    <w:lvl w:ilvl="0" w:tplc="E6D040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7923177B"/>
    <w:multiLevelType w:val="hybridMultilevel"/>
    <w:tmpl w:val="28B658D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85"/>
    <w:rsid w:val="00010D17"/>
    <w:rsid w:val="00016A65"/>
    <w:rsid w:val="000D5788"/>
    <w:rsid w:val="000F791A"/>
    <w:rsid w:val="000F7E8C"/>
    <w:rsid w:val="0011361E"/>
    <w:rsid w:val="00114B50"/>
    <w:rsid w:val="001464B3"/>
    <w:rsid w:val="0015510B"/>
    <w:rsid w:val="001A0B4A"/>
    <w:rsid w:val="001F4FA8"/>
    <w:rsid w:val="00204256"/>
    <w:rsid w:val="00222F59"/>
    <w:rsid w:val="00227881"/>
    <w:rsid w:val="00236DC7"/>
    <w:rsid w:val="002A089F"/>
    <w:rsid w:val="002E084F"/>
    <w:rsid w:val="002E37CF"/>
    <w:rsid w:val="002E5E5C"/>
    <w:rsid w:val="00300CC2"/>
    <w:rsid w:val="0031674D"/>
    <w:rsid w:val="00327443"/>
    <w:rsid w:val="00336BAA"/>
    <w:rsid w:val="00343D0D"/>
    <w:rsid w:val="00354F37"/>
    <w:rsid w:val="003A01F6"/>
    <w:rsid w:val="004554DA"/>
    <w:rsid w:val="00472315"/>
    <w:rsid w:val="004A0002"/>
    <w:rsid w:val="004A1FBB"/>
    <w:rsid w:val="004F3BE7"/>
    <w:rsid w:val="0057120B"/>
    <w:rsid w:val="00571DBF"/>
    <w:rsid w:val="005A2E63"/>
    <w:rsid w:val="005B7ABF"/>
    <w:rsid w:val="00605B23"/>
    <w:rsid w:val="0061341F"/>
    <w:rsid w:val="00615520"/>
    <w:rsid w:val="00626D0B"/>
    <w:rsid w:val="00642981"/>
    <w:rsid w:val="00662DF6"/>
    <w:rsid w:val="006965D4"/>
    <w:rsid w:val="006B1111"/>
    <w:rsid w:val="006D62F3"/>
    <w:rsid w:val="006E59D2"/>
    <w:rsid w:val="006E61E7"/>
    <w:rsid w:val="007572AA"/>
    <w:rsid w:val="00766193"/>
    <w:rsid w:val="0078325F"/>
    <w:rsid w:val="00786B36"/>
    <w:rsid w:val="0079580D"/>
    <w:rsid w:val="00796203"/>
    <w:rsid w:val="007B635B"/>
    <w:rsid w:val="007C4061"/>
    <w:rsid w:val="007D4480"/>
    <w:rsid w:val="007D643A"/>
    <w:rsid w:val="007F44E9"/>
    <w:rsid w:val="00812A74"/>
    <w:rsid w:val="00813D9B"/>
    <w:rsid w:val="008312F5"/>
    <w:rsid w:val="00842C64"/>
    <w:rsid w:val="00843D91"/>
    <w:rsid w:val="00853B5B"/>
    <w:rsid w:val="008C6CD3"/>
    <w:rsid w:val="00906A38"/>
    <w:rsid w:val="0090774E"/>
    <w:rsid w:val="009469B3"/>
    <w:rsid w:val="00980AE0"/>
    <w:rsid w:val="009942BD"/>
    <w:rsid w:val="009B61BB"/>
    <w:rsid w:val="009F0638"/>
    <w:rsid w:val="009F76C3"/>
    <w:rsid w:val="00A80182"/>
    <w:rsid w:val="00A84C1F"/>
    <w:rsid w:val="00AC2222"/>
    <w:rsid w:val="00B20A28"/>
    <w:rsid w:val="00B3252A"/>
    <w:rsid w:val="00B33EBF"/>
    <w:rsid w:val="00B34405"/>
    <w:rsid w:val="00B419C2"/>
    <w:rsid w:val="00B5577A"/>
    <w:rsid w:val="00B64ED9"/>
    <w:rsid w:val="00B71CE8"/>
    <w:rsid w:val="00B80B85"/>
    <w:rsid w:val="00B86637"/>
    <w:rsid w:val="00BA479E"/>
    <w:rsid w:val="00BB7A0F"/>
    <w:rsid w:val="00BE1435"/>
    <w:rsid w:val="00BF057B"/>
    <w:rsid w:val="00BF2C27"/>
    <w:rsid w:val="00C20047"/>
    <w:rsid w:val="00C27148"/>
    <w:rsid w:val="00C804A8"/>
    <w:rsid w:val="00CA355D"/>
    <w:rsid w:val="00CA6275"/>
    <w:rsid w:val="00CB7239"/>
    <w:rsid w:val="00CC5EC2"/>
    <w:rsid w:val="00CD485F"/>
    <w:rsid w:val="00D14BD9"/>
    <w:rsid w:val="00D42354"/>
    <w:rsid w:val="00D6078D"/>
    <w:rsid w:val="00D60C61"/>
    <w:rsid w:val="00D905D0"/>
    <w:rsid w:val="00DB39C4"/>
    <w:rsid w:val="00DB560E"/>
    <w:rsid w:val="00E1569B"/>
    <w:rsid w:val="00E3649B"/>
    <w:rsid w:val="00E45A70"/>
    <w:rsid w:val="00E61BEF"/>
    <w:rsid w:val="00E740C6"/>
    <w:rsid w:val="00E96B02"/>
    <w:rsid w:val="00EA6DA6"/>
    <w:rsid w:val="00ED11BD"/>
    <w:rsid w:val="00F446E4"/>
    <w:rsid w:val="00F4633A"/>
    <w:rsid w:val="00F5180B"/>
    <w:rsid w:val="00F72E33"/>
    <w:rsid w:val="00F75F84"/>
    <w:rsid w:val="00F81764"/>
    <w:rsid w:val="00F82FCB"/>
    <w:rsid w:val="00F97DAE"/>
    <w:rsid w:val="00FB4BB2"/>
    <w:rsid w:val="00FC45BE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B8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0B8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80B85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80B8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80B8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7832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8325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3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42981"/>
    <w:rPr>
      <w:rFonts w:cs="Times New Roman"/>
      <w:color w:val="0000FF"/>
      <w:u w:val="single"/>
    </w:rPr>
  </w:style>
  <w:style w:type="paragraph" w:customStyle="1" w:styleId="ConsNormal">
    <w:name w:val="ConsNormal"/>
    <w:rsid w:val="0064298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E5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B8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0B8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80B85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80B8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80B8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7832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8325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3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42981"/>
    <w:rPr>
      <w:rFonts w:cs="Times New Roman"/>
      <w:color w:val="0000FF"/>
      <w:u w:val="single"/>
    </w:rPr>
  </w:style>
  <w:style w:type="paragraph" w:customStyle="1" w:styleId="ConsNormal">
    <w:name w:val="ConsNormal"/>
    <w:rsid w:val="0064298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E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amgorpos-&#1077;&#1072;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F68A-8EF6-43B4-8426-E0375A0B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ГОРОДСКОГО ПОСЕЛЕНИЯ</vt:lpstr>
      <vt:lpstr>На основании Правил благоустройства территории муниципального образования «Приа</vt:lpstr>
    </vt:vector>
  </TitlesOfParts>
  <Company>Administration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Милюкова</cp:lastModifiedBy>
  <cp:revision>23</cp:revision>
  <cp:lastPrinted>2022-03-24T01:07:00Z</cp:lastPrinted>
  <dcterms:created xsi:type="dcterms:W3CDTF">2021-03-24T02:02:00Z</dcterms:created>
  <dcterms:modified xsi:type="dcterms:W3CDTF">2023-03-23T05:38:00Z</dcterms:modified>
</cp:coreProperties>
</file>