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2E" w:rsidRPr="005511F9" w:rsidRDefault="003F712E">
      <w:pPr>
        <w:widowControl w:val="0"/>
        <w:shd w:val="clear" w:color="auto" w:fill="FFFFFF"/>
        <w:autoSpaceDE w:val="0"/>
        <w:ind w:right="72"/>
        <w:jc w:val="center"/>
        <w:rPr>
          <w:spacing w:val="-2"/>
          <w:sz w:val="28"/>
          <w:szCs w:val="28"/>
        </w:rPr>
      </w:pPr>
      <w:r w:rsidRPr="005511F9">
        <w:rPr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3F712E" w:rsidRPr="005511F9" w:rsidRDefault="003F712E">
      <w:pPr>
        <w:widowControl w:val="0"/>
        <w:shd w:val="clear" w:color="auto" w:fill="FFFFFF"/>
        <w:autoSpaceDE w:val="0"/>
        <w:ind w:right="38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>Смидовичского муниципального района</w:t>
      </w:r>
    </w:p>
    <w:p w:rsidR="003F712E" w:rsidRPr="005511F9" w:rsidRDefault="003F712E">
      <w:pPr>
        <w:widowControl w:val="0"/>
        <w:shd w:val="clear" w:color="auto" w:fill="FFFFFF"/>
        <w:autoSpaceDE w:val="0"/>
        <w:ind w:right="38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>Еврейской автономной области</w:t>
      </w:r>
    </w:p>
    <w:p w:rsidR="004F769B" w:rsidRDefault="004F769B" w:rsidP="004F769B">
      <w:pPr>
        <w:widowControl w:val="0"/>
        <w:shd w:val="clear" w:color="auto" w:fill="FFFFFF"/>
        <w:autoSpaceDE w:val="0"/>
        <w:spacing w:before="5" w:line="276" w:lineRule="auto"/>
        <w:ind w:left="3024" w:right="3077"/>
        <w:jc w:val="center"/>
        <w:rPr>
          <w:sz w:val="28"/>
          <w:szCs w:val="28"/>
        </w:rPr>
      </w:pPr>
    </w:p>
    <w:p w:rsidR="004F769B" w:rsidRDefault="003F712E" w:rsidP="004F769B">
      <w:pPr>
        <w:widowControl w:val="0"/>
        <w:shd w:val="clear" w:color="auto" w:fill="FFFFFF"/>
        <w:autoSpaceDE w:val="0"/>
        <w:spacing w:before="5" w:line="276" w:lineRule="auto"/>
        <w:ind w:left="3024" w:right="3077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 xml:space="preserve">СОБРАНИЕ ДЕПУТАТОВ </w:t>
      </w:r>
    </w:p>
    <w:p w:rsidR="004F769B" w:rsidRDefault="004F769B" w:rsidP="004F769B">
      <w:pPr>
        <w:widowControl w:val="0"/>
        <w:shd w:val="clear" w:color="auto" w:fill="FFFFFF"/>
        <w:autoSpaceDE w:val="0"/>
        <w:spacing w:before="5" w:line="276" w:lineRule="auto"/>
        <w:ind w:left="3024" w:right="3077"/>
        <w:jc w:val="center"/>
        <w:rPr>
          <w:sz w:val="28"/>
          <w:szCs w:val="28"/>
        </w:rPr>
      </w:pPr>
    </w:p>
    <w:p w:rsidR="003F712E" w:rsidRPr="005511F9" w:rsidRDefault="003F712E" w:rsidP="004F769B">
      <w:pPr>
        <w:widowControl w:val="0"/>
        <w:shd w:val="clear" w:color="auto" w:fill="FFFFFF"/>
        <w:autoSpaceDE w:val="0"/>
        <w:spacing w:before="5" w:line="276" w:lineRule="auto"/>
        <w:ind w:left="3024" w:right="3077"/>
        <w:jc w:val="center"/>
        <w:rPr>
          <w:spacing w:val="-2"/>
          <w:sz w:val="28"/>
          <w:szCs w:val="28"/>
        </w:rPr>
      </w:pPr>
      <w:r w:rsidRPr="005511F9">
        <w:rPr>
          <w:spacing w:val="-2"/>
          <w:sz w:val="28"/>
          <w:szCs w:val="28"/>
        </w:rPr>
        <w:t>РЕШЕНИЕ</w:t>
      </w:r>
    </w:p>
    <w:p w:rsidR="003F712E" w:rsidRDefault="00E167EA" w:rsidP="004F769B">
      <w:pPr>
        <w:widowControl w:val="0"/>
        <w:shd w:val="clear" w:color="auto" w:fill="FFFFFF"/>
        <w:autoSpaceDE w:val="0"/>
        <w:spacing w:before="5" w:line="276" w:lineRule="auto"/>
        <w:ind w:right="33"/>
        <w:rPr>
          <w:sz w:val="28"/>
          <w:szCs w:val="28"/>
        </w:rPr>
      </w:pPr>
      <w:r>
        <w:rPr>
          <w:sz w:val="28"/>
        </w:rPr>
        <w:t xml:space="preserve">24.05.2023 </w:t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  <w:t xml:space="preserve">              </w:t>
      </w:r>
      <w:r w:rsidR="003F712E">
        <w:rPr>
          <w:sz w:val="28"/>
        </w:rPr>
        <w:t xml:space="preserve">    </w:t>
      </w:r>
      <w:r w:rsidR="00CD6F90">
        <w:rPr>
          <w:sz w:val="28"/>
        </w:rPr>
        <w:t xml:space="preserve">                      </w:t>
      </w:r>
      <w:r>
        <w:rPr>
          <w:sz w:val="28"/>
        </w:rPr>
        <w:t xml:space="preserve">         </w:t>
      </w:r>
      <w:r w:rsidR="00CD6F90">
        <w:rPr>
          <w:sz w:val="28"/>
        </w:rPr>
        <w:t xml:space="preserve"> </w:t>
      </w:r>
      <w:r w:rsidR="003F712E">
        <w:rPr>
          <w:sz w:val="28"/>
          <w:szCs w:val="28"/>
        </w:rPr>
        <w:t>№</w:t>
      </w:r>
      <w:r w:rsidR="004A3D4D">
        <w:rPr>
          <w:sz w:val="28"/>
          <w:szCs w:val="28"/>
        </w:rPr>
        <w:t xml:space="preserve"> </w:t>
      </w:r>
      <w:r>
        <w:rPr>
          <w:sz w:val="28"/>
          <w:szCs w:val="28"/>
        </w:rPr>
        <w:t>361</w:t>
      </w:r>
    </w:p>
    <w:p w:rsidR="003F712E" w:rsidRDefault="003F712E" w:rsidP="004F769B">
      <w:pPr>
        <w:widowControl w:val="0"/>
        <w:shd w:val="clear" w:color="auto" w:fill="FFFFFF"/>
        <w:autoSpaceDE w:val="0"/>
        <w:spacing w:before="5" w:line="276" w:lineRule="auto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4F769B" w:rsidRDefault="004F769B" w:rsidP="004F769B">
      <w:pPr>
        <w:widowControl w:val="0"/>
        <w:shd w:val="clear" w:color="auto" w:fill="FFFFFF"/>
        <w:autoSpaceDE w:val="0"/>
        <w:spacing w:before="5" w:line="276" w:lineRule="auto"/>
        <w:ind w:right="33"/>
        <w:jc w:val="center"/>
        <w:rPr>
          <w:sz w:val="28"/>
          <w:szCs w:val="28"/>
        </w:rPr>
      </w:pPr>
    </w:p>
    <w:p w:rsidR="003F712E" w:rsidRDefault="003F712E">
      <w:pPr>
        <w:widowControl w:val="0"/>
        <w:shd w:val="clear" w:color="auto" w:fill="FFFFFF"/>
        <w:autoSpaceDE w:val="0"/>
        <w:spacing w:before="5" w:line="100" w:lineRule="atLeast"/>
        <w:ind w:right="33"/>
        <w:jc w:val="center"/>
        <w:rPr>
          <w:sz w:val="12"/>
          <w:szCs w:val="12"/>
        </w:rPr>
      </w:pPr>
    </w:p>
    <w:p w:rsidR="00EC6768" w:rsidRDefault="003F712E">
      <w:pPr>
        <w:widowControl w:val="0"/>
        <w:shd w:val="clear" w:color="auto" w:fill="FFFFFF"/>
        <w:autoSpaceDE w:val="0"/>
        <w:spacing w:before="5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муниципального имущества</w:t>
      </w:r>
      <w:r w:rsidR="00EC6768">
        <w:rPr>
          <w:sz w:val="28"/>
          <w:szCs w:val="28"/>
        </w:rPr>
        <w:t xml:space="preserve"> муниципального образования «Приамурское городское поселение» Смидовичского муниципального района Еврейской автономной области, утвержденн</w:t>
      </w:r>
      <w:r w:rsidR="00410BCB">
        <w:rPr>
          <w:sz w:val="28"/>
          <w:szCs w:val="28"/>
        </w:rPr>
        <w:t xml:space="preserve">ый решением Собрания депутатов </w:t>
      </w:r>
      <w:r w:rsidR="00EC6768">
        <w:rPr>
          <w:sz w:val="28"/>
          <w:szCs w:val="28"/>
        </w:rPr>
        <w:t xml:space="preserve">от </w:t>
      </w:r>
      <w:r w:rsidR="00410BCB">
        <w:rPr>
          <w:sz w:val="28"/>
          <w:szCs w:val="28"/>
        </w:rPr>
        <w:t>21.02.2023 № 339</w:t>
      </w:r>
    </w:p>
    <w:p w:rsidR="003F712E" w:rsidRDefault="003F712E">
      <w:pPr>
        <w:widowControl w:val="0"/>
        <w:shd w:val="clear" w:color="auto" w:fill="FFFFFF"/>
        <w:autoSpaceDE w:val="0"/>
        <w:spacing w:before="5"/>
        <w:ind w:right="5669"/>
        <w:jc w:val="center"/>
        <w:rPr>
          <w:sz w:val="28"/>
          <w:szCs w:val="28"/>
        </w:rPr>
      </w:pPr>
    </w:p>
    <w:p w:rsidR="00EC6768" w:rsidRDefault="003F712E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587">
        <w:rPr>
          <w:sz w:val="28"/>
          <w:szCs w:val="28"/>
        </w:rPr>
        <w:t xml:space="preserve">В </w:t>
      </w:r>
      <w:r w:rsidR="00EC6768">
        <w:rPr>
          <w:sz w:val="28"/>
          <w:szCs w:val="28"/>
        </w:rPr>
        <w:t xml:space="preserve">соответствии с Уставом муниципального образования «Приамурское городское поселение» Собрание депутатов </w:t>
      </w:r>
    </w:p>
    <w:p w:rsidR="00410BCB" w:rsidRDefault="00FB6587" w:rsidP="00410BCB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14283" w:rsidRPr="00C25910" w:rsidRDefault="00FB6587" w:rsidP="00C25910">
      <w:pPr>
        <w:pStyle w:val="af1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709"/>
        <w:jc w:val="both"/>
        <w:rPr>
          <w:sz w:val="28"/>
          <w:szCs w:val="28"/>
        </w:rPr>
      </w:pPr>
      <w:r w:rsidRPr="00410BCB">
        <w:rPr>
          <w:sz w:val="28"/>
          <w:szCs w:val="28"/>
        </w:rPr>
        <w:t>Внести в Реестр муниципального имущества муниципального образования «Приамурское городское поселение»</w:t>
      </w:r>
      <w:r w:rsidR="00EC6768" w:rsidRPr="00410BCB">
        <w:rPr>
          <w:sz w:val="28"/>
          <w:szCs w:val="28"/>
        </w:rPr>
        <w:t xml:space="preserve"> Смидовичского муниципального района Еврейской автономной области, утвержденн</w:t>
      </w:r>
      <w:r w:rsidR="00410BCB" w:rsidRPr="00410BCB">
        <w:rPr>
          <w:sz w:val="28"/>
          <w:szCs w:val="28"/>
        </w:rPr>
        <w:t>ый решением Собрания депутатов от 21.02.2023 № 339</w:t>
      </w:r>
      <w:r w:rsidR="006220EA">
        <w:rPr>
          <w:sz w:val="28"/>
          <w:szCs w:val="28"/>
        </w:rPr>
        <w:t xml:space="preserve"> </w:t>
      </w:r>
      <w:r w:rsidRPr="00410BCB">
        <w:rPr>
          <w:sz w:val="28"/>
          <w:szCs w:val="28"/>
        </w:rPr>
        <w:t>следующие изменения:</w:t>
      </w:r>
    </w:p>
    <w:p w:rsidR="00683F50" w:rsidRPr="00683F50" w:rsidRDefault="00410BCB" w:rsidP="00072D3A">
      <w:pPr>
        <w:pStyle w:val="af1"/>
        <w:widowControl w:val="0"/>
        <w:numPr>
          <w:ilvl w:val="1"/>
          <w:numId w:val="2"/>
        </w:numPr>
        <w:shd w:val="clear" w:color="auto" w:fill="FFFFFF"/>
        <w:autoSpaceDE w:val="0"/>
        <w:spacing w:before="5"/>
        <w:ind w:left="0" w:right="-35" w:firstLine="360"/>
        <w:jc w:val="both"/>
        <w:rPr>
          <w:sz w:val="28"/>
          <w:szCs w:val="28"/>
        </w:rPr>
      </w:pPr>
      <w:r w:rsidRPr="00683F50">
        <w:rPr>
          <w:sz w:val="28"/>
          <w:szCs w:val="28"/>
        </w:rPr>
        <w:t xml:space="preserve">Раздел 1 «Сведения о муниципальном недвижимом имуществе», подраздел «Земельные участки» </w:t>
      </w:r>
      <w:r w:rsidR="00C25910">
        <w:rPr>
          <w:sz w:val="28"/>
          <w:szCs w:val="28"/>
        </w:rPr>
        <w:t>дополнить строкой 620.3</w:t>
      </w:r>
      <w:r w:rsidR="004F0AD8">
        <w:rPr>
          <w:sz w:val="28"/>
          <w:szCs w:val="28"/>
        </w:rPr>
        <w:t xml:space="preserve"> следующего содержания</w:t>
      </w:r>
      <w:r w:rsidR="00404D3C">
        <w:rPr>
          <w:sz w:val="28"/>
          <w:szCs w:val="28"/>
        </w:rPr>
        <w:t>;</w:t>
      </w:r>
    </w:p>
    <w:p w:rsidR="00EC6768" w:rsidRPr="00055003" w:rsidRDefault="00410BCB" w:rsidP="00683F50">
      <w:pPr>
        <w:widowControl w:val="0"/>
        <w:shd w:val="clear" w:color="auto" w:fill="FFFFFF"/>
        <w:autoSpaceDE w:val="0"/>
        <w:spacing w:before="5"/>
        <w:ind w:right="-35"/>
        <w:jc w:val="both"/>
      </w:pPr>
      <w:r>
        <w:t xml:space="preserve"> </w:t>
      </w:r>
      <w:r w:rsidR="00EC6768">
        <w:t>«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134"/>
        <w:gridCol w:w="2127"/>
        <w:gridCol w:w="1701"/>
        <w:gridCol w:w="850"/>
        <w:gridCol w:w="1985"/>
        <w:gridCol w:w="1134"/>
      </w:tblGrid>
      <w:tr w:rsidR="006A1F74" w:rsidRPr="00FB5041" w:rsidTr="00C1504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F74" w:rsidRPr="00C25910" w:rsidRDefault="00683F50" w:rsidP="00683F50">
            <w:pPr>
              <w:rPr>
                <w:sz w:val="20"/>
                <w:szCs w:val="20"/>
              </w:rPr>
            </w:pPr>
            <w:r w:rsidRPr="00C25910">
              <w:rPr>
                <w:sz w:val="20"/>
                <w:szCs w:val="20"/>
              </w:rPr>
              <w:t>620.</w:t>
            </w:r>
            <w:r w:rsidR="00C25910" w:rsidRPr="00C2591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F74" w:rsidRPr="00C25910" w:rsidRDefault="00933A52" w:rsidP="00404D3C">
            <w:pPr>
              <w:jc w:val="center"/>
              <w:rPr>
                <w:sz w:val="20"/>
                <w:szCs w:val="20"/>
              </w:rPr>
            </w:pPr>
            <w:r w:rsidRPr="00C2591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F74" w:rsidRPr="00C25910" w:rsidRDefault="00387308" w:rsidP="00C25910">
            <w:pPr>
              <w:jc w:val="center"/>
              <w:rPr>
                <w:sz w:val="20"/>
                <w:szCs w:val="20"/>
              </w:rPr>
            </w:pPr>
            <w:proofErr w:type="gramStart"/>
            <w:r w:rsidRPr="00C25910">
              <w:rPr>
                <w:sz w:val="20"/>
                <w:szCs w:val="20"/>
              </w:rPr>
              <w:t>Еврейская</w:t>
            </w:r>
            <w:proofErr w:type="gramEnd"/>
            <w:r w:rsidRPr="00C25910">
              <w:rPr>
                <w:sz w:val="20"/>
                <w:szCs w:val="20"/>
              </w:rPr>
              <w:t xml:space="preserve"> автономная обл., Смидовичский р-н, </w:t>
            </w:r>
            <w:r w:rsidR="00C25910" w:rsidRPr="00C25910">
              <w:rPr>
                <w:sz w:val="20"/>
                <w:szCs w:val="20"/>
              </w:rPr>
              <w:t xml:space="preserve">с. им. Тельмана, ул. Заозерная, </w:t>
            </w:r>
            <w:r w:rsidR="00C25910">
              <w:rPr>
                <w:sz w:val="20"/>
                <w:szCs w:val="20"/>
              </w:rPr>
              <w:t xml:space="preserve">дом </w:t>
            </w:r>
            <w:r w:rsidR="00C25910" w:rsidRPr="00C2591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F74" w:rsidRPr="00C25910" w:rsidRDefault="00C25910" w:rsidP="00404D3C">
            <w:pPr>
              <w:jc w:val="center"/>
              <w:rPr>
                <w:sz w:val="20"/>
                <w:szCs w:val="20"/>
              </w:rPr>
            </w:pPr>
            <w:r w:rsidRPr="00C25910">
              <w:rPr>
                <w:sz w:val="20"/>
                <w:szCs w:val="20"/>
              </w:rPr>
              <w:t>79:06:3100010:7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F74" w:rsidRPr="00CC6905" w:rsidRDefault="00C25910" w:rsidP="00CC6905">
            <w:pPr>
              <w:rPr>
                <w:sz w:val="20"/>
                <w:szCs w:val="20"/>
              </w:rPr>
            </w:pPr>
            <w:r w:rsidRPr="00CC6905">
              <w:rPr>
                <w:sz w:val="20"/>
                <w:szCs w:val="20"/>
              </w:rPr>
              <w:t>1500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F74" w:rsidRPr="00CC6905" w:rsidRDefault="00C25910" w:rsidP="00CC6905">
            <w:pPr>
              <w:rPr>
                <w:sz w:val="20"/>
                <w:szCs w:val="20"/>
              </w:rPr>
            </w:pPr>
            <w:r w:rsidRPr="00CC6905">
              <w:rPr>
                <w:sz w:val="20"/>
                <w:szCs w:val="20"/>
              </w:rPr>
              <w:t>№ 79:06:3100010:7-79/009/2023-2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D3C" w:rsidRPr="00C25910" w:rsidRDefault="00404D3C" w:rsidP="00404D3C">
            <w:pPr>
              <w:jc w:val="center"/>
              <w:rPr>
                <w:sz w:val="20"/>
                <w:szCs w:val="20"/>
              </w:rPr>
            </w:pPr>
          </w:p>
          <w:p w:rsidR="00404D3C" w:rsidRPr="00C25910" w:rsidRDefault="00404D3C" w:rsidP="00404D3C">
            <w:pPr>
              <w:jc w:val="center"/>
              <w:rPr>
                <w:sz w:val="20"/>
                <w:szCs w:val="20"/>
              </w:rPr>
            </w:pPr>
          </w:p>
          <w:p w:rsidR="006A1F74" w:rsidRPr="00C25910" w:rsidRDefault="00C25910" w:rsidP="00404D3C">
            <w:pPr>
              <w:jc w:val="center"/>
            </w:pPr>
            <w:r w:rsidRPr="00C25910">
              <w:rPr>
                <w:sz w:val="20"/>
                <w:szCs w:val="20"/>
              </w:rPr>
              <w:t>13.04</w:t>
            </w:r>
            <w:r w:rsidR="00C15049" w:rsidRPr="00C25910">
              <w:rPr>
                <w:sz w:val="20"/>
                <w:szCs w:val="20"/>
              </w:rPr>
              <w:t>.2023</w:t>
            </w:r>
          </w:p>
        </w:tc>
      </w:tr>
    </w:tbl>
    <w:p w:rsidR="006A1F74" w:rsidRDefault="00EC6768" w:rsidP="00E4322D">
      <w:pPr>
        <w:widowControl w:val="0"/>
        <w:shd w:val="clear" w:color="auto" w:fill="FFFFFF"/>
        <w:autoSpaceDE w:val="0"/>
        <w:spacing w:before="5"/>
        <w:ind w:right="-35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83F50" w:rsidRDefault="00683F50" w:rsidP="00683F5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7F0E">
        <w:rPr>
          <w:sz w:val="28"/>
          <w:szCs w:val="28"/>
        </w:rPr>
        <w:t xml:space="preserve"> Настоящее решение опубликовать в </w:t>
      </w:r>
      <w:r>
        <w:rPr>
          <w:sz w:val="28"/>
          <w:szCs w:val="28"/>
        </w:rPr>
        <w:t>средствах массовой информации.</w:t>
      </w:r>
    </w:p>
    <w:p w:rsidR="00683F50" w:rsidRDefault="00683F50" w:rsidP="00683F5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37F0E">
        <w:rPr>
          <w:sz w:val="28"/>
          <w:szCs w:val="28"/>
        </w:rPr>
        <w:t xml:space="preserve"> </w:t>
      </w:r>
      <w:r w:rsidRPr="003B35FF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дня его официального опубликования</w:t>
      </w:r>
      <w:r w:rsidRPr="003B35FF">
        <w:rPr>
          <w:sz w:val="28"/>
          <w:szCs w:val="28"/>
        </w:rPr>
        <w:t>.</w:t>
      </w:r>
    </w:p>
    <w:p w:rsidR="00683F50" w:rsidRDefault="00683F50" w:rsidP="00683F5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83F50" w:rsidRDefault="00683F50" w:rsidP="00683F5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F50" w:rsidRDefault="00683F50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А. В. Мариняк</w:t>
      </w:r>
    </w:p>
    <w:p w:rsidR="00683F50" w:rsidRDefault="00683F50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F50" w:rsidRDefault="00683F50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F50" w:rsidRDefault="00C25910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3F50">
        <w:rPr>
          <w:sz w:val="28"/>
          <w:szCs w:val="28"/>
        </w:rPr>
        <w:t xml:space="preserve"> городского поселения        </w:t>
      </w:r>
      <w:r w:rsidR="00C1504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C15049">
        <w:rPr>
          <w:sz w:val="28"/>
          <w:szCs w:val="28"/>
        </w:rPr>
        <w:t xml:space="preserve">           </w:t>
      </w:r>
      <w:r w:rsidR="00404D3C">
        <w:rPr>
          <w:sz w:val="28"/>
          <w:szCs w:val="28"/>
        </w:rPr>
        <w:t xml:space="preserve">      </w:t>
      </w:r>
      <w:r w:rsidR="00C150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15049">
        <w:rPr>
          <w:sz w:val="28"/>
          <w:szCs w:val="28"/>
        </w:rPr>
        <w:t xml:space="preserve">А. </w:t>
      </w:r>
      <w:r>
        <w:rPr>
          <w:sz w:val="28"/>
          <w:szCs w:val="28"/>
        </w:rPr>
        <w:t>С. Симонов</w:t>
      </w:r>
    </w:p>
    <w:p w:rsidR="00FB2D23" w:rsidRDefault="00FB2D23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7EA" w:rsidRDefault="00E167EA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910" w:rsidRDefault="00C25910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D23" w:rsidRPr="00892A79" w:rsidRDefault="00FB2D23" w:rsidP="00FB2D23">
      <w:pPr>
        <w:spacing w:line="276" w:lineRule="auto"/>
        <w:jc w:val="center"/>
        <w:rPr>
          <w:sz w:val="28"/>
          <w:szCs w:val="28"/>
        </w:rPr>
      </w:pPr>
      <w:r w:rsidRPr="00892A79">
        <w:rPr>
          <w:sz w:val="28"/>
          <w:szCs w:val="28"/>
        </w:rPr>
        <w:lastRenderedPageBreak/>
        <w:t xml:space="preserve">Пояснительная записка к проекту решения Собрания депутатов </w:t>
      </w:r>
    </w:p>
    <w:p w:rsidR="00FB2D23" w:rsidRPr="00892A79" w:rsidRDefault="00FB2D23" w:rsidP="00FB2D2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B2D23" w:rsidRDefault="00FB2D23" w:rsidP="00FB2D23">
      <w:pPr>
        <w:widowControl w:val="0"/>
        <w:shd w:val="clear" w:color="auto" w:fill="FFFFFF"/>
        <w:autoSpaceDE w:val="0"/>
        <w:spacing w:before="5" w:line="276" w:lineRule="auto"/>
        <w:ind w:right="-15"/>
        <w:jc w:val="both"/>
        <w:rPr>
          <w:sz w:val="28"/>
          <w:szCs w:val="28"/>
        </w:rPr>
      </w:pPr>
      <w:r w:rsidRPr="00892A79">
        <w:rPr>
          <w:sz w:val="28"/>
          <w:szCs w:val="28"/>
        </w:rPr>
        <w:tab/>
        <w:t>На Ваше рассмотрение выносится проект решения Собрания депутатов «О внесении изменений в Реестр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области, утвержденный решением Собрания депутатов от 21.02.2023 № 339</w:t>
      </w:r>
      <w:r>
        <w:rPr>
          <w:sz w:val="28"/>
          <w:szCs w:val="28"/>
        </w:rPr>
        <w:t>.</w:t>
      </w:r>
    </w:p>
    <w:p w:rsidR="00AB3A1D" w:rsidRDefault="00AB3A1D" w:rsidP="00AB3A1D">
      <w:pPr>
        <w:widowControl w:val="0"/>
        <w:shd w:val="clear" w:color="auto" w:fill="FFFFFF"/>
        <w:autoSpaceDE w:val="0"/>
        <w:spacing w:before="5" w:line="276" w:lineRule="auto"/>
        <w:ind w:right="-1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13 июля 2015 г. № 218-ФЗ «О государственной регистрации недвижимости» и </w:t>
      </w:r>
      <w:r w:rsidR="007F7485">
        <w:rPr>
          <w:sz w:val="28"/>
          <w:szCs w:val="28"/>
        </w:rPr>
        <w:t>прекращения права собственности на земельный участок вследствие отказа от такого права, в Единый государственный реестр недвижимости внесена запись о регистрации права собственности, собственник субъект Российской Федерации Муниципальное образование «Приамурское городское поселение»  Смидовичского муниципального района Еврейской автономной области номер 79:06:3100010:7 земельный участок</w:t>
      </w:r>
      <w:proofErr w:type="gramEnd"/>
      <w:r w:rsidR="007F7485">
        <w:rPr>
          <w:sz w:val="28"/>
          <w:szCs w:val="28"/>
        </w:rPr>
        <w:t xml:space="preserve">, </w:t>
      </w:r>
      <w:proofErr w:type="gramStart"/>
      <w:r w:rsidR="007F7485">
        <w:rPr>
          <w:sz w:val="28"/>
          <w:szCs w:val="28"/>
        </w:rPr>
        <w:t>расположенный</w:t>
      </w:r>
      <w:proofErr w:type="gramEnd"/>
      <w:r w:rsidR="007F7485">
        <w:rPr>
          <w:sz w:val="28"/>
          <w:szCs w:val="28"/>
        </w:rPr>
        <w:t xml:space="preserve"> по адресу: </w:t>
      </w:r>
      <w:proofErr w:type="gramStart"/>
      <w:r w:rsidR="007F7485">
        <w:rPr>
          <w:sz w:val="28"/>
          <w:szCs w:val="28"/>
        </w:rPr>
        <w:t>Еврейская автономная область, Смидовичский район, с. им. Тельмана, ул. Заозерная, дом.11.</w:t>
      </w:r>
      <w:proofErr w:type="gramEnd"/>
    </w:p>
    <w:p w:rsidR="00016824" w:rsidRPr="00892A79" w:rsidRDefault="00016824" w:rsidP="00AB3A1D">
      <w:pPr>
        <w:widowControl w:val="0"/>
        <w:shd w:val="clear" w:color="auto" w:fill="FFFFFF"/>
        <w:autoSpaceDE w:val="0"/>
        <w:spacing w:before="5" w:line="276" w:lineRule="auto"/>
        <w:ind w:right="-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этого предлагаем Вам принять данный </w:t>
      </w:r>
      <w:r w:rsidRPr="00892A79">
        <w:rPr>
          <w:sz w:val="28"/>
          <w:szCs w:val="28"/>
        </w:rPr>
        <w:t>проект решения</w:t>
      </w:r>
      <w:r>
        <w:rPr>
          <w:sz w:val="28"/>
          <w:szCs w:val="28"/>
        </w:rPr>
        <w:t>.</w:t>
      </w:r>
    </w:p>
    <w:p w:rsidR="00016824" w:rsidRDefault="00016824" w:rsidP="00FB2D23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16824" w:rsidRDefault="00016824" w:rsidP="00FB2D23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2D23" w:rsidRPr="00892A79" w:rsidRDefault="00FB2D23" w:rsidP="00FB2D23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2A79">
        <w:rPr>
          <w:rFonts w:ascii="Times New Roman" w:hAnsi="Times New Roman"/>
          <w:sz w:val="28"/>
          <w:szCs w:val="28"/>
        </w:rPr>
        <w:t>Подготовил:</w:t>
      </w:r>
    </w:p>
    <w:p w:rsidR="00FB2D23" w:rsidRPr="00892A79" w:rsidRDefault="00FB2D23" w:rsidP="00FB2D23">
      <w:pPr>
        <w:pStyle w:val="af3"/>
        <w:spacing w:line="276" w:lineRule="auto"/>
        <w:rPr>
          <w:rFonts w:ascii="Times New Roman" w:hAnsi="Times New Roman"/>
          <w:sz w:val="28"/>
          <w:szCs w:val="28"/>
        </w:rPr>
      </w:pPr>
      <w:r w:rsidRPr="00892A79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FB2D23" w:rsidRPr="00892A79" w:rsidRDefault="00FB2D23" w:rsidP="00FB2D23">
      <w:pPr>
        <w:pStyle w:val="af3"/>
        <w:spacing w:line="276" w:lineRule="auto"/>
        <w:rPr>
          <w:rFonts w:ascii="Times New Roman" w:hAnsi="Times New Roman"/>
          <w:sz w:val="28"/>
          <w:szCs w:val="28"/>
        </w:rPr>
      </w:pPr>
      <w:r w:rsidRPr="00892A79">
        <w:rPr>
          <w:rFonts w:ascii="Times New Roman" w:hAnsi="Times New Roman"/>
          <w:sz w:val="28"/>
          <w:szCs w:val="28"/>
        </w:rPr>
        <w:t>администрации городского поселения                                          Ю. А. Игонина</w:t>
      </w:r>
    </w:p>
    <w:p w:rsidR="00FB2D23" w:rsidRDefault="00FB2D23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2D23" w:rsidSect="009A4A30">
      <w:footerReference w:type="default" r:id="rId8"/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83" w:rsidRDefault="00611883" w:rsidP="00BD5D47">
      <w:pPr>
        <w:pStyle w:val="a9"/>
      </w:pPr>
      <w:r>
        <w:separator/>
      </w:r>
    </w:p>
  </w:endnote>
  <w:endnote w:type="continuationSeparator" w:id="0">
    <w:p w:rsidR="00611883" w:rsidRDefault="00611883" w:rsidP="00BD5D47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92" w:rsidRDefault="00746292">
    <w:pPr>
      <w:pStyle w:val="ad"/>
      <w:jc w:val="right"/>
    </w:pPr>
  </w:p>
  <w:p w:rsidR="00746292" w:rsidRDefault="007462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83" w:rsidRDefault="00611883" w:rsidP="00BD5D47">
      <w:pPr>
        <w:pStyle w:val="a9"/>
      </w:pPr>
      <w:r>
        <w:separator/>
      </w:r>
    </w:p>
  </w:footnote>
  <w:footnote w:type="continuationSeparator" w:id="0">
    <w:p w:rsidR="00611883" w:rsidRDefault="00611883" w:rsidP="00BD5D47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A6B"/>
    <w:multiLevelType w:val="hybridMultilevel"/>
    <w:tmpl w:val="A202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4C96"/>
    <w:multiLevelType w:val="multilevel"/>
    <w:tmpl w:val="9DE8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5C52"/>
    <w:rsid w:val="0000612C"/>
    <w:rsid w:val="00007789"/>
    <w:rsid w:val="00016824"/>
    <w:rsid w:val="000526D9"/>
    <w:rsid w:val="00055003"/>
    <w:rsid w:val="00072D3A"/>
    <w:rsid w:val="000C59C1"/>
    <w:rsid w:val="000C793B"/>
    <w:rsid w:val="000D5185"/>
    <w:rsid w:val="0010062D"/>
    <w:rsid w:val="0011413E"/>
    <w:rsid w:val="001314E1"/>
    <w:rsid w:val="00170D81"/>
    <w:rsid w:val="00186C31"/>
    <w:rsid w:val="001A20F4"/>
    <w:rsid w:val="001A2A7E"/>
    <w:rsid w:val="001C14ED"/>
    <w:rsid w:val="001C6781"/>
    <w:rsid w:val="001F72F7"/>
    <w:rsid w:val="00210E1A"/>
    <w:rsid w:val="002116ED"/>
    <w:rsid w:val="00225E46"/>
    <w:rsid w:val="00230C81"/>
    <w:rsid w:val="00232DB4"/>
    <w:rsid w:val="00232DC0"/>
    <w:rsid w:val="002B4CB4"/>
    <w:rsid w:val="002E5314"/>
    <w:rsid w:val="002F21BC"/>
    <w:rsid w:val="002F47BC"/>
    <w:rsid w:val="003459D3"/>
    <w:rsid w:val="0038296F"/>
    <w:rsid w:val="00387308"/>
    <w:rsid w:val="003B2F1E"/>
    <w:rsid w:val="003B34F2"/>
    <w:rsid w:val="003B79CA"/>
    <w:rsid w:val="003D614D"/>
    <w:rsid w:val="003E3F54"/>
    <w:rsid w:val="003F712E"/>
    <w:rsid w:val="00404D3C"/>
    <w:rsid w:val="00410BCB"/>
    <w:rsid w:val="00416594"/>
    <w:rsid w:val="004436E5"/>
    <w:rsid w:val="0045150A"/>
    <w:rsid w:val="00467A6D"/>
    <w:rsid w:val="004A3D4D"/>
    <w:rsid w:val="004D0688"/>
    <w:rsid w:val="004F0AD8"/>
    <w:rsid w:val="004F2F8B"/>
    <w:rsid w:val="004F4A49"/>
    <w:rsid w:val="004F769B"/>
    <w:rsid w:val="005220D8"/>
    <w:rsid w:val="00522101"/>
    <w:rsid w:val="00526067"/>
    <w:rsid w:val="005511F9"/>
    <w:rsid w:val="00554BB2"/>
    <w:rsid w:val="005662E9"/>
    <w:rsid w:val="00594A6C"/>
    <w:rsid w:val="005D1B50"/>
    <w:rsid w:val="005D4616"/>
    <w:rsid w:val="005D5A09"/>
    <w:rsid w:val="00611883"/>
    <w:rsid w:val="006130BF"/>
    <w:rsid w:val="006220EA"/>
    <w:rsid w:val="0064035D"/>
    <w:rsid w:val="00670A9B"/>
    <w:rsid w:val="006720EE"/>
    <w:rsid w:val="00683F50"/>
    <w:rsid w:val="00691D94"/>
    <w:rsid w:val="006A1F74"/>
    <w:rsid w:val="006E62B2"/>
    <w:rsid w:val="006E6C20"/>
    <w:rsid w:val="006F08C0"/>
    <w:rsid w:val="006F6356"/>
    <w:rsid w:val="00711CCD"/>
    <w:rsid w:val="007147EE"/>
    <w:rsid w:val="00717819"/>
    <w:rsid w:val="00743B86"/>
    <w:rsid w:val="00746292"/>
    <w:rsid w:val="007632B0"/>
    <w:rsid w:val="007A4CED"/>
    <w:rsid w:val="007B327D"/>
    <w:rsid w:val="007B3389"/>
    <w:rsid w:val="007B7B53"/>
    <w:rsid w:val="007F7485"/>
    <w:rsid w:val="00800397"/>
    <w:rsid w:val="008462E1"/>
    <w:rsid w:val="008625B7"/>
    <w:rsid w:val="00874682"/>
    <w:rsid w:val="008804DC"/>
    <w:rsid w:val="008C1F21"/>
    <w:rsid w:val="00914283"/>
    <w:rsid w:val="009202EB"/>
    <w:rsid w:val="00933A52"/>
    <w:rsid w:val="00961624"/>
    <w:rsid w:val="00964329"/>
    <w:rsid w:val="009A4A30"/>
    <w:rsid w:val="009B5F40"/>
    <w:rsid w:val="00A00E0C"/>
    <w:rsid w:val="00A45B97"/>
    <w:rsid w:val="00A45C52"/>
    <w:rsid w:val="00A45F8D"/>
    <w:rsid w:val="00A5011F"/>
    <w:rsid w:val="00A70246"/>
    <w:rsid w:val="00A93449"/>
    <w:rsid w:val="00A95DD5"/>
    <w:rsid w:val="00AB39B2"/>
    <w:rsid w:val="00AB3A1D"/>
    <w:rsid w:val="00AC78EE"/>
    <w:rsid w:val="00AF06C5"/>
    <w:rsid w:val="00B42C28"/>
    <w:rsid w:val="00B52EFC"/>
    <w:rsid w:val="00B763BB"/>
    <w:rsid w:val="00BA08AF"/>
    <w:rsid w:val="00BB0B1A"/>
    <w:rsid w:val="00BD5D47"/>
    <w:rsid w:val="00BF2BC9"/>
    <w:rsid w:val="00C00350"/>
    <w:rsid w:val="00C15049"/>
    <w:rsid w:val="00C25910"/>
    <w:rsid w:val="00C31A8F"/>
    <w:rsid w:val="00C5458A"/>
    <w:rsid w:val="00C64BAD"/>
    <w:rsid w:val="00C7269B"/>
    <w:rsid w:val="00C754A0"/>
    <w:rsid w:val="00CC6905"/>
    <w:rsid w:val="00CC76DE"/>
    <w:rsid w:val="00CD6F90"/>
    <w:rsid w:val="00CF30BF"/>
    <w:rsid w:val="00CF4C60"/>
    <w:rsid w:val="00D239B0"/>
    <w:rsid w:val="00D34671"/>
    <w:rsid w:val="00D361AC"/>
    <w:rsid w:val="00D42DFD"/>
    <w:rsid w:val="00D51009"/>
    <w:rsid w:val="00D65429"/>
    <w:rsid w:val="00D74DB6"/>
    <w:rsid w:val="00D754F9"/>
    <w:rsid w:val="00D8091C"/>
    <w:rsid w:val="00DB44FA"/>
    <w:rsid w:val="00DE129E"/>
    <w:rsid w:val="00E167EA"/>
    <w:rsid w:val="00E21AC3"/>
    <w:rsid w:val="00E24DC5"/>
    <w:rsid w:val="00E31365"/>
    <w:rsid w:val="00E4322D"/>
    <w:rsid w:val="00E43A90"/>
    <w:rsid w:val="00E66461"/>
    <w:rsid w:val="00E906E5"/>
    <w:rsid w:val="00EB274E"/>
    <w:rsid w:val="00EC6768"/>
    <w:rsid w:val="00EE4389"/>
    <w:rsid w:val="00EF1AD4"/>
    <w:rsid w:val="00F32D03"/>
    <w:rsid w:val="00F41905"/>
    <w:rsid w:val="00F42CC3"/>
    <w:rsid w:val="00F430A1"/>
    <w:rsid w:val="00F47E5B"/>
    <w:rsid w:val="00F57680"/>
    <w:rsid w:val="00FB2D23"/>
    <w:rsid w:val="00FB5041"/>
    <w:rsid w:val="00FB6587"/>
    <w:rsid w:val="00FC5FFB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4A6C"/>
  </w:style>
  <w:style w:type="character" w:customStyle="1" w:styleId="WW-Absatz-Standardschriftart">
    <w:name w:val="WW-Absatz-Standardschriftart"/>
    <w:rsid w:val="00594A6C"/>
  </w:style>
  <w:style w:type="character" w:customStyle="1" w:styleId="WW-Absatz-Standardschriftart1">
    <w:name w:val="WW-Absatz-Standardschriftart1"/>
    <w:rsid w:val="00594A6C"/>
  </w:style>
  <w:style w:type="character" w:customStyle="1" w:styleId="WW-Absatz-Standardschriftart11">
    <w:name w:val="WW-Absatz-Standardschriftart11"/>
    <w:rsid w:val="00594A6C"/>
  </w:style>
  <w:style w:type="character" w:customStyle="1" w:styleId="1">
    <w:name w:val="Основной шрифт абзаца1"/>
    <w:rsid w:val="00594A6C"/>
  </w:style>
  <w:style w:type="character" w:styleId="a3">
    <w:name w:val="Hyperlink"/>
    <w:rsid w:val="00594A6C"/>
    <w:rPr>
      <w:color w:val="000080"/>
      <w:u w:val="single"/>
    </w:rPr>
  </w:style>
  <w:style w:type="character" w:customStyle="1" w:styleId="a4">
    <w:name w:val="Символ нумерации"/>
    <w:rsid w:val="00594A6C"/>
  </w:style>
  <w:style w:type="paragraph" w:customStyle="1" w:styleId="a5">
    <w:name w:val="Заголовок"/>
    <w:basedOn w:val="a"/>
    <w:next w:val="a6"/>
    <w:rsid w:val="00594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594A6C"/>
    <w:pPr>
      <w:spacing w:after="120"/>
    </w:pPr>
  </w:style>
  <w:style w:type="paragraph" w:styleId="a7">
    <w:name w:val="List"/>
    <w:basedOn w:val="a6"/>
    <w:rsid w:val="00594A6C"/>
    <w:rPr>
      <w:rFonts w:cs="Mangal"/>
    </w:rPr>
  </w:style>
  <w:style w:type="paragraph" w:styleId="a8">
    <w:name w:val="caption"/>
    <w:basedOn w:val="a"/>
    <w:qFormat/>
    <w:rsid w:val="00594A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94A6C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594A6C"/>
    <w:pPr>
      <w:suppressLineNumbers/>
    </w:pPr>
  </w:style>
  <w:style w:type="paragraph" w:customStyle="1" w:styleId="aa">
    <w:name w:val="Заголовок таблицы"/>
    <w:basedOn w:val="a9"/>
    <w:rsid w:val="00594A6C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BD5D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D4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BD5D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5D47"/>
    <w:rPr>
      <w:sz w:val="24"/>
      <w:szCs w:val="24"/>
      <w:lang w:eastAsia="zh-CN"/>
    </w:rPr>
  </w:style>
  <w:style w:type="paragraph" w:customStyle="1" w:styleId="11">
    <w:name w:val="Без интервала1"/>
    <w:rsid w:val="00FB658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3B2F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F1E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410BCB"/>
    <w:pPr>
      <w:ind w:left="720"/>
      <w:contextualSpacing/>
    </w:pPr>
  </w:style>
  <w:style w:type="table" w:styleId="af2">
    <w:name w:val="Table Grid"/>
    <w:basedOn w:val="a1"/>
    <w:uiPriority w:val="59"/>
    <w:rsid w:val="00072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B2D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8030-5554-4C28-83AC-889C4607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glavapos</cp:lastModifiedBy>
  <cp:revision>5</cp:revision>
  <cp:lastPrinted>2017-08-25T00:05:00Z</cp:lastPrinted>
  <dcterms:created xsi:type="dcterms:W3CDTF">2023-05-16T23:09:00Z</dcterms:created>
  <dcterms:modified xsi:type="dcterms:W3CDTF">2023-05-25T06:34:00Z</dcterms:modified>
</cp:coreProperties>
</file>