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B62" w:rsidRPr="00174367" w:rsidRDefault="00595B62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4367">
        <w:rPr>
          <w:rFonts w:ascii="Times New Roman" w:hAnsi="Times New Roman" w:cs="Times New Roman"/>
          <w:sz w:val="28"/>
          <w:szCs w:val="28"/>
        </w:rPr>
        <w:t>Муниципальное образование «</w:t>
      </w:r>
      <w:r w:rsidR="003C6C00">
        <w:rPr>
          <w:rFonts w:ascii="Times New Roman" w:hAnsi="Times New Roman" w:cs="Times New Roman"/>
          <w:sz w:val="28"/>
          <w:szCs w:val="28"/>
        </w:rPr>
        <w:t>Приамурское</w:t>
      </w:r>
      <w:r w:rsidR="003C6C00" w:rsidRPr="00174367">
        <w:rPr>
          <w:rFonts w:ascii="Times New Roman" w:hAnsi="Times New Roman" w:cs="Times New Roman"/>
          <w:sz w:val="28"/>
          <w:szCs w:val="28"/>
        </w:rPr>
        <w:t xml:space="preserve"> городское поселение</w:t>
      </w:r>
      <w:r w:rsidRPr="00174367">
        <w:rPr>
          <w:rFonts w:ascii="Times New Roman" w:hAnsi="Times New Roman" w:cs="Times New Roman"/>
          <w:sz w:val="28"/>
          <w:szCs w:val="28"/>
        </w:rPr>
        <w:t>»</w:t>
      </w:r>
    </w:p>
    <w:p w:rsidR="00595B62" w:rsidRPr="00174367" w:rsidRDefault="003C6C00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4367">
        <w:rPr>
          <w:rFonts w:ascii="Times New Roman" w:hAnsi="Times New Roman" w:cs="Times New Roman"/>
          <w:sz w:val="28"/>
          <w:szCs w:val="28"/>
        </w:rPr>
        <w:t>Смидовичского муниципального района</w:t>
      </w:r>
    </w:p>
    <w:p w:rsidR="00595B62" w:rsidRPr="00174367" w:rsidRDefault="003C6C00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4367">
        <w:rPr>
          <w:rFonts w:ascii="Times New Roman" w:hAnsi="Times New Roman" w:cs="Times New Roman"/>
          <w:sz w:val="28"/>
          <w:szCs w:val="28"/>
        </w:rPr>
        <w:t>Еврейской автономной области</w:t>
      </w:r>
    </w:p>
    <w:p w:rsidR="00595B62" w:rsidRPr="00174367" w:rsidRDefault="00595B62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95B62" w:rsidRPr="00174367" w:rsidRDefault="003C6C00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4367">
        <w:rPr>
          <w:rFonts w:ascii="Times New Roman" w:hAnsi="Times New Roman" w:cs="Times New Roman"/>
          <w:sz w:val="28"/>
          <w:szCs w:val="28"/>
        </w:rPr>
        <w:t>АДМИНИСТРАЦИЯ ГОРОДСКОГО ПОСЕЛЕНИЯ</w:t>
      </w:r>
    </w:p>
    <w:p w:rsidR="00595B62" w:rsidRPr="00174367" w:rsidRDefault="00595B62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95B62" w:rsidRPr="00174367" w:rsidRDefault="00595B62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595B62" w:rsidRPr="00174367" w:rsidRDefault="00A95677" w:rsidP="00595B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31.03.2025</w:t>
      </w:r>
      <w:r w:rsidR="00595B62" w:rsidRPr="00174367">
        <w:rPr>
          <w:rFonts w:ascii="Times New Roman" w:hAnsi="Times New Roman" w:cs="Times New Roman"/>
          <w:sz w:val="28"/>
          <w:szCs w:val="28"/>
        </w:rPr>
        <w:tab/>
      </w:r>
      <w:r w:rsidR="00595B62" w:rsidRPr="0017436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130</w:t>
      </w:r>
      <w:bookmarkStart w:id="0" w:name="_GoBack"/>
      <w:bookmarkEnd w:id="0"/>
    </w:p>
    <w:p w:rsidR="00595B62" w:rsidRPr="00174367" w:rsidRDefault="00595B62" w:rsidP="00595B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4367">
        <w:rPr>
          <w:rFonts w:ascii="Times New Roman" w:hAnsi="Times New Roman" w:cs="Times New Roman"/>
          <w:sz w:val="28"/>
          <w:szCs w:val="28"/>
        </w:rPr>
        <w:t xml:space="preserve">пос. </w:t>
      </w:r>
      <w:r w:rsidR="003C6C00">
        <w:rPr>
          <w:rFonts w:ascii="Times New Roman" w:hAnsi="Times New Roman" w:cs="Times New Roman"/>
          <w:sz w:val="28"/>
          <w:szCs w:val="28"/>
        </w:rPr>
        <w:t>Приамурский</w:t>
      </w:r>
      <w:r w:rsidRPr="001743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5B62" w:rsidRPr="00174367" w:rsidRDefault="00595B62" w:rsidP="00595B6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B62" w:rsidRDefault="00595B62" w:rsidP="00595B6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6C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</w:t>
      </w:r>
      <w:r w:rsidR="00147AB1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п</w:t>
      </w:r>
      <w:r w:rsidRPr="003C6C0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аспортов</w:t>
      </w:r>
      <w:r w:rsidRPr="003C6C00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3C6C0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населенных пунктов, подверженных угрозе л</w:t>
      </w:r>
      <w:r w:rsidR="003C6C0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андшафтных</w:t>
      </w:r>
      <w:r w:rsidR="00147AB1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(природных)</w:t>
      </w:r>
      <w:r w:rsidRPr="003C6C0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пожаров на территории</w:t>
      </w:r>
      <w:r w:rsidRPr="003C6C00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3C6C00">
        <w:rPr>
          <w:rFonts w:ascii="Times New Roman" w:hAnsi="Times New Roman" w:cs="Times New Roman"/>
          <w:color w:val="000000" w:themeColor="text1"/>
          <w:sz w:val="28"/>
          <w:szCs w:val="32"/>
        </w:rPr>
        <w:t>муниципального образования «</w:t>
      </w:r>
      <w:r w:rsidR="003C6C00">
        <w:rPr>
          <w:rFonts w:ascii="Times New Roman" w:hAnsi="Times New Roman" w:cs="Times New Roman"/>
          <w:color w:val="000000" w:themeColor="text1"/>
          <w:sz w:val="28"/>
          <w:szCs w:val="32"/>
        </w:rPr>
        <w:t>Приамурское</w:t>
      </w:r>
      <w:r w:rsidRPr="003C6C0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 городское поселение»</w:t>
      </w:r>
      <w:r w:rsidRPr="003C6C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1B17F9" w:rsidRPr="003C6C00" w:rsidRDefault="001B17F9" w:rsidP="00595B62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32"/>
        </w:rPr>
      </w:pPr>
    </w:p>
    <w:p w:rsidR="00595B62" w:rsidRPr="003C6C00" w:rsidRDefault="00595B62" w:rsidP="00595B62">
      <w:pPr>
        <w:pStyle w:val="ConsTitle"/>
        <w:widowControl/>
        <w:ind w:right="0" w:firstLine="709"/>
        <w:jc w:val="both"/>
        <w:rPr>
          <w:rFonts w:ascii="Times New Roman" w:hAnsi="Times New Roman"/>
          <w:b w:val="0"/>
          <w:color w:val="000000" w:themeColor="text1"/>
          <w:sz w:val="28"/>
          <w:szCs w:val="28"/>
        </w:rPr>
      </w:pPr>
      <w:r w:rsidRPr="003C6C0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В соответствии Федеральными законами от 21.12.1994    № 69-ФЗ «О пожарной безопасности», </w:t>
      </w:r>
      <w:r w:rsidR="00147AB1">
        <w:rPr>
          <w:rFonts w:ascii="Times New Roman" w:hAnsi="Times New Roman"/>
          <w:b w:val="0"/>
          <w:color w:val="000000" w:themeColor="text1"/>
          <w:sz w:val="28"/>
          <w:szCs w:val="28"/>
        </w:rPr>
        <w:t>Федерального закона</w:t>
      </w:r>
      <w:r w:rsidR="00147AB1" w:rsidRPr="003C6C0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Pr="003C6C00">
        <w:rPr>
          <w:rFonts w:ascii="Times New Roman" w:hAnsi="Times New Roman"/>
          <w:b w:val="0"/>
          <w:color w:val="000000" w:themeColor="text1"/>
          <w:spacing w:val="1"/>
          <w:sz w:val="28"/>
          <w:szCs w:val="28"/>
        </w:rPr>
        <w:t xml:space="preserve">от </w:t>
      </w:r>
      <w:r w:rsidR="00256852">
        <w:rPr>
          <w:rFonts w:ascii="Times New Roman" w:hAnsi="Times New Roman"/>
          <w:b w:val="0"/>
          <w:color w:val="000000" w:themeColor="text1"/>
          <w:spacing w:val="1"/>
          <w:sz w:val="28"/>
          <w:szCs w:val="28"/>
        </w:rPr>
        <w:t xml:space="preserve">22.07.2008 № 123-ФЗ </w:t>
      </w:r>
      <w:r w:rsidRPr="003C6C00">
        <w:rPr>
          <w:rFonts w:ascii="Times New Roman" w:hAnsi="Times New Roman"/>
          <w:b w:val="0"/>
          <w:color w:val="000000" w:themeColor="text1"/>
          <w:spacing w:val="1"/>
          <w:sz w:val="28"/>
          <w:szCs w:val="28"/>
        </w:rPr>
        <w:t>06.10.2003</w:t>
      </w:r>
      <w:r w:rsidR="00256852">
        <w:rPr>
          <w:rFonts w:ascii="Times New Roman" w:hAnsi="Times New Roman"/>
          <w:b w:val="0"/>
          <w:color w:val="000000" w:themeColor="text1"/>
          <w:spacing w:val="1"/>
          <w:sz w:val="28"/>
          <w:szCs w:val="28"/>
        </w:rPr>
        <w:t xml:space="preserve"> «Технический регламент о требовании пожарной безопасности», статьи 14 и 9</w:t>
      </w:r>
      <w:r w:rsidR="001B17F9">
        <w:rPr>
          <w:rFonts w:ascii="Times New Roman" w:hAnsi="Times New Roman"/>
          <w:b w:val="0"/>
          <w:color w:val="000000" w:themeColor="text1"/>
          <w:spacing w:val="1"/>
          <w:sz w:val="28"/>
          <w:szCs w:val="28"/>
        </w:rPr>
        <w:t xml:space="preserve"> Федерального закона от 06.10.2003</w:t>
      </w:r>
      <w:r w:rsidRPr="003C6C00">
        <w:rPr>
          <w:rFonts w:ascii="Times New Roman" w:hAnsi="Times New Roman"/>
          <w:b w:val="0"/>
          <w:color w:val="000000" w:themeColor="text1"/>
          <w:spacing w:val="1"/>
          <w:sz w:val="28"/>
          <w:szCs w:val="28"/>
        </w:rPr>
        <w:t xml:space="preserve"> № 131-ФЗ «Об общих </w:t>
      </w:r>
      <w:r w:rsidRPr="003C6C00">
        <w:rPr>
          <w:rFonts w:ascii="Times New Roman" w:hAnsi="Times New Roman"/>
          <w:b w:val="0"/>
          <w:color w:val="000000" w:themeColor="text1"/>
          <w:spacing w:val="2"/>
          <w:sz w:val="28"/>
          <w:szCs w:val="28"/>
        </w:rPr>
        <w:t>принципах организации органов местного самоуправления в Российской Федерации»,</w:t>
      </w:r>
      <w:r w:rsidRPr="003C6C00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 </w:t>
      </w:r>
      <w:r w:rsidR="001B17F9">
        <w:rPr>
          <w:rFonts w:ascii="Times New Roman" w:hAnsi="Times New Roman"/>
          <w:b w:val="0"/>
          <w:color w:val="000000" w:themeColor="text1"/>
          <w:sz w:val="28"/>
          <w:szCs w:val="28"/>
        </w:rPr>
        <w:t xml:space="preserve">Постановления Правительства Российской Федерации от 16.09.2020 №1479 «Об утверждении Правил противопожарного режима в Российской Федерации», администрация городского поселения </w:t>
      </w:r>
    </w:p>
    <w:p w:rsidR="00595B62" w:rsidRPr="003C6C00" w:rsidRDefault="00595B62" w:rsidP="00595B62">
      <w:pPr>
        <w:pStyle w:val="2"/>
        <w:tabs>
          <w:tab w:val="left" w:pos="670"/>
          <w:tab w:val="left" w:pos="3600"/>
        </w:tabs>
        <w:spacing w:after="0" w:line="240" w:lineRule="auto"/>
        <w:ind w:left="0" w:right="-5"/>
        <w:jc w:val="both"/>
        <w:rPr>
          <w:color w:val="000000" w:themeColor="text1"/>
          <w:sz w:val="28"/>
          <w:szCs w:val="28"/>
        </w:rPr>
      </w:pPr>
      <w:r w:rsidRPr="003C6C00">
        <w:rPr>
          <w:color w:val="000000" w:themeColor="text1"/>
          <w:sz w:val="28"/>
          <w:szCs w:val="28"/>
        </w:rPr>
        <w:t xml:space="preserve">ПОСТАНОВЛЯЕТ:        </w:t>
      </w:r>
    </w:p>
    <w:p w:rsidR="00020445" w:rsidRDefault="00595B62" w:rsidP="0002044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3C6C00">
        <w:rPr>
          <w:color w:val="000000" w:themeColor="text1"/>
          <w:sz w:val="28"/>
          <w:szCs w:val="28"/>
        </w:rPr>
        <w:t xml:space="preserve">Утвердить </w:t>
      </w:r>
      <w:r w:rsidR="001B17F9">
        <w:rPr>
          <w:color w:val="000000" w:themeColor="text1"/>
          <w:sz w:val="28"/>
          <w:szCs w:val="28"/>
        </w:rPr>
        <w:t>паспорта населенных пунктов, подверженных</w:t>
      </w:r>
      <w:r w:rsidRPr="003C6C00">
        <w:rPr>
          <w:color w:val="000000" w:themeColor="text1"/>
          <w:sz w:val="28"/>
          <w:szCs w:val="28"/>
        </w:rPr>
        <w:t xml:space="preserve"> угрозе </w:t>
      </w:r>
      <w:r w:rsidR="003C6C00">
        <w:rPr>
          <w:color w:val="000000" w:themeColor="text1"/>
          <w:sz w:val="28"/>
          <w:szCs w:val="28"/>
        </w:rPr>
        <w:t xml:space="preserve">ландшафтных </w:t>
      </w:r>
      <w:r w:rsidR="001B17F9">
        <w:rPr>
          <w:color w:val="000000" w:themeColor="text1"/>
          <w:sz w:val="28"/>
          <w:szCs w:val="28"/>
        </w:rPr>
        <w:t>(природных) пожаров на территории муниципального образования «Приамурское городское поселение»</w:t>
      </w:r>
      <w:r w:rsidRPr="003C6C00">
        <w:rPr>
          <w:color w:val="000000" w:themeColor="text1"/>
          <w:sz w:val="28"/>
          <w:szCs w:val="28"/>
        </w:rPr>
        <w:t xml:space="preserve">. </w:t>
      </w:r>
    </w:p>
    <w:p w:rsidR="00D35EE3" w:rsidRPr="00020445" w:rsidRDefault="002411BF" w:rsidP="0002044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020445">
        <w:rPr>
          <w:sz w:val="28"/>
          <w:szCs w:val="28"/>
        </w:rPr>
        <w:t>Признать утратившим силу</w:t>
      </w:r>
      <w:r w:rsidR="00D35EE3" w:rsidRPr="00020445">
        <w:rPr>
          <w:sz w:val="28"/>
          <w:szCs w:val="28"/>
        </w:rPr>
        <w:t xml:space="preserve"> постановление</w:t>
      </w:r>
      <w:r w:rsidRPr="00020445">
        <w:rPr>
          <w:sz w:val="28"/>
          <w:szCs w:val="28"/>
        </w:rPr>
        <w:t xml:space="preserve"> администрации городско</w:t>
      </w:r>
      <w:r w:rsidR="00E03AB2">
        <w:rPr>
          <w:sz w:val="28"/>
          <w:szCs w:val="28"/>
        </w:rPr>
        <w:t>го поселения от 05.03.2024</w:t>
      </w:r>
      <w:r w:rsidR="00D705AE" w:rsidRPr="00020445">
        <w:rPr>
          <w:sz w:val="28"/>
          <w:szCs w:val="28"/>
        </w:rPr>
        <w:t xml:space="preserve"> № </w:t>
      </w:r>
      <w:r w:rsidR="00E03AB2">
        <w:rPr>
          <w:sz w:val="28"/>
          <w:szCs w:val="28"/>
        </w:rPr>
        <w:t>37</w:t>
      </w:r>
      <w:r w:rsidRPr="00020445">
        <w:rPr>
          <w:sz w:val="28"/>
          <w:szCs w:val="28"/>
        </w:rPr>
        <w:t xml:space="preserve"> «</w:t>
      </w:r>
      <w:r w:rsidR="00573C29" w:rsidRPr="00020445">
        <w:rPr>
          <w:color w:val="000000" w:themeColor="text1"/>
          <w:sz w:val="28"/>
          <w:szCs w:val="28"/>
        </w:rPr>
        <w:t xml:space="preserve">Об утверждении </w:t>
      </w:r>
      <w:r w:rsidR="00573C29" w:rsidRPr="00020445">
        <w:rPr>
          <w:bCs/>
          <w:color w:val="000000" w:themeColor="text1"/>
          <w:sz w:val="28"/>
          <w:szCs w:val="28"/>
          <w:lang w:eastAsia="en-US"/>
        </w:rPr>
        <w:t>паспортов</w:t>
      </w:r>
      <w:r w:rsidR="00573C29" w:rsidRPr="00020445">
        <w:rPr>
          <w:color w:val="000000" w:themeColor="text1"/>
          <w:sz w:val="28"/>
          <w:szCs w:val="28"/>
          <w:lang w:eastAsia="en-US"/>
        </w:rPr>
        <w:t xml:space="preserve"> </w:t>
      </w:r>
      <w:r w:rsidR="00573C29" w:rsidRPr="00020445">
        <w:rPr>
          <w:bCs/>
          <w:color w:val="000000" w:themeColor="text1"/>
          <w:sz w:val="28"/>
          <w:szCs w:val="28"/>
          <w:lang w:eastAsia="en-US"/>
        </w:rPr>
        <w:t>населенных пунктов, подверженных угрозе ландшафтных (природных) пожаров на территории</w:t>
      </w:r>
      <w:r w:rsidR="00573C29" w:rsidRPr="00020445">
        <w:rPr>
          <w:color w:val="000000" w:themeColor="text1"/>
          <w:sz w:val="28"/>
          <w:szCs w:val="28"/>
          <w:lang w:eastAsia="en-US"/>
        </w:rPr>
        <w:t xml:space="preserve"> </w:t>
      </w:r>
      <w:r w:rsidR="00573C29" w:rsidRPr="00020445">
        <w:rPr>
          <w:color w:val="000000" w:themeColor="text1"/>
          <w:sz w:val="28"/>
          <w:szCs w:val="32"/>
        </w:rPr>
        <w:t>муниципального образования «Приамурское городское поселение»</w:t>
      </w:r>
      <w:r w:rsidR="00D705AE" w:rsidRPr="00020445">
        <w:rPr>
          <w:sz w:val="28"/>
          <w:szCs w:val="28"/>
        </w:rPr>
        <w:t>.</w:t>
      </w:r>
    </w:p>
    <w:p w:rsidR="00595B62" w:rsidRPr="0005433C" w:rsidRDefault="0005433C" w:rsidP="0005433C">
      <w:pPr>
        <w:widowControl w:val="0"/>
        <w:numPr>
          <w:ilvl w:val="0"/>
          <w:numId w:val="1"/>
        </w:numPr>
        <w:shd w:val="clear" w:color="auto" w:fill="FFFFFF"/>
        <w:tabs>
          <w:tab w:val="left" w:pos="360"/>
          <w:tab w:val="left" w:pos="1134"/>
        </w:tabs>
        <w:autoSpaceDE w:val="0"/>
        <w:autoSpaceDN w:val="0"/>
        <w:adjustRightInd w:val="0"/>
        <w:spacing w:after="0"/>
        <w:ind w:left="0" w:firstLine="75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7"/>
      <w:r w:rsidRPr="0005433C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</w:t>
      </w:r>
      <w:r w:rsidR="00573C29" w:rsidRPr="00573C29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городского поселения </w:t>
      </w:r>
      <w:hyperlink r:id="rId9" w:history="1">
        <w:r w:rsidR="00573C29" w:rsidRPr="00573C2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573C29" w:rsidRPr="00573C2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573C29" w:rsidRPr="00573C2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priamgorpos</w:t>
        </w:r>
        <w:proofErr w:type="spellEnd"/>
        <w:r w:rsidR="00573C29" w:rsidRPr="00573C29"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="00573C29" w:rsidRPr="00573C2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eao</w:t>
        </w:r>
        <w:proofErr w:type="spellEnd"/>
        <w:r w:rsidR="00573C29" w:rsidRPr="00573C2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573C29" w:rsidRPr="00573C2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573C29" w:rsidRPr="00573C29">
        <w:rPr>
          <w:rFonts w:ascii="Times New Roman" w:hAnsi="Times New Roman" w:cs="Times New Roman"/>
          <w:sz w:val="28"/>
          <w:szCs w:val="28"/>
        </w:rPr>
        <w:t>.</w:t>
      </w:r>
      <w:bookmarkStart w:id="2" w:name="sub_8"/>
      <w:bookmarkEnd w:id="1"/>
    </w:p>
    <w:p w:rsidR="00595B62" w:rsidRPr="0005433C" w:rsidRDefault="00595B62" w:rsidP="003C6C00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color w:val="000000" w:themeColor="text1"/>
          <w:sz w:val="28"/>
          <w:szCs w:val="28"/>
        </w:rPr>
      </w:pPr>
      <w:r w:rsidRPr="0005433C">
        <w:rPr>
          <w:color w:val="000000" w:themeColor="text1"/>
          <w:sz w:val="28"/>
          <w:szCs w:val="28"/>
        </w:rPr>
        <w:t xml:space="preserve">Настоящее </w:t>
      </w:r>
      <w:r w:rsidR="003C6C00" w:rsidRPr="0005433C">
        <w:rPr>
          <w:color w:val="000000" w:themeColor="text1"/>
          <w:sz w:val="28"/>
          <w:szCs w:val="28"/>
        </w:rPr>
        <w:t>постановление вступает</w:t>
      </w:r>
      <w:r w:rsidRPr="0005433C">
        <w:rPr>
          <w:color w:val="000000" w:themeColor="text1"/>
          <w:sz w:val="28"/>
          <w:szCs w:val="28"/>
        </w:rPr>
        <w:t xml:space="preserve"> в силу после дня его официального опубликования.</w:t>
      </w:r>
      <w:bookmarkEnd w:id="2"/>
    </w:p>
    <w:p w:rsidR="00595B62" w:rsidRPr="003C6C00" w:rsidRDefault="00595B62" w:rsidP="00595B6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95B62" w:rsidRPr="003C6C00" w:rsidRDefault="00595B62" w:rsidP="00595B6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95B62" w:rsidRPr="003C6C00" w:rsidRDefault="00020445" w:rsidP="00595B6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Глава</w:t>
      </w:r>
      <w:r w:rsidR="00595B62" w:rsidRPr="003C6C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</w:t>
      </w:r>
    </w:p>
    <w:p w:rsidR="00573C29" w:rsidRDefault="00595B62" w:rsidP="00595B6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C6C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городского поселения    </w:t>
      </w:r>
      <w:r w:rsidR="00573C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</w:t>
      </w:r>
      <w:r w:rsidR="00020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573C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3C6C00">
        <w:rPr>
          <w:rFonts w:ascii="Times New Roman" w:hAnsi="Times New Roman" w:cs="Times New Roman"/>
          <w:color w:val="000000" w:themeColor="text1"/>
          <w:sz w:val="28"/>
          <w:szCs w:val="28"/>
        </w:rPr>
        <w:t>А.</w:t>
      </w:r>
      <w:r w:rsidR="00020445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573C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020445">
        <w:rPr>
          <w:rFonts w:ascii="Times New Roman" w:hAnsi="Times New Roman" w:cs="Times New Roman"/>
          <w:color w:val="000000" w:themeColor="text1"/>
          <w:sz w:val="28"/>
          <w:szCs w:val="28"/>
        </w:rPr>
        <w:t>Симонов</w:t>
      </w:r>
    </w:p>
    <w:p w:rsidR="00020445" w:rsidRDefault="00020445" w:rsidP="00595B6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020445" w:rsidRDefault="00020445" w:rsidP="00595B6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4AC9" w:rsidRDefault="00DC4AC9" w:rsidP="00595B6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4AC9" w:rsidRDefault="00DC4AC9" w:rsidP="00595B6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20445" w:rsidRDefault="00020445" w:rsidP="00595B6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73C29" w:rsidRDefault="00573C29" w:rsidP="00573C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73C29">
        <w:rPr>
          <w:rFonts w:ascii="Times New Roman" w:hAnsi="Times New Roman" w:cs="Times New Roman"/>
          <w:sz w:val="28"/>
          <w:szCs w:val="28"/>
        </w:rPr>
        <w:lastRenderedPageBreak/>
        <w:t>Подготовил:</w:t>
      </w:r>
    </w:p>
    <w:p w:rsidR="00D35EE3" w:rsidRPr="00573C29" w:rsidRDefault="00D35EE3" w:rsidP="00573C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3C29" w:rsidRPr="00573C29" w:rsidRDefault="00E03AB2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  <w:r>
        <w:rPr>
          <w:rStyle w:val="aa"/>
          <w:rFonts w:ascii="Times New Roman" w:hAnsi="Times New Roman" w:cs="Times New Roman"/>
          <w:b w:val="0"/>
          <w:sz w:val="28"/>
          <w:szCs w:val="28"/>
        </w:rPr>
        <w:t>консультант</w:t>
      </w:r>
      <w:r w:rsidR="00573C29" w:rsidRPr="00573C29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 отдела жилищно-коммунального</w:t>
      </w:r>
    </w:p>
    <w:p w:rsidR="00573C29" w:rsidRP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  <w:r w:rsidRPr="00573C29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хозяйства, дорожного хозяйства, </w:t>
      </w: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  <w:r w:rsidRPr="00573C29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транспорта и связи, благоустройства             </w:t>
      </w:r>
      <w:r w:rsidR="00E03AB2">
        <w:rPr>
          <w:rStyle w:val="aa"/>
          <w:rFonts w:ascii="Times New Roman" w:hAnsi="Times New Roman" w:cs="Times New Roman"/>
          <w:b w:val="0"/>
          <w:sz w:val="28"/>
          <w:szCs w:val="28"/>
        </w:rPr>
        <w:t xml:space="preserve">                               К. М. Юркевич</w:t>
      </w: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A716B7" w:rsidRDefault="00A716B7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p w:rsidR="00573C29" w:rsidRDefault="00573C29" w:rsidP="00573C29">
      <w:pPr>
        <w:shd w:val="clear" w:color="auto" w:fill="FFFFFF"/>
        <w:spacing w:after="0" w:line="240" w:lineRule="auto"/>
        <w:jc w:val="both"/>
        <w:rPr>
          <w:rStyle w:val="aa"/>
          <w:rFonts w:ascii="Times New Roman" w:hAnsi="Times New Roman" w:cs="Times New Roman"/>
          <w:b w:val="0"/>
          <w:sz w:val="28"/>
          <w:szCs w:val="28"/>
        </w:rPr>
      </w:pPr>
    </w:p>
    <w:tbl>
      <w:tblPr>
        <w:tblStyle w:val="a4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3828"/>
      </w:tblGrid>
      <w:tr w:rsidR="003C6C00" w:rsidRPr="0005433C" w:rsidTr="00060DC9">
        <w:trPr>
          <w:trHeight w:val="1558"/>
        </w:trPr>
        <w:tc>
          <w:tcPr>
            <w:tcW w:w="5670" w:type="dxa"/>
          </w:tcPr>
          <w:p w:rsidR="003C6C00" w:rsidRDefault="003C6C00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73C29" w:rsidRDefault="00573C29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73C29" w:rsidRDefault="00573C29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73C29" w:rsidRDefault="00573C29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73C29" w:rsidRDefault="00573C29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73C29" w:rsidRDefault="00573C29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  <w:p w:rsidR="00573C29" w:rsidRPr="0005433C" w:rsidRDefault="00573C29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828" w:type="dxa"/>
          </w:tcPr>
          <w:p w:rsidR="003C6C00" w:rsidRPr="0005433C" w:rsidRDefault="003C6C00" w:rsidP="001B17F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УТВЕРЖДЕН</w:t>
            </w:r>
          </w:p>
          <w:p w:rsidR="003C6C00" w:rsidRPr="0005433C" w:rsidRDefault="0005433C" w:rsidP="001B17F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постановлением </w:t>
            </w:r>
            <w:r w:rsidR="003C6C00"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администрации</w:t>
            </w:r>
          </w:p>
          <w:p w:rsidR="003C6C00" w:rsidRPr="0005433C" w:rsidRDefault="003C6C00" w:rsidP="001B17F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городского поселения</w:t>
            </w:r>
          </w:p>
          <w:p w:rsidR="003C6C00" w:rsidRPr="0005433C" w:rsidRDefault="0005433C" w:rsidP="001B17F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от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_______</w:t>
            </w: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№</w:t>
            </w:r>
            <w:r w:rsidR="002411BF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</w:t>
            </w:r>
          </w:p>
          <w:p w:rsidR="003C6C00" w:rsidRPr="0005433C" w:rsidRDefault="003C6C00" w:rsidP="001B17F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</w:tbl>
    <w:p w:rsidR="003C6C00" w:rsidRPr="002339AB" w:rsidRDefault="003C6C00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ПАСПОРТ</w:t>
      </w:r>
    </w:p>
    <w:p w:rsidR="002411BF" w:rsidRDefault="003C6C00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населенного пункта пос. Приамурский,</w:t>
      </w:r>
    </w:p>
    <w:p w:rsidR="003C6C00" w:rsidRPr="002411BF" w:rsidRDefault="003C6C00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подверженного угрозе </w:t>
      </w:r>
      <w:r w:rsid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ландшафтных</w:t>
      </w: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пожаров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Наименование населенного пункта </w:t>
      </w:r>
      <w:r w:rsidR="0005433C"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пос. Приамурский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поселения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</w:t>
      </w:r>
      <w:r w:rsidR="0005433C"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  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Приамурское городское поселение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городского округа________________________________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субъекта Российской Федерации</w:t>
      </w:r>
      <w:r w:rsid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="002339AB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Еврейская автономная область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:rsidR="003C6C00" w:rsidRPr="002339AB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I. Общие сведения о населенном пункте</w:t>
      </w:r>
    </w:p>
    <w:tbl>
      <w:tblPr>
        <w:tblStyle w:val="a4"/>
        <w:tblW w:w="9039" w:type="dxa"/>
        <w:tblLook w:val="04A0" w:firstRow="1" w:lastRow="0" w:firstColumn="1" w:lastColumn="0" w:noHBand="0" w:noVBand="1"/>
      </w:tblPr>
      <w:tblGrid>
        <w:gridCol w:w="426"/>
        <w:gridCol w:w="6799"/>
        <w:gridCol w:w="1814"/>
      </w:tblGrid>
      <w:tr w:rsidR="003C6C00" w:rsidRPr="0005433C" w:rsidTr="002411BF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799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Характеристика населенного пункта</w:t>
            </w:r>
          </w:p>
        </w:tc>
        <w:tc>
          <w:tcPr>
            <w:tcW w:w="1814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Значение</w:t>
            </w:r>
          </w:p>
        </w:tc>
      </w:tr>
      <w:tr w:rsidR="003C6C00" w:rsidRPr="0005433C" w:rsidTr="002411BF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6799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а) общая площадь населенного пункта (кв. км)</w:t>
            </w:r>
          </w:p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б) общая площадь МО Приамурское городское поселение (</w:t>
            </w:r>
            <w:proofErr w:type="spellStart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кв.м</w:t>
            </w:r>
            <w:proofErr w:type="spellEnd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14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а) -</w:t>
            </w:r>
          </w:p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б)17,984 кв. км</w:t>
            </w:r>
          </w:p>
        </w:tc>
      </w:tr>
      <w:tr w:rsidR="003C6C00" w:rsidRPr="0005433C" w:rsidTr="002411BF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6799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протяженность границы населенного пункта с лесным участком (участками) (километров)</w:t>
            </w:r>
          </w:p>
        </w:tc>
        <w:tc>
          <w:tcPr>
            <w:tcW w:w="1814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3C6C00" w:rsidRPr="0005433C" w:rsidTr="002411BF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6799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 (гектаров)</w:t>
            </w:r>
          </w:p>
        </w:tc>
        <w:tc>
          <w:tcPr>
            <w:tcW w:w="1814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3C6C00" w:rsidRPr="0005433C" w:rsidTr="002411BF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6799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1814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3C6C00" w:rsidRPr="002339AB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eastAsia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82"/>
        <w:gridCol w:w="2008"/>
        <w:gridCol w:w="1984"/>
        <w:gridCol w:w="2971"/>
      </w:tblGrid>
      <w:tr w:rsidR="003C6C00" w:rsidRPr="0005433C" w:rsidTr="002411BF">
        <w:tc>
          <w:tcPr>
            <w:tcW w:w="2382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социального объекта</w:t>
            </w:r>
          </w:p>
        </w:tc>
        <w:tc>
          <w:tcPr>
            <w:tcW w:w="2008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Адрес объекта</w:t>
            </w:r>
          </w:p>
        </w:tc>
        <w:tc>
          <w:tcPr>
            <w:tcW w:w="1984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персонала</w:t>
            </w:r>
          </w:p>
        </w:tc>
        <w:tc>
          <w:tcPr>
            <w:tcW w:w="2971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пациентов</w:t>
            </w:r>
          </w:p>
          <w:p w:rsidR="003C6C00" w:rsidRPr="0005433C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(отдыхающих)</w:t>
            </w:r>
          </w:p>
        </w:tc>
      </w:tr>
      <w:tr w:rsidR="003C6C00" w:rsidRPr="0005433C" w:rsidTr="002411BF">
        <w:tc>
          <w:tcPr>
            <w:tcW w:w="2382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Нет </w:t>
            </w:r>
          </w:p>
        </w:tc>
        <w:tc>
          <w:tcPr>
            <w:tcW w:w="2008" w:type="dxa"/>
          </w:tcPr>
          <w:p w:rsidR="003C6C00" w:rsidRPr="0005433C" w:rsidRDefault="002411BF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3C6C00" w:rsidRPr="0005433C" w:rsidRDefault="002411BF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971" w:type="dxa"/>
          </w:tcPr>
          <w:p w:rsidR="003C6C00" w:rsidRPr="0005433C" w:rsidRDefault="002411BF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2339AB" w:rsidRPr="002339AB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 xml:space="preserve">III. Сведения о ближайших к населенному пункту </w:t>
      </w:r>
    </w:p>
    <w:p w:rsidR="003C6C00" w:rsidRPr="002339AB" w:rsidRDefault="003C6C00" w:rsidP="00060DC9">
      <w:pPr>
        <w:autoSpaceDE w:val="0"/>
        <w:autoSpaceDN w:val="0"/>
        <w:adjustRightInd w:val="0"/>
        <w:spacing w:after="12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подразделениях пожарной охраны</w:t>
      </w:r>
    </w:p>
    <w:p w:rsidR="003C6C00" w:rsidRDefault="003C6C00" w:rsidP="002411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1. Подразделения     пожарной     охраны (наименование, вид), дислоцированные на территории населенного пункта, адрес: </w:t>
      </w:r>
    </w:p>
    <w:p w:rsidR="003C6C00" w:rsidRPr="0005433C" w:rsidRDefault="003C6C00" w:rsidP="002411BF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</w:rPr>
        <w:t>ПЧ №4 (место дислокации пос. Приамурский) по охране Приамурского городского поселения,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пос. Приамурский, ул. Амурская, д. 9.</w:t>
      </w:r>
      <w:r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 </w:t>
      </w:r>
    </w:p>
    <w:p w:rsidR="003C6C00" w:rsidRDefault="00573C29" w:rsidP="00383017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Состав – 13</w:t>
      </w:r>
      <w:r w:rsidR="003C6C00"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человека, начальник –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Кормщиков Максим Александрович</w:t>
      </w:r>
    </w:p>
    <w:p w:rsidR="003C6C00" w:rsidRPr="0005433C" w:rsidRDefault="003C6C00" w:rsidP="003830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2. Ближайшее к населенному пункту   подразделение пожарной   охраны</w:t>
      </w:r>
    </w:p>
    <w:p w:rsidR="003C6C00" w:rsidRDefault="003C6C00" w:rsidP="003830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(наименование, вид), адрес: </w:t>
      </w:r>
    </w:p>
    <w:p w:rsidR="003C6C00" w:rsidRPr="0005433C" w:rsidRDefault="003C6C00" w:rsidP="003830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sz w:val="28"/>
          <w:szCs w:val="28"/>
        </w:rPr>
        <w:lastRenderedPageBreak/>
        <w:t>ПЧ №4 (место дислокации п</w:t>
      </w:r>
      <w:r w:rsidR="00964381">
        <w:rPr>
          <w:rFonts w:ascii="Times New Roman" w:hAnsi="Times New Roman" w:cs="Times New Roman"/>
          <w:sz w:val="28"/>
          <w:szCs w:val="28"/>
        </w:rPr>
        <w:t>ос</w:t>
      </w:r>
      <w:r w:rsidRPr="0005433C">
        <w:rPr>
          <w:rFonts w:ascii="Times New Roman" w:hAnsi="Times New Roman" w:cs="Times New Roman"/>
          <w:sz w:val="28"/>
          <w:szCs w:val="28"/>
        </w:rPr>
        <w:t xml:space="preserve">. </w:t>
      </w:r>
      <w:r w:rsidR="00964381">
        <w:rPr>
          <w:rFonts w:ascii="Times New Roman" w:hAnsi="Times New Roman" w:cs="Times New Roman"/>
          <w:sz w:val="28"/>
          <w:szCs w:val="28"/>
        </w:rPr>
        <w:t>Николаевка</w:t>
      </w:r>
      <w:r w:rsidRPr="0005433C">
        <w:rPr>
          <w:rFonts w:ascii="Times New Roman" w:hAnsi="Times New Roman" w:cs="Times New Roman"/>
          <w:sz w:val="28"/>
          <w:szCs w:val="28"/>
        </w:rPr>
        <w:t>) по охране Николаевского городского поселения,</w:t>
      </w:r>
      <w:r w:rsidRPr="0005433C">
        <w:rPr>
          <w:rFonts w:ascii="Times New Roman" w:hAnsi="Times New Roman" w:cs="Times New Roman"/>
          <w:sz w:val="28"/>
          <w:szCs w:val="28"/>
          <w:lang w:eastAsia="en-US"/>
        </w:rPr>
        <w:t xml:space="preserve"> пос. </w:t>
      </w:r>
      <w:r w:rsidR="00964381">
        <w:rPr>
          <w:rFonts w:ascii="Times New Roman" w:hAnsi="Times New Roman" w:cs="Times New Roman"/>
          <w:sz w:val="28"/>
          <w:szCs w:val="28"/>
          <w:lang w:eastAsia="en-US"/>
        </w:rPr>
        <w:t>Николаевка</w:t>
      </w:r>
      <w:r w:rsidRPr="0005433C">
        <w:rPr>
          <w:rFonts w:ascii="Times New Roman" w:hAnsi="Times New Roman" w:cs="Times New Roman"/>
          <w:sz w:val="28"/>
          <w:szCs w:val="28"/>
          <w:lang w:eastAsia="en-US"/>
        </w:rPr>
        <w:t xml:space="preserve">, ул. </w:t>
      </w:r>
      <w:r w:rsidR="00964381">
        <w:rPr>
          <w:rFonts w:ascii="Times New Roman" w:hAnsi="Times New Roman" w:cs="Times New Roman"/>
          <w:sz w:val="28"/>
          <w:szCs w:val="28"/>
          <w:lang w:eastAsia="en-US"/>
        </w:rPr>
        <w:t>Красноармейская, д. 51</w:t>
      </w:r>
    </w:p>
    <w:p w:rsidR="00672948" w:rsidRDefault="00964381" w:rsidP="006729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Н</w:t>
      </w:r>
      <w:r w:rsidR="003C6C00" w:rsidRPr="0005433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ачальник – </w:t>
      </w:r>
      <w:proofErr w:type="spellStart"/>
      <w:r w:rsidR="003C6C00" w:rsidRPr="0005433C">
        <w:rPr>
          <w:rFonts w:ascii="Times New Roman" w:eastAsia="Calibri" w:hAnsi="Times New Roman" w:cs="Times New Roman"/>
          <w:sz w:val="28"/>
          <w:szCs w:val="28"/>
          <w:lang w:eastAsia="en-US"/>
        </w:rPr>
        <w:t>Ба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бо</w:t>
      </w:r>
      <w:r w:rsidR="003C6C00" w:rsidRPr="0005433C">
        <w:rPr>
          <w:rFonts w:ascii="Times New Roman" w:eastAsia="Calibri" w:hAnsi="Times New Roman" w:cs="Times New Roman"/>
          <w:sz w:val="28"/>
          <w:szCs w:val="28"/>
          <w:lang w:eastAsia="en-US"/>
        </w:rPr>
        <w:t>ш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кин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Василий Юрьевич</w:t>
      </w:r>
      <w:r w:rsidR="0067294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(8 924 203-87-41)</w:t>
      </w:r>
    </w:p>
    <w:p w:rsidR="00672948" w:rsidRPr="00383017" w:rsidRDefault="00672948" w:rsidP="006729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E</w:t>
      </w:r>
      <w:r w:rsidRPr="00383017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mail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  <w:r w:rsidRPr="00383017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</w:t>
      </w:r>
      <w:proofErr w:type="spellStart"/>
      <w:r w:rsidRPr="00383017">
        <w:rPr>
          <w:rFonts w:ascii="Times New Roman" w:eastAsia="Calibri" w:hAnsi="Times New Roman" w:cs="Times New Roman"/>
          <w:i/>
          <w:sz w:val="28"/>
          <w:szCs w:val="28"/>
          <w:lang w:val="en-US" w:eastAsia="en-US"/>
        </w:rPr>
        <w:t>psch</w:t>
      </w:r>
      <w:proofErr w:type="spellEnd"/>
      <w:r w:rsidRPr="00383017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_4_</w:t>
      </w:r>
      <w:proofErr w:type="spellStart"/>
      <w:r w:rsidRPr="00383017">
        <w:rPr>
          <w:rFonts w:ascii="Times New Roman" w:eastAsia="Calibri" w:hAnsi="Times New Roman" w:cs="Times New Roman"/>
          <w:i/>
          <w:sz w:val="28"/>
          <w:szCs w:val="28"/>
          <w:lang w:val="en-US" w:eastAsia="en-US"/>
        </w:rPr>
        <w:t>nikolaevka</w:t>
      </w:r>
      <w:proofErr w:type="spellEnd"/>
      <w:r w:rsidRPr="00383017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@</w:t>
      </w:r>
      <w:r w:rsidRPr="00383017">
        <w:rPr>
          <w:rFonts w:ascii="Times New Roman" w:eastAsia="Calibri" w:hAnsi="Times New Roman" w:cs="Times New Roman"/>
          <w:i/>
          <w:sz w:val="28"/>
          <w:szCs w:val="28"/>
          <w:lang w:val="en-US" w:eastAsia="en-US"/>
        </w:rPr>
        <w:t>mail</w:t>
      </w:r>
      <w:r w:rsidRPr="00383017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.</w:t>
      </w:r>
      <w:proofErr w:type="spellStart"/>
      <w:r w:rsidRPr="00383017">
        <w:rPr>
          <w:rFonts w:ascii="Times New Roman" w:eastAsia="Calibri" w:hAnsi="Times New Roman" w:cs="Times New Roman"/>
          <w:i/>
          <w:sz w:val="28"/>
          <w:szCs w:val="28"/>
          <w:lang w:val="en-US" w:eastAsia="en-US"/>
        </w:rPr>
        <w:t>ru</w:t>
      </w:r>
      <w:proofErr w:type="spellEnd"/>
    </w:p>
    <w:p w:rsidR="002411BF" w:rsidRPr="0005433C" w:rsidRDefault="002411BF" w:rsidP="002411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en-US"/>
        </w:rPr>
      </w:pP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IV. Лица, ответственные за проведение мероприятий по предупреждению и ликвидации последствий чрезвычайных ситуаций и оказание необходимой помощи пострадавшим</w:t>
      </w:r>
    </w:p>
    <w:tbl>
      <w:tblPr>
        <w:tblW w:w="94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3827"/>
        <w:gridCol w:w="2611"/>
      </w:tblGrid>
      <w:tr w:rsidR="003C6C00" w:rsidRPr="00FD32A0" w:rsidTr="00934353">
        <w:tc>
          <w:tcPr>
            <w:tcW w:w="2977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3827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Должность</w:t>
            </w:r>
          </w:p>
        </w:tc>
        <w:tc>
          <w:tcPr>
            <w:tcW w:w="2611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Контактный телефон</w:t>
            </w:r>
          </w:p>
        </w:tc>
      </w:tr>
      <w:tr w:rsidR="003C6C00" w:rsidRPr="00FD32A0" w:rsidTr="00934353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3C6C00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Симонов А.С.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3C6C00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Глава администрации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3C6C00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302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16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08</w:t>
            </w:r>
          </w:p>
        </w:tc>
      </w:tr>
      <w:tr w:rsidR="003C6C00" w:rsidRPr="00FD32A0" w:rsidTr="00934353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E03AB2" w:rsidP="0096438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Вторушина А.Г.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3C6C00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Заместитель главы администрации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E03AB2" w:rsidP="00E03A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 w:rsidR="00332DA2">
              <w:rPr>
                <w:rFonts w:ascii="Times New Roman" w:hAnsi="Times New Roman" w:cs="Times New Roman"/>
                <w:color w:val="000000" w:themeColor="text1"/>
                <w:sz w:val="24"/>
              </w:rPr>
              <w:t> 924 104-78-36</w:t>
            </w:r>
          </w:p>
        </w:tc>
      </w:tr>
      <w:tr w:rsidR="003C6C00" w:rsidRPr="00FD32A0" w:rsidTr="00934353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E03AB2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Паксина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Ю.В.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C541A2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отдела</w:t>
            </w:r>
            <w:r w:rsidR="003C6C0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FD32A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жилищно-коммунального хозяйства, дорожного хозяйства, транспорта </w:t>
            </w:r>
            <w:r w:rsid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связи, </w:t>
            </w:r>
            <w:r w:rsidR="00FD32A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благоустройства   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E03AB2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 w:rsidR="00332DA2">
              <w:rPr>
                <w:rFonts w:ascii="Times New Roman" w:hAnsi="Times New Roman" w:cs="Times New Roman"/>
                <w:color w:val="000000" w:themeColor="text1"/>
                <w:sz w:val="24"/>
              </w:rPr>
              <w:t> 924 316-52-34</w:t>
            </w:r>
          </w:p>
        </w:tc>
      </w:tr>
      <w:tr w:rsidR="003C6C00" w:rsidRPr="00FD32A0" w:rsidTr="00934353">
        <w:tc>
          <w:tcPr>
            <w:tcW w:w="2977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Семенова И.А.</w:t>
            </w:r>
          </w:p>
        </w:tc>
        <w:tc>
          <w:tcPr>
            <w:tcW w:w="3827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Директор МОУ СОШ № 18 пос. Приамурский</w:t>
            </w:r>
          </w:p>
        </w:tc>
        <w:tc>
          <w:tcPr>
            <w:tcW w:w="2611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8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914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190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41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65</w:t>
            </w:r>
          </w:p>
        </w:tc>
      </w:tr>
      <w:tr w:rsidR="003C6C00" w:rsidRPr="00FD32A0" w:rsidTr="00934353">
        <w:tc>
          <w:tcPr>
            <w:tcW w:w="2977" w:type="dxa"/>
          </w:tcPr>
          <w:p w:rsidR="003C6C00" w:rsidRPr="00FD32A0" w:rsidRDefault="00964381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Кормщиков М.А.</w:t>
            </w:r>
          </w:p>
        </w:tc>
        <w:tc>
          <w:tcPr>
            <w:tcW w:w="3827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eastAsia="Calibri" w:hAnsi="Times New Roman" w:cs="Times New Roman"/>
                <w:color w:val="000000" w:themeColor="text1"/>
                <w:sz w:val="24"/>
                <w:lang w:eastAsia="en-US"/>
              </w:rPr>
              <w:t xml:space="preserve">Начальник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ПЧ №4 (место дислокации пос. Приамурский) по охране Приамурского городского поселения</w:t>
            </w:r>
          </w:p>
        </w:tc>
        <w:tc>
          <w:tcPr>
            <w:tcW w:w="2611" w:type="dxa"/>
          </w:tcPr>
          <w:p w:rsidR="003C6C00" w:rsidRPr="00FD32A0" w:rsidRDefault="003C6C00" w:rsidP="0096438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2</w:t>
            </w:r>
            <w:r w:rsidR="00964381">
              <w:rPr>
                <w:rFonts w:ascii="Times New Roman" w:hAnsi="Times New Roman" w:cs="Times New Roman"/>
                <w:color w:val="000000" w:themeColor="text1"/>
                <w:sz w:val="24"/>
              </w:rPr>
              <w:t>03-87-41</w:t>
            </w:r>
          </w:p>
        </w:tc>
      </w:tr>
    </w:tbl>
    <w:p w:rsidR="003C6C00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V. Сведения о выполнении требований пожарной безопасности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4706"/>
        <w:gridCol w:w="3402"/>
        <w:gridCol w:w="680"/>
      </w:tblGrid>
      <w:tr w:rsidR="003C6C00" w:rsidRPr="00FD32A0" w:rsidTr="00060DC9">
        <w:tc>
          <w:tcPr>
            <w:tcW w:w="5132" w:type="dxa"/>
            <w:gridSpan w:val="2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4082" w:type="dxa"/>
            <w:gridSpan w:val="2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Информация о выполнении</w:t>
            </w:r>
          </w:p>
        </w:tc>
      </w:tr>
      <w:tr w:rsidR="003C6C00" w:rsidRPr="00FD32A0" w:rsidTr="00060DC9">
        <w:tc>
          <w:tcPr>
            <w:tcW w:w="42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1.</w:t>
            </w:r>
          </w:p>
        </w:tc>
        <w:tc>
          <w:tcPr>
            <w:tcW w:w="470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противопожарной преграды установленной ширины (противопожарное расстояние, противопожарная минерализованная полоса) на территории пос. Приамурский</w:t>
            </w:r>
          </w:p>
        </w:tc>
        <w:tc>
          <w:tcPr>
            <w:tcW w:w="4082" w:type="dxa"/>
            <w:gridSpan w:val="2"/>
          </w:tcPr>
          <w:p w:rsidR="003C6C00" w:rsidRPr="00FD32A0" w:rsidRDefault="00672948" w:rsidP="001A20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Противопожарная полоса</w:t>
            </w:r>
            <w:r w:rsidR="001A20C9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вдоль ул. Рыбхоз</w:t>
            </w:r>
            <w:r w:rsidR="00DC4AC9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шириной 10</w:t>
            </w:r>
            <w:r w:rsidR="001A20C9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м., протяженностью 1,5 тыс. м.</w:t>
            </w:r>
          </w:p>
        </w:tc>
      </w:tr>
      <w:tr w:rsidR="003C6C00" w:rsidRPr="00FD32A0" w:rsidTr="00060DC9">
        <w:tc>
          <w:tcPr>
            <w:tcW w:w="42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2.</w:t>
            </w:r>
          </w:p>
        </w:tc>
        <w:tc>
          <w:tcPr>
            <w:tcW w:w="470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 с лесным участком (участками)</w:t>
            </w:r>
          </w:p>
        </w:tc>
        <w:tc>
          <w:tcPr>
            <w:tcW w:w="4082" w:type="dxa"/>
            <w:gridSpan w:val="2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нет (отсутствие лесных участков) </w:t>
            </w:r>
          </w:p>
        </w:tc>
      </w:tr>
      <w:tr w:rsidR="003C6C00" w:rsidRPr="00FD32A0" w:rsidTr="00060DC9">
        <w:tc>
          <w:tcPr>
            <w:tcW w:w="42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3.</w:t>
            </w:r>
          </w:p>
        </w:tc>
        <w:tc>
          <w:tcPr>
            <w:tcW w:w="4706" w:type="dxa"/>
          </w:tcPr>
          <w:p w:rsidR="003C6C0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  <w:p w:rsidR="00EF6FAD" w:rsidRPr="00FD32A0" w:rsidRDefault="00EF6FAD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082" w:type="dxa"/>
            <w:gridSpan w:val="2"/>
          </w:tcPr>
          <w:p w:rsidR="00544F5D" w:rsidRDefault="00544F5D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проекты постановлений:</w:t>
            </w:r>
          </w:p>
          <w:p w:rsidR="00544F5D" w:rsidRDefault="00396F2A" w:rsidP="00544F5D">
            <w:pPr>
              <w:pStyle w:val="a3"/>
              <w:numPr>
                <w:ilvl w:val="0"/>
                <w:numId w:val="13"/>
              </w:numPr>
              <w:tabs>
                <w:tab w:val="left" w:pos="313"/>
              </w:tabs>
              <w:autoSpaceDE w:val="0"/>
              <w:autoSpaceDN w:val="0"/>
              <w:adjustRightInd w:val="0"/>
              <w:ind w:left="0" w:firstLine="0"/>
              <w:rPr>
                <w:color w:val="000000" w:themeColor="text1"/>
                <w:sz w:val="24"/>
                <w:szCs w:val="28"/>
                <w:lang w:eastAsia="en-US"/>
              </w:rPr>
            </w:pPr>
            <w:r w:rsidRPr="00544F5D">
              <w:rPr>
                <w:color w:val="000000" w:themeColor="text1"/>
                <w:sz w:val="24"/>
                <w:szCs w:val="28"/>
                <w:lang w:eastAsia="en-US"/>
              </w:rPr>
              <w:t>"Об утверждении плана-графика отжига"</w:t>
            </w:r>
            <w:r w:rsidR="00544F5D">
              <w:rPr>
                <w:color w:val="000000" w:themeColor="text1"/>
                <w:sz w:val="24"/>
                <w:szCs w:val="28"/>
                <w:lang w:eastAsia="en-US"/>
              </w:rPr>
              <w:t>,</w:t>
            </w:r>
          </w:p>
          <w:p w:rsidR="003C6C00" w:rsidRPr="00544F5D" w:rsidRDefault="00396F2A" w:rsidP="00544F5D">
            <w:pPr>
              <w:pStyle w:val="a3"/>
              <w:numPr>
                <w:ilvl w:val="0"/>
                <w:numId w:val="13"/>
              </w:numPr>
              <w:tabs>
                <w:tab w:val="left" w:pos="313"/>
              </w:tabs>
              <w:autoSpaceDE w:val="0"/>
              <w:autoSpaceDN w:val="0"/>
              <w:adjustRightInd w:val="0"/>
              <w:ind w:left="0" w:firstLine="0"/>
              <w:rPr>
                <w:color w:val="000000" w:themeColor="text1"/>
                <w:sz w:val="24"/>
                <w:szCs w:val="28"/>
                <w:lang w:eastAsia="en-US"/>
              </w:rPr>
            </w:pPr>
            <w:r w:rsidRPr="00544F5D">
              <w:rPr>
                <w:color w:val="000000" w:themeColor="text1"/>
                <w:sz w:val="24"/>
                <w:szCs w:val="28"/>
                <w:lang w:eastAsia="en-US"/>
              </w:rPr>
              <w:t>"О проведении месячника (субботника) весенней санитарной очистки, благоустройства и озеленения на территории Приамурского городского поселения"</w:t>
            </w:r>
            <w:r w:rsidR="00544F5D">
              <w:rPr>
                <w:color w:val="000000" w:themeColor="text1"/>
                <w:sz w:val="24"/>
                <w:szCs w:val="28"/>
                <w:lang w:eastAsia="en-US"/>
              </w:rPr>
              <w:t xml:space="preserve"> в </w:t>
            </w:r>
            <w:r w:rsidR="00361D57">
              <w:rPr>
                <w:color w:val="000000" w:themeColor="text1"/>
                <w:sz w:val="24"/>
                <w:szCs w:val="28"/>
                <w:lang w:eastAsia="en-US"/>
              </w:rPr>
              <w:t>стадии разработки</w:t>
            </w:r>
            <w:r w:rsidR="00341200">
              <w:rPr>
                <w:color w:val="000000" w:themeColor="text1"/>
                <w:sz w:val="24"/>
                <w:szCs w:val="28"/>
                <w:lang w:eastAsia="en-US"/>
              </w:rPr>
              <w:t>.</w:t>
            </w:r>
          </w:p>
          <w:p w:rsidR="00396F2A" w:rsidRPr="00396F2A" w:rsidRDefault="00396F2A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</w:tr>
      <w:tr w:rsidR="003C6C00" w:rsidRPr="00FD32A0" w:rsidTr="00060DC9">
        <w:tc>
          <w:tcPr>
            <w:tcW w:w="42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4.</w:t>
            </w:r>
          </w:p>
        </w:tc>
        <w:tc>
          <w:tcPr>
            <w:tcW w:w="4706" w:type="dxa"/>
          </w:tcPr>
          <w:p w:rsidR="003C6C0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Звуковая система оповещения населения о чрезвычайной ситуации, а также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lastRenderedPageBreak/>
              <w:t>телефонная связь (радиосвязь) для сообщения о пожаре</w:t>
            </w:r>
          </w:p>
          <w:p w:rsidR="00EF6FAD" w:rsidRPr="00FD32A0" w:rsidRDefault="00EF6FAD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082" w:type="dxa"/>
            <w:gridSpan w:val="2"/>
          </w:tcPr>
          <w:p w:rsidR="003C6C00" w:rsidRDefault="00964381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lastRenderedPageBreak/>
              <w:t>Громкоговоритель</w:t>
            </w:r>
          </w:p>
          <w:p w:rsidR="00964381" w:rsidRPr="00481A60" w:rsidRDefault="00964381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ER</w:t>
            </w:r>
            <w:r w:rsidRPr="00D35EE3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-66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S</w:t>
            </w:r>
            <w:r w:rsidR="00481A6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;</w:t>
            </w:r>
          </w:p>
          <w:p w:rsidR="00481A60" w:rsidRDefault="00481A60" w:rsidP="00481A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И</w:t>
            </w:r>
            <w:r w:rsidRPr="00481A60">
              <w:rPr>
                <w:rFonts w:ascii="Times New Roman" w:hAnsi="Times New Roman" w:cs="Times New Roman"/>
                <w:sz w:val="24"/>
                <w:szCs w:val="28"/>
              </w:rPr>
              <w:t xml:space="preserve">меется стационарная телефонная связь, сотовая связь «Билайн», «МТС». «Мегафон» - </w:t>
            </w:r>
            <w:r w:rsidRPr="00481A60">
              <w:rPr>
                <w:rFonts w:ascii="Times New Roman" w:hAnsi="Times New Roman" w:cs="Times New Roman"/>
                <w:sz w:val="24"/>
                <w:szCs w:val="28"/>
                <w:u w:val="single"/>
              </w:rPr>
              <w:t>охват 100%</w:t>
            </w:r>
            <w:r>
              <w:rPr>
                <w:rFonts w:ascii="Times New Roman" w:hAnsi="Times New Roman" w:cs="Times New Roman"/>
                <w:sz w:val="24"/>
                <w:szCs w:val="28"/>
                <w:u w:val="single"/>
              </w:rPr>
              <w:t>;</w:t>
            </w:r>
          </w:p>
          <w:p w:rsidR="00481A60" w:rsidRPr="00481A60" w:rsidRDefault="00481A60" w:rsidP="00481A60">
            <w:pPr>
              <w:pStyle w:val="a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Имеется н</w:t>
            </w:r>
            <w:r w:rsidRPr="00481A60">
              <w:rPr>
                <w:sz w:val="24"/>
                <w:szCs w:val="24"/>
              </w:rPr>
              <w:t>аличие и доступ к использованию единого номера вызова экстренных</w:t>
            </w:r>
          </w:p>
          <w:p w:rsidR="00481A60" w:rsidRPr="00060DC9" w:rsidRDefault="00481A60" w:rsidP="00481A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 w:rsidRPr="00481A60">
              <w:rPr>
                <w:rFonts w:ascii="Times New Roman" w:hAnsi="Times New Roman" w:cs="Times New Roman"/>
                <w:sz w:val="24"/>
                <w:szCs w:val="24"/>
              </w:rPr>
              <w:t>оперативных служб «112» и телефонному номеру приема сообщений о пожарах и чрезвычайных ситуациях</w:t>
            </w:r>
          </w:p>
        </w:tc>
      </w:tr>
      <w:tr w:rsidR="00E605CE" w:rsidRPr="00FD32A0" w:rsidTr="00060DC9">
        <w:trPr>
          <w:trHeight w:val="333"/>
        </w:trPr>
        <w:tc>
          <w:tcPr>
            <w:tcW w:w="426" w:type="dxa"/>
            <w:vMerge w:val="restart"/>
          </w:tcPr>
          <w:p w:rsidR="00E605CE" w:rsidRPr="00FD32A0" w:rsidRDefault="002927A6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lastRenderedPageBreak/>
              <w:t>5</w:t>
            </w:r>
            <w:r w:rsidR="00E605CE"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.</w:t>
            </w:r>
          </w:p>
        </w:tc>
        <w:tc>
          <w:tcPr>
            <w:tcW w:w="4706" w:type="dxa"/>
            <w:vMerge w:val="restart"/>
          </w:tcPr>
          <w:p w:rsidR="00E605CE" w:rsidRPr="00FD32A0" w:rsidRDefault="00E605CE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4082" w:type="dxa"/>
            <w:gridSpan w:val="2"/>
          </w:tcPr>
          <w:p w:rsidR="00E605CE" w:rsidRPr="00BB0440" w:rsidRDefault="00E605CE" w:rsidP="00E605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BB044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Пожарные краны:</w:t>
            </w:r>
          </w:p>
        </w:tc>
      </w:tr>
      <w:tr w:rsidR="00E605CE" w:rsidRPr="00FD32A0" w:rsidTr="00060DC9">
        <w:trPr>
          <w:trHeight w:val="1193"/>
        </w:trPr>
        <w:tc>
          <w:tcPr>
            <w:tcW w:w="426" w:type="dxa"/>
            <w:vMerge/>
          </w:tcPr>
          <w:p w:rsidR="00E605CE" w:rsidRPr="00FD32A0" w:rsidRDefault="00E605CE" w:rsidP="00E605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706" w:type="dxa"/>
            <w:vMerge/>
          </w:tcPr>
          <w:p w:rsidR="00E605CE" w:rsidRPr="00FD32A0" w:rsidRDefault="00E605CE" w:rsidP="00E605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3402" w:type="dxa"/>
            <w:vAlign w:val="center"/>
          </w:tcPr>
          <w:p w:rsidR="00E605CE" w:rsidRPr="00E605CE" w:rsidRDefault="00E605CE" w:rsidP="00E605CE">
            <w:pPr>
              <w:pStyle w:val="a3"/>
              <w:numPr>
                <w:ilvl w:val="0"/>
                <w:numId w:val="7"/>
              </w:numPr>
              <w:tabs>
                <w:tab w:val="left" w:pos="317"/>
                <w:tab w:val="left" w:pos="1026"/>
              </w:tabs>
              <w:ind w:left="0" w:firstLine="0"/>
              <w:rPr>
                <w:color w:val="000000" w:themeColor="text1"/>
                <w:sz w:val="24"/>
                <w:szCs w:val="28"/>
              </w:rPr>
            </w:pPr>
            <w:r w:rsidRPr="00E605CE">
              <w:rPr>
                <w:color w:val="000000" w:themeColor="text1"/>
                <w:sz w:val="24"/>
                <w:szCs w:val="28"/>
              </w:rPr>
              <w:t>пос. Приамурский, ул. Амурская, 14 (котельная № 1)</w:t>
            </w:r>
          </w:p>
        </w:tc>
        <w:tc>
          <w:tcPr>
            <w:tcW w:w="680" w:type="dxa"/>
            <w:textDirection w:val="btLr"/>
            <w:vAlign w:val="center"/>
          </w:tcPr>
          <w:p w:rsidR="00E605CE" w:rsidRPr="00BB0440" w:rsidRDefault="00E605CE" w:rsidP="00E605C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BB044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исправен</w:t>
            </w:r>
          </w:p>
        </w:tc>
      </w:tr>
      <w:tr w:rsidR="00E605CE" w:rsidRPr="00FD32A0" w:rsidTr="00060DC9">
        <w:trPr>
          <w:trHeight w:val="1192"/>
        </w:trPr>
        <w:tc>
          <w:tcPr>
            <w:tcW w:w="426" w:type="dxa"/>
            <w:vMerge/>
          </w:tcPr>
          <w:p w:rsidR="00E605CE" w:rsidRPr="00FD32A0" w:rsidRDefault="00E605CE" w:rsidP="00E605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706" w:type="dxa"/>
            <w:vMerge/>
          </w:tcPr>
          <w:p w:rsidR="00E605CE" w:rsidRPr="00FD32A0" w:rsidRDefault="00E605CE" w:rsidP="00E605C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3402" w:type="dxa"/>
            <w:vAlign w:val="center"/>
          </w:tcPr>
          <w:p w:rsidR="00E605CE" w:rsidRPr="00E605CE" w:rsidRDefault="00E605CE" w:rsidP="00E605CE">
            <w:pPr>
              <w:pStyle w:val="a3"/>
              <w:numPr>
                <w:ilvl w:val="0"/>
                <w:numId w:val="7"/>
              </w:numPr>
              <w:tabs>
                <w:tab w:val="left" w:pos="312"/>
              </w:tabs>
              <w:ind w:left="0" w:firstLine="0"/>
              <w:rPr>
                <w:color w:val="000000" w:themeColor="text1"/>
                <w:sz w:val="24"/>
                <w:szCs w:val="28"/>
              </w:rPr>
            </w:pPr>
            <w:r w:rsidRPr="00E605CE">
              <w:rPr>
                <w:color w:val="000000" w:themeColor="text1"/>
                <w:sz w:val="24"/>
                <w:szCs w:val="28"/>
              </w:rPr>
              <w:t>пос. Приамурский, ул. Вокзальная, 30 (центральный колодец)</w:t>
            </w:r>
          </w:p>
        </w:tc>
        <w:tc>
          <w:tcPr>
            <w:tcW w:w="680" w:type="dxa"/>
            <w:textDirection w:val="btLr"/>
            <w:vAlign w:val="center"/>
          </w:tcPr>
          <w:p w:rsidR="00E605CE" w:rsidRPr="00BB0440" w:rsidRDefault="00E605CE" w:rsidP="00E605C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BB044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исправен</w:t>
            </w:r>
          </w:p>
        </w:tc>
      </w:tr>
      <w:tr w:rsidR="00E605CE" w:rsidRPr="00FD32A0" w:rsidTr="00060DC9">
        <w:trPr>
          <w:trHeight w:val="970"/>
        </w:trPr>
        <w:tc>
          <w:tcPr>
            <w:tcW w:w="426" w:type="dxa"/>
            <w:vMerge/>
          </w:tcPr>
          <w:p w:rsidR="00E605CE" w:rsidRPr="00FD32A0" w:rsidRDefault="00E605CE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706" w:type="dxa"/>
            <w:vMerge/>
          </w:tcPr>
          <w:p w:rsidR="00E605CE" w:rsidRPr="00FD32A0" w:rsidRDefault="00E605CE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082" w:type="dxa"/>
            <w:gridSpan w:val="2"/>
          </w:tcPr>
          <w:p w:rsidR="00E605CE" w:rsidRPr="00BB0440" w:rsidRDefault="00E605CE" w:rsidP="00E605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BB044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Пожарные водоёмы -0</w:t>
            </w:r>
          </w:p>
          <w:p w:rsidR="00E605CE" w:rsidRPr="00BB0440" w:rsidRDefault="00E605CE" w:rsidP="00E605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BB044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Пожарны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е пирсы</w:t>
            </w:r>
            <w:r w:rsidRPr="00BB044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-0</w:t>
            </w:r>
          </w:p>
          <w:p w:rsidR="00E605CE" w:rsidRPr="00BB0440" w:rsidRDefault="00E605CE" w:rsidP="00E605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Водонапорные башни</w:t>
            </w:r>
            <w:r w:rsidRPr="00BB044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-0</w:t>
            </w:r>
          </w:p>
        </w:tc>
      </w:tr>
      <w:tr w:rsidR="003C6C00" w:rsidRPr="00FD32A0" w:rsidTr="00060DC9">
        <w:tc>
          <w:tcPr>
            <w:tcW w:w="426" w:type="dxa"/>
          </w:tcPr>
          <w:p w:rsidR="003C6C00" w:rsidRPr="00FD32A0" w:rsidRDefault="002927A6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6</w:t>
            </w:r>
            <w:r w:rsidR="003C6C0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.</w:t>
            </w:r>
          </w:p>
        </w:tc>
        <w:tc>
          <w:tcPr>
            <w:tcW w:w="470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4082" w:type="dxa"/>
            <w:gridSpan w:val="2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Имеется </w:t>
            </w:r>
          </w:p>
        </w:tc>
      </w:tr>
      <w:tr w:rsidR="003C6C00" w:rsidRPr="00FD32A0" w:rsidTr="00060DC9">
        <w:tc>
          <w:tcPr>
            <w:tcW w:w="426" w:type="dxa"/>
          </w:tcPr>
          <w:p w:rsidR="003C6C00" w:rsidRPr="00FD32A0" w:rsidRDefault="002927A6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7</w:t>
            </w:r>
            <w:r w:rsidR="003C6C0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.</w:t>
            </w:r>
          </w:p>
        </w:tc>
        <w:tc>
          <w:tcPr>
            <w:tcW w:w="470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Муниципальный правовой акт, регламентирующий порядок подготовки населенного пункта к пожароопасному сезону</w:t>
            </w:r>
          </w:p>
        </w:tc>
        <w:tc>
          <w:tcPr>
            <w:tcW w:w="4082" w:type="dxa"/>
            <w:gridSpan w:val="2"/>
          </w:tcPr>
          <w:p w:rsidR="003C6C00" w:rsidRPr="00FD32A0" w:rsidRDefault="004E0962" w:rsidP="00E03A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Постановление</w:t>
            </w:r>
            <w:r w:rsidR="00481A6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от 28.03.2025 № 124 </w:t>
            </w:r>
            <w:r w:rsidR="00481A6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«</w:t>
            </w:r>
            <w:r w:rsidR="00481A60"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О мероприятиях по защите населения и территорий муниципального образования «Приамурское городское поселение» от природных пожаров в пожароопасный сезон</w:t>
            </w:r>
            <w:r w:rsidR="00E03AB2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2025</w:t>
            </w:r>
            <w:r w:rsidR="00481A60"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года</w:t>
            </w:r>
          </w:p>
        </w:tc>
      </w:tr>
      <w:tr w:rsidR="003C6C00" w:rsidRPr="00FD32A0" w:rsidTr="00060DC9">
        <w:tc>
          <w:tcPr>
            <w:tcW w:w="426" w:type="dxa"/>
          </w:tcPr>
          <w:p w:rsidR="003C6C00" w:rsidRPr="00FD32A0" w:rsidRDefault="002927A6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8</w:t>
            </w:r>
            <w:r w:rsidR="003C6C0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.</w:t>
            </w:r>
          </w:p>
        </w:tc>
        <w:tc>
          <w:tcPr>
            <w:tcW w:w="470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4082" w:type="dxa"/>
            <w:gridSpan w:val="2"/>
          </w:tcPr>
          <w:p w:rsidR="003C6C00" w:rsidRPr="008B5D69" w:rsidRDefault="000A053A" w:rsidP="008B5D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8B5D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Пожарные рукава; ранцы противопожарные -3 шт.; мегафон, мотопомпа</w:t>
            </w:r>
          </w:p>
        </w:tc>
      </w:tr>
      <w:tr w:rsidR="003C6C00" w:rsidRPr="00E03AB2" w:rsidTr="00060DC9">
        <w:tc>
          <w:tcPr>
            <w:tcW w:w="426" w:type="dxa"/>
          </w:tcPr>
          <w:p w:rsidR="003C6C00" w:rsidRPr="00FD32A0" w:rsidRDefault="002927A6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9</w:t>
            </w:r>
            <w:r w:rsidR="003C6C0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.</w:t>
            </w:r>
          </w:p>
        </w:tc>
        <w:tc>
          <w:tcPr>
            <w:tcW w:w="4706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мероприятий по обеспечению пожарной безопасности в планах (программах) развития территорий населенного пункта</w:t>
            </w:r>
          </w:p>
        </w:tc>
        <w:tc>
          <w:tcPr>
            <w:tcW w:w="4082" w:type="dxa"/>
            <w:gridSpan w:val="2"/>
          </w:tcPr>
          <w:p w:rsidR="003C6C00" w:rsidRPr="008B5D69" w:rsidRDefault="00481A60" w:rsidP="00E03AB2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остановление от 28.03.2025</w:t>
            </w:r>
            <w:r w:rsidR="008B5D69"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№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123 </w:t>
            </w:r>
            <w:r w:rsidR="008B5D69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8B5D69"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Об утверждении муниципальной Программы «</w:t>
            </w:r>
            <w:r w:rsidR="008B5D69" w:rsidRPr="008B5D69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ситуаций, гражданская оборона и обеспечение пожарной безопасности, безопасности людей на водных объектах</w:t>
            </w:r>
            <w:r w:rsidR="008B5D69"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="008B5D69"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в Приамурском городском поселении Смидовичского муниципального района Евре</w:t>
            </w:r>
            <w:r w:rsidR="00E03AB2">
              <w:rPr>
                <w:rFonts w:ascii="Times New Roman" w:hAnsi="Times New Roman" w:cs="Times New Roman"/>
                <w:sz w:val="24"/>
                <w:szCs w:val="24"/>
              </w:rPr>
              <w:t>йской автономной области на 2025-2027</w:t>
            </w:r>
            <w:r w:rsidR="008B5D69"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 w:rsidR="008B5D6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lang w:eastAsia="en-US"/>
        </w:rPr>
      </w:pPr>
    </w:p>
    <w:tbl>
      <w:tblPr>
        <w:tblStyle w:val="a4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4673"/>
      </w:tblGrid>
      <w:tr w:rsidR="00FE7224" w:rsidTr="00FE7224">
        <w:tc>
          <w:tcPr>
            <w:tcW w:w="4535" w:type="dxa"/>
          </w:tcPr>
          <w:p w:rsidR="00FE7224" w:rsidRDefault="00FE7224" w:rsidP="002411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4673" w:type="dxa"/>
          </w:tcPr>
          <w:p w:rsidR="00FE7224" w:rsidRPr="0005433C" w:rsidRDefault="00FE7224" w:rsidP="00FE7224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УТВЕРЖДЕН</w:t>
            </w:r>
          </w:p>
          <w:p w:rsidR="00FE7224" w:rsidRPr="0005433C" w:rsidRDefault="00FE7224" w:rsidP="00FE7224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постановлением администрации</w:t>
            </w:r>
          </w:p>
          <w:p w:rsidR="00FE7224" w:rsidRPr="0005433C" w:rsidRDefault="00FE7224" w:rsidP="00FE7224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городского поселения</w:t>
            </w:r>
          </w:p>
          <w:p w:rsidR="00FE7224" w:rsidRPr="0005433C" w:rsidRDefault="00FE7224" w:rsidP="00FE7224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от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_______</w:t>
            </w: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</w:t>
            </w:r>
          </w:p>
          <w:p w:rsidR="00FE7224" w:rsidRDefault="00FE7224" w:rsidP="002411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</w:tr>
    </w:tbl>
    <w:p w:rsidR="00FE7224" w:rsidRDefault="00FE7224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</w:p>
    <w:p w:rsidR="00FE7224" w:rsidRDefault="00FE7224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ПАСПОРТ</w:t>
      </w:r>
    </w:p>
    <w:p w:rsid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населенного пункта</w:t>
      </w:r>
      <w:r w:rsid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</w:t>
      </w:r>
      <w:proofErr w:type="spellStart"/>
      <w:r w:rsid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с.им</w:t>
      </w:r>
      <w:proofErr w:type="spellEnd"/>
      <w:r w:rsid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. Тельмана</w:t>
      </w: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, </w:t>
      </w: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подверженного угрозе л</w:t>
      </w:r>
      <w:r w:rsid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андшафтных</w:t>
      </w: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пожаров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населенного пункта</w:t>
      </w:r>
      <w:r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</w:t>
      </w:r>
      <w:r w:rsidR="00FD32A0"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</w:t>
      </w:r>
      <w:proofErr w:type="spellStart"/>
      <w:r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с.им</w:t>
      </w:r>
      <w:proofErr w:type="spellEnd"/>
      <w:r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. Тельмана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поселения</w:t>
      </w:r>
      <w:r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</w:t>
      </w:r>
      <w:r w:rsidR="00FD32A0"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Приамурское городское поселение</w:t>
      </w: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городского округа________________________________</w:t>
      </w:r>
    </w:p>
    <w:p w:rsidR="003C6C00" w:rsidRDefault="003C6C00" w:rsidP="002411B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Наименование субъекта Российской Федерации </w:t>
      </w:r>
      <w:r w:rsidR="00FD32A0"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Еврейская автономная область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bookmarkStart w:id="3" w:name="sub_18100"/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I. Общие сведения о населенном пункте</w:t>
      </w:r>
    </w:p>
    <w:tbl>
      <w:tblPr>
        <w:tblStyle w:val="a4"/>
        <w:tblW w:w="9039" w:type="dxa"/>
        <w:tblLook w:val="04A0" w:firstRow="1" w:lastRow="0" w:firstColumn="1" w:lastColumn="0" w:noHBand="0" w:noVBand="1"/>
      </w:tblPr>
      <w:tblGrid>
        <w:gridCol w:w="426"/>
        <w:gridCol w:w="6486"/>
        <w:gridCol w:w="2127"/>
      </w:tblGrid>
      <w:tr w:rsidR="003C6C00" w:rsidRPr="0005433C" w:rsidTr="00934353">
        <w:tc>
          <w:tcPr>
            <w:tcW w:w="426" w:type="dxa"/>
          </w:tcPr>
          <w:bookmarkEnd w:id="3"/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48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Характеристика населенного пункта</w:t>
            </w:r>
          </w:p>
        </w:tc>
        <w:tc>
          <w:tcPr>
            <w:tcW w:w="2127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Значение</w:t>
            </w:r>
          </w:p>
        </w:tc>
      </w:tr>
      <w:tr w:rsidR="003C6C00" w:rsidRPr="0005433C" w:rsidTr="00934353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648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а) общая площадь населенного пункта (кв. км)</w:t>
            </w:r>
          </w:p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б) общая площадь МО Приамурское городское поселение (</w:t>
            </w:r>
            <w:proofErr w:type="spellStart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кв.м</w:t>
            </w:r>
            <w:proofErr w:type="spellEnd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2127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а) -</w:t>
            </w:r>
          </w:p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б)17,984 кв. км</w:t>
            </w:r>
          </w:p>
        </w:tc>
      </w:tr>
      <w:tr w:rsidR="003C6C00" w:rsidRPr="0005433C" w:rsidTr="00934353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648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протяженность границы населенного пункта с лесным участком (участками) (километров)</w:t>
            </w:r>
          </w:p>
        </w:tc>
        <w:tc>
          <w:tcPr>
            <w:tcW w:w="2127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3C6C00" w:rsidRPr="0005433C" w:rsidTr="00934353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648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 (гектаров)</w:t>
            </w:r>
          </w:p>
        </w:tc>
        <w:tc>
          <w:tcPr>
            <w:tcW w:w="2127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3C6C00" w:rsidRPr="0005433C" w:rsidTr="00934353">
        <w:tc>
          <w:tcPr>
            <w:tcW w:w="42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6486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127" w:type="dxa"/>
          </w:tcPr>
          <w:p w:rsidR="003C6C00" w:rsidRPr="0005433C" w:rsidRDefault="003C6C00" w:rsidP="002411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lang w:eastAsia="en-US"/>
        </w:rPr>
      </w:pPr>
    </w:p>
    <w:p w:rsidR="003C6C0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bookmarkStart w:id="4" w:name="sub_18200"/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FD32A0" w:rsidRPr="00FD32A0" w:rsidRDefault="00FD32A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82"/>
        <w:gridCol w:w="2237"/>
        <w:gridCol w:w="2343"/>
        <w:gridCol w:w="2383"/>
      </w:tblGrid>
      <w:tr w:rsidR="003C6C00" w:rsidRPr="0005433C" w:rsidTr="00FD32A0">
        <w:tc>
          <w:tcPr>
            <w:tcW w:w="2382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социального объекта</w:t>
            </w:r>
          </w:p>
        </w:tc>
        <w:tc>
          <w:tcPr>
            <w:tcW w:w="2237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Адрес объекта</w:t>
            </w:r>
          </w:p>
        </w:tc>
        <w:tc>
          <w:tcPr>
            <w:tcW w:w="2343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персонала</w:t>
            </w:r>
          </w:p>
        </w:tc>
        <w:tc>
          <w:tcPr>
            <w:tcW w:w="2383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пациентов</w:t>
            </w:r>
          </w:p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(отдыхающих)</w:t>
            </w:r>
          </w:p>
        </w:tc>
      </w:tr>
      <w:tr w:rsidR="003C6C00" w:rsidRPr="0005433C" w:rsidTr="00FD32A0">
        <w:tc>
          <w:tcPr>
            <w:tcW w:w="2382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Нет </w:t>
            </w:r>
          </w:p>
        </w:tc>
        <w:tc>
          <w:tcPr>
            <w:tcW w:w="2237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343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383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</w:tbl>
    <w:p w:rsid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bookmarkStart w:id="5" w:name="sub_18300"/>
      <w:bookmarkEnd w:id="4"/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III. Сведения о ближайших к населенному пункту</w:t>
      </w:r>
    </w:p>
    <w:p w:rsidR="003C6C0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 xml:space="preserve"> подразделениях пожарной охраны</w:t>
      </w:r>
    </w:p>
    <w:p w:rsidR="00FD32A0" w:rsidRPr="00FD32A0" w:rsidRDefault="00FD32A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</w:p>
    <w:p w:rsidR="003C6C00" w:rsidRPr="002927A6" w:rsidRDefault="003C6C00" w:rsidP="002927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bookmarkStart w:id="6" w:name="sub_18301"/>
      <w:bookmarkEnd w:id="5"/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1. Подразделения     пожарной     охраны (наименование, вид),</w:t>
      </w:r>
      <w:bookmarkEnd w:id="6"/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дислоцированные на территории населенного пункта, адрес: </w:t>
      </w:r>
      <w:r w:rsidR="002927A6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</w:t>
      </w:r>
      <w:r w:rsidR="000A053A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ет</w:t>
      </w:r>
    </w:p>
    <w:p w:rsidR="00383017" w:rsidRPr="0005433C" w:rsidRDefault="00383017" w:rsidP="002411BF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lang w:eastAsia="en-US"/>
        </w:rPr>
      </w:pPr>
    </w:p>
    <w:p w:rsidR="003C6C00" w:rsidRPr="0005433C" w:rsidRDefault="003C6C00" w:rsidP="002411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bookmarkStart w:id="7" w:name="sub_18302"/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2. Ближайшее к населенному пункту   подразделение пожарной   охраны</w:t>
      </w:r>
    </w:p>
    <w:bookmarkEnd w:id="7"/>
    <w:p w:rsidR="003C6C00" w:rsidRDefault="003C6C00" w:rsidP="002411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(наименование, вид), адрес: </w:t>
      </w:r>
    </w:p>
    <w:p w:rsidR="000A053A" w:rsidRDefault="000A053A" w:rsidP="002411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0A053A" w:rsidRPr="0005433C" w:rsidRDefault="000A053A" w:rsidP="000A053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ПЧ №4 (место дислокации пос. Приамурский) по охране Приамурского городского поселения,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пос. Приамурский, ул. Амурская, д. 9.</w:t>
      </w:r>
      <w:r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 </w:t>
      </w:r>
    </w:p>
    <w:p w:rsidR="000A053A" w:rsidRDefault="000A053A" w:rsidP="000A05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Состав – 13</w:t>
      </w:r>
      <w:r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человека, начальник –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Кормщиков Максим Александрович</w:t>
      </w:r>
    </w:p>
    <w:p w:rsidR="00FD32A0" w:rsidRPr="0005433C" w:rsidRDefault="00FD32A0" w:rsidP="002411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bookmarkStart w:id="8" w:name="sub_18400"/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IV. Лица, ответственные за проведение мероприятий по предупреждению и ликвидации последствий чрезвычайных ситуаций и оказание необходимой помощи пострадавшим</w:t>
      </w:r>
    </w:p>
    <w:bookmarkEnd w:id="8"/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"/>
          <w:szCs w:val="28"/>
          <w:lang w:eastAsia="en-US"/>
        </w:rPr>
      </w:pPr>
    </w:p>
    <w:tbl>
      <w:tblPr>
        <w:tblW w:w="94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64"/>
        <w:gridCol w:w="4111"/>
        <w:gridCol w:w="2440"/>
      </w:tblGrid>
      <w:tr w:rsidR="003C6C00" w:rsidRPr="00FD32A0" w:rsidTr="00FD32A0">
        <w:tc>
          <w:tcPr>
            <w:tcW w:w="2864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111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Должность</w:t>
            </w:r>
          </w:p>
        </w:tc>
        <w:tc>
          <w:tcPr>
            <w:tcW w:w="2440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Контактный телефон</w:t>
            </w:r>
          </w:p>
        </w:tc>
      </w:tr>
      <w:tr w:rsidR="003C6C00" w:rsidRPr="00FD32A0" w:rsidTr="00FD32A0"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3C6C00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Симонов А.С.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3C6C00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Глава администрации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C00" w:rsidRPr="00FD32A0" w:rsidRDefault="003C6C00" w:rsidP="002411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 w:rsidR="00672948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 w:rsidR="00672948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302</w:t>
            </w:r>
            <w:r w:rsidR="00672948"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16</w:t>
            </w:r>
            <w:r w:rsidR="00672948"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08</w:t>
            </w:r>
          </w:p>
        </w:tc>
      </w:tr>
      <w:tr w:rsidR="00672948" w:rsidRPr="00FD32A0" w:rsidTr="00FD32A0"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948" w:rsidRPr="00FD32A0" w:rsidRDefault="00E03AB2" w:rsidP="006729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Вторушина А.Г.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948" w:rsidRPr="00FD32A0" w:rsidRDefault="00672948" w:rsidP="006729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Заместитель главы администрации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948" w:rsidRPr="00FD32A0" w:rsidRDefault="00332DA2" w:rsidP="0067294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8 924 104-78-36</w:t>
            </w:r>
          </w:p>
        </w:tc>
      </w:tr>
      <w:tr w:rsidR="00C541A2" w:rsidRPr="00FD32A0" w:rsidTr="00FD32A0"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E03AB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Паксина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Ю.В.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C541A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отдела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жилищно-коммунального хозяйства, дорожного хозяйства, транспорта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связи,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благоустройства   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332DA2" w:rsidP="00E03A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8 924 316-52-34</w:t>
            </w:r>
          </w:p>
        </w:tc>
      </w:tr>
      <w:tr w:rsidR="00672948" w:rsidRPr="00FD32A0" w:rsidTr="00FD32A0">
        <w:tc>
          <w:tcPr>
            <w:tcW w:w="2864" w:type="dxa"/>
          </w:tcPr>
          <w:p w:rsidR="00672948" w:rsidRPr="00FD32A0" w:rsidRDefault="009D3E13" w:rsidP="006729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Конова Л.В.</w:t>
            </w:r>
          </w:p>
        </w:tc>
        <w:tc>
          <w:tcPr>
            <w:tcW w:w="4111" w:type="dxa"/>
          </w:tcPr>
          <w:p w:rsidR="00672948" w:rsidRPr="00FD32A0" w:rsidRDefault="00672948" w:rsidP="006729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 xml:space="preserve">Директор МБОУ ШКОЛА-САД № 22 </w:t>
            </w:r>
            <w:proofErr w:type="spellStart"/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с.им</w:t>
            </w:r>
            <w:proofErr w:type="spellEnd"/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. Тельмана</w:t>
            </w:r>
          </w:p>
        </w:tc>
        <w:tc>
          <w:tcPr>
            <w:tcW w:w="2440" w:type="dxa"/>
          </w:tcPr>
          <w:p w:rsidR="00672948" w:rsidRPr="00FD32A0" w:rsidRDefault="00672948" w:rsidP="006729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8 (42632) 34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10</w:t>
            </w:r>
          </w:p>
        </w:tc>
      </w:tr>
      <w:tr w:rsidR="00672948" w:rsidRPr="00FD32A0" w:rsidTr="00FD32A0">
        <w:tc>
          <w:tcPr>
            <w:tcW w:w="2864" w:type="dxa"/>
          </w:tcPr>
          <w:p w:rsidR="00672948" w:rsidRPr="00FD32A0" w:rsidRDefault="00672948" w:rsidP="006729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Кормщиков М.А.</w:t>
            </w:r>
          </w:p>
        </w:tc>
        <w:tc>
          <w:tcPr>
            <w:tcW w:w="4111" w:type="dxa"/>
          </w:tcPr>
          <w:p w:rsidR="00672948" w:rsidRPr="00FD32A0" w:rsidRDefault="00672948" w:rsidP="006729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eastAsia="Calibri" w:hAnsi="Times New Roman" w:cs="Times New Roman"/>
                <w:color w:val="000000" w:themeColor="text1"/>
                <w:sz w:val="24"/>
                <w:lang w:eastAsia="en-US"/>
              </w:rPr>
              <w:t xml:space="preserve">Начальник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ПЧ №4 (место дислокации пос. Приамурский) по охране Приамурского городского поселения</w:t>
            </w:r>
          </w:p>
        </w:tc>
        <w:tc>
          <w:tcPr>
            <w:tcW w:w="2440" w:type="dxa"/>
          </w:tcPr>
          <w:p w:rsidR="00672948" w:rsidRPr="00FD32A0" w:rsidRDefault="00672948" w:rsidP="0067294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03-87-41</w:t>
            </w:r>
          </w:p>
        </w:tc>
      </w:tr>
    </w:tbl>
    <w:p w:rsidR="003C6C00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bookmarkStart w:id="9" w:name="sub_18500"/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V. Сведения о выполнении требований пожарной безопасности</w:t>
      </w:r>
    </w:p>
    <w:bookmarkEnd w:id="9"/>
    <w:p w:rsidR="003C6C00" w:rsidRPr="00FD32A0" w:rsidRDefault="003C6C00" w:rsidP="002411B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"/>
          <w:szCs w:val="28"/>
          <w:lang w:eastAsia="en-US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4678"/>
        <w:gridCol w:w="3402"/>
        <w:gridCol w:w="680"/>
      </w:tblGrid>
      <w:tr w:rsidR="003C6C00" w:rsidRPr="0005433C" w:rsidTr="00A716B7">
        <w:tc>
          <w:tcPr>
            <w:tcW w:w="5132" w:type="dxa"/>
            <w:gridSpan w:val="2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4082" w:type="dxa"/>
            <w:gridSpan w:val="2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Информация о выполнении</w:t>
            </w:r>
          </w:p>
        </w:tc>
      </w:tr>
      <w:tr w:rsidR="003C6C00" w:rsidRPr="0005433C" w:rsidTr="00A716B7">
        <w:tc>
          <w:tcPr>
            <w:tcW w:w="454" w:type="dxa"/>
          </w:tcPr>
          <w:p w:rsidR="003C6C00" w:rsidRPr="002927A6" w:rsidRDefault="003C6C00" w:rsidP="002927A6">
            <w:pPr>
              <w:pStyle w:val="a3"/>
              <w:numPr>
                <w:ilvl w:val="0"/>
                <w:numId w:val="9"/>
              </w:numPr>
              <w:tabs>
                <w:tab w:val="left" w:pos="201"/>
              </w:tabs>
              <w:autoSpaceDE w:val="0"/>
              <w:autoSpaceDN w:val="0"/>
              <w:adjustRightInd w:val="0"/>
              <w:ind w:left="59" w:hanging="59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противопожарной преграды установленной ширины (противопожарное расстояние, противопожарная минерализ</w:t>
            </w:r>
            <w:r w:rsidR="00396F2A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ованная полоса) на территории </w:t>
            </w:r>
            <w:proofErr w:type="spellStart"/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с.</w:t>
            </w:r>
            <w:r w:rsidR="00396F2A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им</w:t>
            </w:r>
            <w:proofErr w:type="spellEnd"/>
            <w:r w:rsidR="00396F2A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. Тельмана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Приамурский</w:t>
            </w:r>
          </w:p>
        </w:tc>
        <w:tc>
          <w:tcPr>
            <w:tcW w:w="4082" w:type="dxa"/>
            <w:gridSpan w:val="2"/>
          </w:tcPr>
          <w:p w:rsidR="003C6C00" w:rsidRPr="00FD32A0" w:rsidRDefault="002927A6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отсутствует</w:t>
            </w:r>
          </w:p>
        </w:tc>
      </w:tr>
      <w:tr w:rsidR="003C6C00" w:rsidRPr="0005433C" w:rsidTr="00A716B7">
        <w:tc>
          <w:tcPr>
            <w:tcW w:w="454" w:type="dxa"/>
          </w:tcPr>
          <w:p w:rsidR="003C6C00" w:rsidRPr="002927A6" w:rsidRDefault="003C6C00" w:rsidP="002927A6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 с лесным участком (участками)</w:t>
            </w:r>
          </w:p>
        </w:tc>
        <w:tc>
          <w:tcPr>
            <w:tcW w:w="4082" w:type="dxa"/>
            <w:gridSpan w:val="2"/>
          </w:tcPr>
          <w:p w:rsidR="003C6C00" w:rsidRPr="00FD32A0" w:rsidRDefault="002927A6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отсутствует</w:t>
            </w:r>
            <w:r w:rsidR="003C6C00"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(отсутствие лесных участков) </w:t>
            </w:r>
          </w:p>
        </w:tc>
      </w:tr>
      <w:tr w:rsidR="003C6C00" w:rsidRPr="0005433C" w:rsidTr="00A716B7">
        <w:tc>
          <w:tcPr>
            <w:tcW w:w="454" w:type="dxa"/>
          </w:tcPr>
          <w:p w:rsidR="003C6C00" w:rsidRPr="002927A6" w:rsidRDefault="003C6C00" w:rsidP="002927A6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4082" w:type="dxa"/>
            <w:gridSpan w:val="2"/>
          </w:tcPr>
          <w:p w:rsidR="003C6C00" w:rsidRPr="00FD32A0" w:rsidRDefault="00396F2A" w:rsidP="003C46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</w:t>
            </w:r>
            <w:r w:rsidR="009F7AC7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роект постановления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"О проведении месячника (субботника) весенней санитарной очистки, благоустройства и озеленения на территории Приамурского городского поселения"</w:t>
            </w:r>
            <w:r w:rsidR="009F7AC7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в стадии разработки.</w:t>
            </w:r>
          </w:p>
        </w:tc>
      </w:tr>
      <w:tr w:rsidR="003C6C00" w:rsidRPr="0005433C" w:rsidTr="00A716B7">
        <w:trPr>
          <w:trHeight w:val="2965"/>
        </w:trPr>
        <w:tc>
          <w:tcPr>
            <w:tcW w:w="454" w:type="dxa"/>
          </w:tcPr>
          <w:p w:rsidR="003C6C00" w:rsidRPr="002927A6" w:rsidRDefault="003C6C00" w:rsidP="002927A6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4082" w:type="dxa"/>
            <w:gridSpan w:val="2"/>
          </w:tcPr>
          <w:p w:rsidR="006557B1" w:rsidRDefault="006557B1" w:rsidP="006557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Громкоговоритель</w:t>
            </w:r>
          </w:p>
          <w:p w:rsidR="003C6C00" w:rsidRDefault="006557B1" w:rsidP="006557B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ER</w:t>
            </w:r>
            <w:r w:rsidRPr="00481A6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-66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S</w:t>
            </w:r>
            <w:r w:rsidR="00481A6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;</w:t>
            </w:r>
          </w:p>
          <w:p w:rsidR="00481A60" w:rsidRDefault="00481A60" w:rsidP="00481A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481A60">
              <w:rPr>
                <w:rFonts w:ascii="Times New Roman" w:hAnsi="Times New Roman" w:cs="Times New Roman"/>
                <w:sz w:val="24"/>
                <w:szCs w:val="28"/>
              </w:rPr>
              <w:t xml:space="preserve">меется стационарная телефонная связь, сотовая связь «Билайн», «МТС». «Мегафон» - </w:t>
            </w:r>
            <w:r w:rsidRPr="00481A60">
              <w:rPr>
                <w:rFonts w:ascii="Times New Roman" w:hAnsi="Times New Roman" w:cs="Times New Roman"/>
                <w:sz w:val="24"/>
                <w:szCs w:val="28"/>
                <w:u w:val="single"/>
              </w:rPr>
              <w:t>охват 100%</w:t>
            </w:r>
            <w:r>
              <w:rPr>
                <w:rFonts w:ascii="Times New Roman" w:hAnsi="Times New Roman" w:cs="Times New Roman"/>
                <w:sz w:val="24"/>
                <w:szCs w:val="28"/>
                <w:u w:val="single"/>
              </w:rPr>
              <w:t>;</w:t>
            </w:r>
          </w:p>
          <w:p w:rsidR="00481A60" w:rsidRPr="00481A60" w:rsidRDefault="00481A60" w:rsidP="00481A60">
            <w:pPr>
              <w:pStyle w:val="a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Имеется н</w:t>
            </w:r>
            <w:r w:rsidRPr="00481A60">
              <w:rPr>
                <w:sz w:val="24"/>
                <w:szCs w:val="24"/>
              </w:rPr>
              <w:t>аличие и доступ к использованию единого номера вызова экстренных</w:t>
            </w:r>
          </w:p>
          <w:p w:rsidR="00481A60" w:rsidRPr="00481A60" w:rsidRDefault="00481A60" w:rsidP="00481A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 w:rsidRPr="00481A60">
              <w:rPr>
                <w:rFonts w:ascii="Times New Roman" w:hAnsi="Times New Roman" w:cs="Times New Roman"/>
                <w:sz w:val="24"/>
                <w:szCs w:val="24"/>
              </w:rPr>
              <w:t>оперативных служб «112» и телефонному номеру приема сообщений о пожарах и чрезвычайных ситуациях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A3BD3" w:rsidRPr="0005433C" w:rsidTr="00A716B7">
        <w:trPr>
          <w:trHeight w:val="256"/>
        </w:trPr>
        <w:tc>
          <w:tcPr>
            <w:tcW w:w="454" w:type="dxa"/>
            <w:vMerge w:val="restart"/>
          </w:tcPr>
          <w:p w:rsidR="00CA3BD3" w:rsidRPr="002927A6" w:rsidRDefault="00CA3BD3" w:rsidP="002927A6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  <w:vMerge w:val="restart"/>
          </w:tcPr>
          <w:p w:rsidR="00CA3BD3" w:rsidRPr="00FD32A0" w:rsidRDefault="00CA3BD3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4082" w:type="dxa"/>
            <w:gridSpan w:val="2"/>
          </w:tcPr>
          <w:p w:rsidR="00CA3BD3" w:rsidRPr="00FD32A0" w:rsidRDefault="00CA3BD3" w:rsidP="00CA3B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Пожарный кран:</w:t>
            </w:r>
          </w:p>
        </w:tc>
      </w:tr>
      <w:tr w:rsidR="00CA3BD3" w:rsidRPr="0005433C" w:rsidTr="00A716B7">
        <w:trPr>
          <w:cantSplit/>
          <w:trHeight w:val="942"/>
        </w:trPr>
        <w:tc>
          <w:tcPr>
            <w:tcW w:w="454" w:type="dxa"/>
            <w:vMerge/>
          </w:tcPr>
          <w:p w:rsidR="00CA3BD3" w:rsidRPr="00FD32A0" w:rsidRDefault="00CA3BD3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  <w:vMerge/>
          </w:tcPr>
          <w:p w:rsidR="00CA3BD3" w:rsidRPr="00FD32A0" w:rsidRDefault="00CA3BD3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3402" w:type="dxa"/>
          </w:tcPr>
          <w:p w:rsidR="00E605CE" w:rsidRPr="00E605CE" w:rsidRDefault="00CA3BD3" w:rsidP="00E605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proofErr w:type="spellStart"/>
            <w:r w:rsidRPr="00E605CE">
              <w:rPr>
                <w:rFonts w:ascii="Times New Roman" w:hAnsi="Times New Roman" w:cs="Times New Roman"/>
                <w:color w:val="000000" w:themeColor="text1"/>
                <w:szCs w:val="28"/>
              </w:rPr>
              <w:t>с.им</w:t>
            </w:r>
            <w:proofErr w:type="spellEnd"/>
            <w:r w:rsidRPr="00E605CE">
              <w:rPr>
                <w:rFonts w:ascii="Times New Roman" w:hAnsi="Times New Roman" w:cs="Times New Roman"/>
                <w:color w:val="000000" w:themeColor="text1"/>
                <w:szCs w:val="28"/>
              </w:rPr>
              <w:t xml:space="preserve">. Тельмана, </w:t>
            </w:r>
          </w:p>
          <w:p w:rsidR="00E605CE" w:rsidRPr="00E605CE" w:rsidRDefault="00CA3BD3" w:rsidP="00E605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E605CE">
              <w:rPr>
                <w:rFonts w:ascii="Times New Roman" w:hAnsi="Times New Roman" w:cs="Times New Roman"/>
                <w:color w:val="000000" w:themeColor="text1"/>
                <w:szCs w:val="28"/>
              </w:rPr>
              <w:t>Набережная, 43</w:t>
            </w:r>
            <w:r w:rsidR="00E605CE" w:rsidRPr="00E605CE">
              <w:rPr>
                <w:rFonts w:ascii="Times New Roman" w:hAnsi="Times New Roman" w:cs="Times New Roman"/>
                <w:color w:val="000000" w:themeColor="text1"/>
                <w:szCs w:val="28"/>
              </w:rPr>
              <w:t xml:space="preserve"> </w:t>
            </w:r>
          </w:p>
          <w:p w:rsidR="00CA3BD3" w:rsidRPr="00E605CE" w:rsidRDefault="00EF0F24" w:rsidP="00E605CE">
            <w:pPr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8"/>
              </w:rPr>
              <w:t xml:space="preserve">(водоочистные  </w:t>
            </w:r>
            <w:r w:rsidR="00CA3BD3" w:rsidRPr="00E605CE">
              <w:rPr>
                <w:rFonts w:ascii="Times New Roman" w:hAnsi="Times New Roman" w:cs="Times New Roman"/>
                <w:color w:val="000000" w:themeColor="text1"/>
                <w:szCs w:val="28"/>
              </w:rPr>
              <w:t>сооружения)</w:t>
            </w:r>
          </w:p>
        </w:tc>
        <w:tc>
          <w:tcPr>
            <w:tcW w:w="680" w:type="dxa"/>
            <w:textDirection w:val="btLr"/>
          </w:tcPr>
          <w:p w:rsidR="00CA3BD3" w:rsidRPr="00E605CE" w:rsidRDefault="00CA3BD3" w:rsidP="00E605CE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E605CE">
              <w:rPr>
                <w:rFonts w:ascii="Times New Roman" w:hAnsi="Times New Roman" w:cs="Times New Roman"/>
                <w:color w:val="000000" w:themeColor="text1"/>
                <w:szCs w:val="28"/>
              </w:rPr>
              <w:t>исправен</w:t>
            </w:r>
          </w:p>
        </w:tc>
      </w:tr>
      <w:tr w:rsidR="00CA3BD3" w:rsidRPr="0005433C" w:rsidTr="00A716B7">
        <w:trPr>
          <w:trHeight w:val="1892"/>
        </w:trPr>
        <w:tc>
          <w:tcPr>
            <w:tcW w:w="454" w:type="dxa"/>
            <w:vMerge/>
          </w:tcPr>
          <w:p w:rsidR="00CA3BD3" w:rsidRPr="00FD32A0" w:rsidRDefault="00CA3BD3" w:rsidP="002411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  <w:vMerge/>
          </w:tcPr>
          <w:p w:rsidR="00CA3BD3" w:rsidRPr="00FD32A0" w:rsidRDefault="00CA3BD3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082" w:type="dxa"/>
            <w:gridSpan w:val="2"/>
          </w:tcPr>
          <w:p w:rsidR="00CA3BD3" w:rsidRDefault="00CA3BD3" w:rsidP="00CA3B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Пожарные водоёмы: </w:t>
            </w:r>
          </w:p>
          <w:p w:rsidR="00CA3BD3" w:rsidRPr="00E605CE" w:rsidRDefault="00CA3BD3" w:rsidP="00CA3BD3">
            <w:pPr>
              <w:pStyle w:val="a3"/>
              <w:numPr>
                <w:ilvl w:val="0"/>
                <w:numId w:val="6"/>
              </w:numPr>
              <w:tabs>
                <w:tab w:val="left" w:pos="211"/>
              </w:tabs>
              <w:ind w:left="352"/>
              <w:rPr>
                <w:color w:val="000000" w:themeColor="text1"/>
                <w:sz w:val="22"/>
                <w:szCs w:val="28"/>
              </w:rPr>
            </w:pPr>
            <w:proofErr w:type="spellStart"/>
            <w:r w:rsidRPr="00E605CE">
              <w:rPr>
                <w:color w:val="000000" w:themeColor="text1"/>
                <w:sz w:val="22"/>
                <w:szCs w:val="28"/>
              </w:rPr>
              <w:t>с.им</w:t>
            </w:r>
            <w:proofErr w:type="spellEnd"/>
            <w:r w:rsidRPr="00E605CE">
              <w:rPr>
                <w:color w:val="000000" w:themeColor="text1"/>
                <w:sz w:val="22"/>
                <w:szCs w:val="28"/>
              </w:rPr>
              <w:t xml:space="preserve">. Тельмана, </w:t>
            </w:r>
          </w:p>
          <w:p w:rsidR="00CA3BD3" w:rsidRPr="00E605CE" w:rsidRDefault="00CA3BD3" w:rsidP="00CA3BD3">
            <w:pPr>
              <w:pStyle w:val="a3"/>
              <w:ind w:left="0"/>
              <w:rPr>
                <w:color w:val="000000" w:themeColor="text1"/>
                <w:sz w:val="22"/>
                <w:szCs w:val="28"/>
              </w:rPr>
            </w:pPr>
            <w:r w:rsidRPr="00E605CE">
              <w:rPr>
                <w:color w:val="000000" w:themeColor="text1"/>
                <w:sz w:val="22"/>
                <w:szCs w:val="28"/>
              </w:rPr>
              <w:t>ул. Калинина, 17,</w:t>
            </w:r>
          </w:p>
          <w:p w:rsidR="00CA3BD3" w:rsidRPr="00E605CE" w:rsidRDefault="00CA3BD3" w:rsidP="00E605CE">
            <w:pPr>
              <w:pStyle w:val="a3"/>
              <w:numPr>
                <w:ilvl w:val="0"/>
                <w:numId w:val="6"/>
              </w:numPr>
              <w:tabs>
                <w:tab w:val="left" w:pos="184"/>
              </w:tabs>
              <w:ind w:left="0" w:hanging="8"/>
              <w:rPr>
                <w:color w:val="000000" w:themeColor="text1"/>
                <w:sz w:val="22"/>
                <w:szCs w:val="28"/>
              </w:rPr>
            </w:pPr>
            <w:proofErr w:type="spellStart"/>
            <w:r w:rsidRPr="00E605CE">
              <w:rPr>
                <w:color w:val="000000" w:themeColor="text1"/>
                <w:sz w:val="22"/>
                <w:szCs w:val="28"/>
              </w:rPr>
              <w:t>с.им</w:t>
            </w:r>
            <w:proofErr w:type="spellEnd"/>
            <w:r w:rsidRPr="00E605CE">
              <w:rPr>
                <w:color w:val="000000" w:themeColor="text1"/>
                <w:sz w:val="22"/>
                <w:szCs w:val="28"/>
              </w:rPr>
              <w:t>. Тельмана, ул. Школьная, 2 (школа № 22).</w:t>
            </w:r>
          </w:p>
          <w:p w:rsidR="00CA3BD3" w:rsidRPr="00FD32A0" w:rsidRDefault="00CA3BD3" w:rsidP="00CA3B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Пожарных пирсов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-0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</w:t>
            </w:r>
          </w:p>
          <w:p w:rsidR="00CA3BD3" w:rsidRDefault="00CA3BD3" w:rsidP="00CA3B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Водонапорные башни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1</w:t>
            </w:r>
          </w:p>
        </w:tc>
      </w:tr>
      <w:tr w:rsidR="003C6C00" w:rsidRPr="0005433C" w:rsidTr="00A716B7">
        <w:tc>
          <w:tcPr>
            <w:tcW w:w="454" w:type="dxa"/>
          </w:tcPr>
          <w:p w:rsidR="003C6C00" w:rsidRPr="002927A6" w:rsidRDefault="003C6C00" w:rsidP="002927A6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4082" w:type="dxa"/>
            <w:gridSpan w:val="2"/>
          </w:tcPr>
          <w:p w:rsidR="003C6C00" w:rsidRPr="00FD32A0" w:rsidRDefault="003C6C00" w:rsidP="002411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Имеется </w:t>
            </w:r>
          </w:p>
        </w:tc>
      </w:tr>
      <w:tr w:rsidR="000A053A" w:rsidRPr="0005433C" w:rsidTr="00A716B7">
        <w:tc>
          <w:tcPr>
            <w:tcW w:w="454" w:type="dxa"/>
          </w:tcPr>
          <w:p w:rsidR="000A053A" w:rsidRPr="002927A6" w:rsidRDefault="000A053A" w:rsidP="002927A6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0A053A" w:rsidRPr="00FD32A0" w:rsidRDefault="000A053A" w:rsidP="000A05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Муниципальный правовой акт, регламентирующий порядок подготовки населенного пункта к пожароопасному сезону</w:t>
            </w:r>
          </w:p>
        </w:tc>
        <w:tc>
          <w:tcPr>
            <w:tcW w:w="4082" w:type="dxa"/>
            <w:gridSpan w:val="2"/>
          </w:tcPr>
          <w:p w:rsidR="000A053A" w:rsidRPr="00FD32A0" w:rsidRDefault="00E03AB2" w:rsidP="00C46D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Постановление от 28.03.2025 № 124 «</w:t>
            </w:r>
            <w:r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О мероприятиях по защите населения и территорий муниципального образования «Приамурское городское поселение» от природных пожаров в пожароопасный сезон</w:t>
            </w:r>
            <w:r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2025</w:t>
            </w:r>
            <w:r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года</w:t>
            </w:r>
          </w:p>
        </w:tc>
      </w:tr>
      <w:tr w:rsidR="000A053A" w:rsidRPr="0005433C" w:rsidTr="00A716B7">
        <w:tc>
          <w:tcPr>
            <w:tcW w:w="454" w:type="dxa"/>
          </w:tcPr>
          <w:p w:rsidR="000A053A" w:rsidRPr="002927A6" w:rsidRDefault="000A053A" w:rsidP="002927A6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0A053A" w:rsidRPr="00FD32A0" w:rsidRDefault="000A053A" w:rsidP="000A05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Первичные средства пожаротушения для привлекаемых к тушению лесных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(ландшафтных)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пожаров добровольных пожарных дружин (команд)</w:t>
            </w:r>
          </w:p>
        </w:tc>
        <w:tc>
          <w:tcPr>
            <w:tcW w:w="4082" w:type="dxa"/>
            <w:gridSpan w:val="2"/>
          </w:tcPr>
          <w:p w:rsidR="000A053A" w:rsidRPr="000A053A" w:rsidRDefault="000A053A" w:rsidP="000A05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0A05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Пожарные рукава; ранцы противопожарные -3 шт.; мегафон, мотопомпа</w:t>
            </w:r>
          </w:p>
        </w:tc>
      </w:tr>
      <w:tr w:rsidR="003C467A" w:rsidRPr="0005433C" w:rsidTr="00A716B7">
        <w:tc>
          <w:tcPr>
            <w:tcW w:w="454" w:type="dxa"/>
          </w:tcPr>
          <w:p w:rsidR="003C467A" w:rsidRPr="002927A6" w:rsidRDefault="003C467A" w:rsidP="003C467A">
            <w:pPr>
              <w:pStyle w:val="a3"/>
              <w:numPr>
                <w:ilvl w:val="0"/>
                <w:numId w:val="9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4678" w:type="dxa"/>
          </w:tcPr>
          <w:p w:rsidR="003C467A" w:rsidRPr="00FD32A0" w:rsidRDefault="003C467A" w:rsidP="003C46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мероприятий по обеспечению пожарной безопасности в планах (программах) развития территорий населенного пункта</w:t>
            </w:r>
          </w:p>
        </w:tc>
        <w:tc>
          <w:tcPr>
            <w:tcW w:w="4082" w:type="dxa"/>
            <w:gridSpan w:val="2"/>
          </w:tcPr>
          <w:p w:rsidR="003C467A" w:rsidRPr="008B5D69" w:rsidRDefault="00E03AB2" w:rsidP="003C467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остановление от 28.03.2025</w:t>
            </w:r>
            <w:r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№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123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Об утверждении муниципальной Программы «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ситуаций, гражданская оборона и обеспечение пожарной безопасности, безопасности людей на водных объектах</w:t>
            </w:r>
            <w:r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в Приамурском городском поселении </w:t>
            </w:r>
            <w:proofErr w:type="spellStart"/>
            <w:r w:rsidRPr="008B5D69">
              <w:rPr>
                <w:rFonts w:ascii="Times New Roman" w:hAnsi="Times New Roman" w:cs="Times New Roman"/>
                <w:sz w:val="24"/>
                <w:szCs w:val="24"/>
              </w:rPr>
              <w:t>Смидовичского</w:t>
            </w:r>
            <w:proofErr w:type="spellEnd"/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Евре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йской автономной области на 2025-2027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D35EE3" w:rsidRDefault="00D35EE3" w:rsidP="00D35EE3">
      <w:pPr>
        <w:autoSpaceDE w:val="0"/>
        <w:autoSpaceDN w:val="0"/>
        <w:adjustRightInd w:val="0"/>
        <w:rPr>
          <w:rFonts w:ascii="Times New Roman" w:hAnsi="Times New Roman" w:cs="Times New Roman"/>
          <w:color w:val="000000" w:themeColor="text1"/>
          <w:lang w:eastAsia="en-US"/>
        </w:rPr>
      </w:pPr>
    </w:p>
    <w:tbl>
      <w:tblPr>
        <w:tblStyle w:val="a4"/>
        <w:tblpPr w:leftFromText="180" w:rightFromText="180" w:vertAnchor="text" w:horzAnchor="page" w:tblpX="1844" w:tblpY="-290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3969"/>
      </w:tblGrid>
      <w:tr w:rsidR="00D35EE3" w:rsidRPr="0005433C" w:rsidTr="00D35EE3">
        <w:tc>
          <w:tcPr>
            <w:tcW w:w="5387" w:type="dxa"/>
          </w:tcPr>
          <w:p w:rsidR="00D35EE3" w:rsidRPr="0005433C" w:rsidRDefault="00D35EE3" w:rsidP="00D35EE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969" w:type="dxa"/>
          </w:tcPr>
          <w:p w:rsidR="00D35EE3" w:rsidRPr="0005433C" w:rsidRDefault="00D35EE3" w:rsidP="00D35EE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УТВЕРЖДЕН</w:t>
            </w:r>
          </w:p>
          <w:p w:rsidR="00D35EE3" w:rsidRPr="0005433C" w:rsidRDefault="00D35EE3" w:rsidP="00D35EE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постановлением администрации</w:t>
            </w:r>
          </w:p>
          <w:p w:rsidR="00D35EE3" w:rsidRPr="0005433C" w:rsidRDefault="00D35EE3" w:rsidP="00D35EE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городского поселения</w:t>
            </w:r>
          </w:p>
          <w:p w:rsidR="00D35EE3" w:rsidRPr="0005433C" w:rsidRDefault="00D35EE3" w:rsidP="00D35EE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от</w:t>
            </w:r>
            <w:r w:rsidR="00A21E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_______</w:t>
            </w: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№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____</w:t>
            </w:r>
          </w:p>
          <w:p w:rsidR="00D35EE3" w:rsidRPr="0005433C" w:rsidRDefault="00D35EE3" w:rsidP="00D35EE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</w:tbl>
    <w:p w:rsidR="00D35EE3" w:rsidRPr="002339AB" w:rsidRDefault="00D35EE3" w:rsidP="00D35E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ПАСПОРТ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населенного пункта </w:t>
      </w: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с.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Осиновка</w:t>
      </w: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,</w:t>
      </w:r>
    </w:p>
    <w:p w:rsidR="00D35EE3" w:rsidRPr="002411BF" w:rsidRDefault="00D35EE3" w:rsidP="00D35E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подверженного угрозе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ландшафтных</w:t>
      </w:r>
      <w:r w:rsidRPr="002339AB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пожаров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Наименование населенного пункта </w:t>
      </w: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с. </w:t>
      </w: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Осиновка</w:t>
      </w:r>
      <w:r w:rsidRPr="00955256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______________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поселения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        Приамурское городское поселение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городского округа________________________________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субъекта Российской Федерации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Еврейская автономная область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:rsidR="00D35EE3" w:rsidRPr="002339AB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I. Общие сведения о населенном пункте</w:t>
      </w:r>
    </w:p>
    <w:tbl>
      <w:tblPr>
        <w:tblStyle w:val="a4"/>
        <w:tblW w:w="9039" w:type="dxa"/>
        <w:tblLook w:val="04A0" w:firstRow="1" w:lastRow="0" w:firstColumn="1" w:lastColumn="0" w:noHBand="0" w:noVBand="1"/>
      </w:tblPr>
      <w:tblGrid>
        <w:gridCol w:w="425"/>
        <w:gridCol w:w="6578"/>
        <w:gridCol w:w="2036"/>
      </w:tblGrid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79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Характеристика населенного пункта</w:t>
            </w:r>
          </w:p>
        </w:tc>
        <w:tc>
          <w:tcPr>
            <w:tcW w:w="1814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Значение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679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а) общая площадь населенного пункта (кв. км)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б) общая площадь МО Приамурское городское поселение (</w:t>
            </w:r>
            <w:proofErr w:type="spellStart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кв.м</w:t>
            </w:r>
            <w:proofErr w:type="spellEnd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14" w:type="dxa"/>
          </w:tcPr>
          <w:p w:rsidR="00D35EE3" w:rsidRDefault="00D35EE3" w:rsidP="0093435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а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) 0,091577 км²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(приблизительно)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б)17,</w:t>
            </w: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9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84 </w:t>
            </w: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км</w:t>
            </w: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²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679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протяженность границы населенного пункта с лесным участком (участками) (километров)</w:t>
            </w:r>
          </w:p>
        </w:tc>
        <w:tc>
          <w:tcPr>
            <w:tcW w:w="1814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679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 (гектаров)</w:t>
            </w:r>
          </w:p>
        </w:tc>
        <w:tc>
          <w:tcPr>
            <w:tcW w:w="1814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679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1814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Pr="002339AB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eastAsia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82"/>
        <w:gridCol w:w="2008"/>
        <w:gridCol w:w="1984"/>
        <w:gridCol w:w="2971"/>
      </w:tblGrid>
      <w:tr w:rsidR="00D35EE3" w:rsidRPr="0005433C" w:rsidTr="00934353">
        <w:tc>
          <w:tcPr>
            <w:tcW w:w="2382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социального объекта</w:t>
            </w:r>
          </w:p>
        </w:tc>
        <w:tc>
          <w:tcPr>
            <w:tcW w:w="2008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Адрес объекта</w:t>
            </w:r>
          </w:p>
        </w:tc>
        <w:tc>
          <w:tcPr>
            <w:tcW w:w="1984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персонала</w:t>
            </w:r>
          </w:p>
        </w:tc>
        <w:tc>
          <w:tcPr>
            <w:tcW w:w="2971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пациентов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(отдыхающих)</w:t>
            </w:r>
          </w:p>
        </w:tc>
      </w:tr>
      <w:tr w:rsidR="00D35EE3" w:rsidRPr="0005433C" w:rsidTr="00934353">
        <w:tc>
          <w:tcPr>
            <w:tcW w:w="2382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Нет </w:t>
            </w:r>
          </w:p>
        </w:tc>
        <w:tc>
          <w:tcPr>
            <w:tcW w:w="2008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984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971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Pr="002339AB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 xml:space="preserve">III. Сведения о ближайших к населенному пункту </w:t>
      </w:r>
    </w:p>
    <w:p w:rsidR="00D35EE3" w:rsidRPr="002339AB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2339AB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подразделениях пожарной охраны</w:t>
      </w:r>
    </w:p>
    <w:p w:rsidR="00D35EE3" w:rsidRPr="002339AB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1. Подразделения     пожарной     охраны (наименование, вид), дислоцированные на территории населенного пункта, адрес: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нет</w:t>
      </w:r>
    </w:p>
    <w:p w:rsidR="00D35EE3" w:rsidRDefault="00D35EE3" w:rsidP="00D35EE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2. Ближайшее к населенному пункту   подразделение пожарной   охраны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(наименование, вид), адрес: </w:t>
      </w:r>
    </w:p>
    <w:p w:rsidR="00D35EE3" w:rsidRPr="0005433C" w:rsidRDefault="00D35EE3" w:rsidP="00D35EE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ПЧ №4 (место дислокации пос. Приамурский) по охране Приамурского городского поселения,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пос. Приамурский, ул. Амурская, д. 9.</w:t>
      </w:r>
      <w:r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 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Состав – 13</w:t>
      </w:r>
      <w:r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человека, начальник –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Кормщиков Максим Александрович</w:t>
      </w:r>
      <w:r w:rsidRPr="000543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IV. Лица, ответственные за проведение мероприятий по предупреждению и ликвидации последствий чрезвычайных ситуаций и оказание необходимой помощи пострадавшим</w:t>
      </w:r>
    </w:p>
    <w:tbl>
      <w:tblPr>
        <w:tblW w:w="94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3827"/>
        <w:gridCol w:w="2611"/>
      </w:tblGrid>
      <w:tr w:rsidR="00D35EE3" w:rsidRPr="00FD32A0" w:rsidTr="00934353">
        <w:tc>
          <w:tcPr>
            <w:tcW w:w="297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382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Должность</w:t>
            </w:r>
          </w:p>
        </w:tc>
        <w:tc>
          <w:tcPr>
            <w:tcW w:w="2611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Контактный телефон</w:t>
            </w:r>
          </w:p>
        </w:tc>
      </w:tr>
      <w:tr w:rsidR="00D35EE3" w:rsidRPr="00FD32A0" w:rsidTr="00934353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Симонов А.С.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Глава администрации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302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16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08</w:t>
            </w:r>
          </w:p>
        </w:tc>
      </w:tr>
      <w:tr w:rsidR="00D35EE3" w:rsidRPr="00FD32A0" w:rsidTr="00934353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E03AB2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Вторушина А.Г.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Заместитель главы администрации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332DA2" w:rsidP="00E03AB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8 924 104-78-36</w:t>
            </w:r>
          </w:p>
        </w:tc>
      </w:tr>
      <w:tr w:rsidR="00C541A2" w:rsidRPr="00FD32A0" w:rsidTr="00934353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E03AB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Паксина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Ю.В.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C541A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отдела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жилищно-коммунального хозяйства, дорожного хозяйства, транспорта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связи,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благоустройства   </w:t>
            </w:r>
          </w:p>
        </w:tc>
        <w:tc>
          <w:tcPr>
            <w:tcW w:w="2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332DA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8 924 316-52-34</w:t>
            </w:r>
          </w:p>
        </w:tc>
      </w:tr>
      <w:tr w:rsidR="00D35EE3" w:rsidRPr="00FD32A0" w:rsidTr="00934353">
        <w:tc>
          <w:tcPr>
            <w:tcW w:w="297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Кормщиков М.А.</w:t>
            </w:r>
          </w:p>
        </w:tc>
        <w:tc>
          <w:tcPr>
            <w:tcW w:w="382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eastAsia="Calibri" w:hAnsi="Times New Roman" w:cs="Times New Roman"/>
                <w:color w:val="000000" w:themeColor="text1"/>
                <w:sz w:val="24"/>
                <w:lang w:eastAsia="en-US"/>
              </w:rPr>
              <w:t xml:space="preserve">Начальник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ПЧ №4 (место дислокации пос. Приамурский) по охране Приамурского городского поселения</w:t>
            </w:r>
          </w:p>
        </w:tc>
        <w:tc>
          <w:tcPr>
            <w:tcW w:w="2611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03-87-41</w:t>
            </w:r>
          </w:p>
        </w:tc>
      </w:tr>
    </w:tbl>
    <w:p w:rsidR="00D35EE3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V. Сведения о выполнении требований пожарной безопасности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5954"/>
        <w:gridCol w:w="2977"/>
      </w:tblGrid>
      <w:tr w:rsidR="00D35EE3" w:rsidRPr="00FD32A0" w:rsidTr="00F01021">
        <w:tc>
          <w:tcPr>
            <w:tcW w:w="6408" w:type="dxa"/>
            <w:gridSpan w:val="2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297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Информация о выполнении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tabs>
                <w:tab w:val="left" w:pos="201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противопожарной преграды установленной ширины (противопожарное расстояние, противопожарная минерализ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ованная полоса) на территории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с.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Осиновка</w:t>
            </w:r>
          </w:p>
        </w:tc>
        <w:tc>
          <w:tcPr>
            <w:tcW w:w="297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отсутствует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tabs>
                <w:tab w:val="left" w:pos="201"/>
              </w:tabs>
              <w:autoSpaceDE w:val="0"/>
              <w:autoSpaceDN w:val="0"/>
              <w:adjustRightInd w:val="0"/>
              <w:ind w:left="0" w:firstLine="0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 с лесным участком (участками)</w:t>
            </w:r>
          </w:p>
        </w:tc>
        <w:tc>
          <w:tcPr>
            <w:tcW w:w="297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отсутствует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(отсутствие лесных участков)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2977" w:type="dxa"/>
          </w:tcPr>
          <w:p w:rsidR="00D35EE3" w:rsidRPr="00FD32A0" w:rsidRDefault="00D35EE3" w:rsidP="00F0102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</w:t>
            </w:r>
            <w:r w:rsidR="00F01021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роект 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остановлени</w:t>
            </w:r>
            <w:r w:rsidR="00F01021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"О проведении месячника (субботника) весенней санитарной очистки, благоустройства и озеленения на территории Приамурского городского поселения"</w:t>
            </w:r>
            <w:r w:rsidR="00F01021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в стадии разработки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2977" w:type="dxa"/>
          </w:tcPr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Громкоговоритель</w:t>
            </w:r>
          </w:p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ER</w:t>
            </w:r>
            <w:r w:rsidRPr="00481A6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-66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S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;</w:t>
            </w:r>
          </w:p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481A60">
              <w:rPr>
                <w:rFonts w:ascii="Times New Roman" w:hAnsi="Times New Roman" w:cs="Times New Roman"/>
                <w:sz w:val="24"/>
                <w:szCs w:val="28"/>
              </w:rPr>
              <w:t xml:space="preserve">меется стационарная телефонная связь, сотовая связь «Билайн», «МТС». «Мегафон» - </w:t>
            </w:r>
            <w:r w:rsidRPr="00481A60">
              <w:rPr>
                <w:rFonts w:ascii="Times New Roman" w:hAnsi="Times New Roman" w:cs="Times New Roman"/>
                <w:sz w:val="24"/>
                <w:szCs w:val="28"/>
                <w:u w:val="single"/>
              </w:rPr>
              <w:t>охват 100%</w:t>
            </w:r>
            <w:r>
              <w:rPr>
                <w:rFonts w:ascii="Times New Roman" w:hAnsi="Times New Roman" w:cs="Times New Roman"/>
                <w:sz w:val="24"/>
                <w:szCs w:val="28"/>
                <w:u w:val="single"/>
              </w:rPr>
              <w:t>;</w:t>
            </w:r>
          </w:p>
          <w:p w:rsidR="00D35EE3" w:rsidRPr="00481A60" w:rsidRDefault="00D35EE3" w:rsidP="00934353">
            <w:pPr>
              <w:pStyle w:val="a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Имеется н</w:t>
            </w:r>
            <w:r w:rsidRPr="00481A60">
              <w:rPr>
                <w:sz w:val="24"/>
                <w:szCs w:val="24"/>
              </w:rPr>
              <w:t>аличие и доступ к использованию единого номера вызова экстренных</w:t>
            </w:r>
          </w:p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 w:rsidRPr="00481A60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оперативных служб «112» </w:t>
            </w:r>
            <w:r w:rsidRPr="00481A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телефонному номеру приема сообщений о пожарах и чрезвычайных ситуациях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2977" w:type="dxa"/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Пожарных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кранов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-0</w:t>
            </w:r>
          </w:p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Пожарных водоёмов- 0</w:t>
            </w:r>
          </w:p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Пожарных пирсов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-0</w:t>
            </w:r>
          </w:p>
          <w:p w:rsidR="00D35EE3" w:rsidRPr="00FD32A0" w:rsidRDefault="00D35EE3" w:rsidP="0093435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Водонапорных башен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0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297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Имеется 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Муниципальный правовой акт, регламентирующий порядок подготовки населенного пункта к пожароопасному сезону</w:t>
            </w:r>
          </w:p>
        </w:tc>
        <w:tc>
          <w:tcPr>
            <w:tcW w:w="2977" w:type="dxa"/>
          </w:tcPr>
          <w:p w:rsidR="00D35EE3" w:rsidRPr="00FD32A0" w:rsidRDefault="00E03AB2" w:rsidP="003C46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Постановление от 28.03.2025 № 124 «</w:t>
            </w:r>
            <w:r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О мероприятиях по защите населения и территорий муниципального образования «Приамурское городское поселение» от природных пожаров в пожароопасный сезон</w:t>
            </w:r>
            <w:r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2025</w:t>
            </w:r>
            <w:r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года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2977" w:type="dxa"/>
          </w:tcPr>
          <w:p w:rsidR="00D35EE3" w:rsidRPr="000A053A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0A05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Пожарные рукава; ранцы противопожарные -3 шт.; мегафон, мотопомпа</w:t>
            </w:r>
          </w:p>
        </w:tc>
      </w:tr>
      <w:tr w:rsidR="00D35EE3" w:rsidRPr="00FD32A0" w:rsidTr="00F01021">
        <w:tc>
          <w:tcPr>
            <w:tcW w:w="454" w:type="dxa"/>
          </w:tcPr>
          <w:p w:rsidR="00D35EE3" w:rsidRPr="00867964" w:rsidRDefault="00D35EE3" w:rsidP="00D35EE3">
            <w:pPr>
              <w:pStyle w:val="a3"/>
              <w:numPr>
                <w:ilvl w:val="0"/>
                <w:numId w:val="11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95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мероприятий по обеспечению пожарной безопасности в планах (программах) развития территорий населенного пункта</w:t>
            </w:r>
          </w:p>
        </w:tc>
        <w:tc>
          <w:tcPr>
            <w:tcW w:w="2977" w:type="dxa"/>
          </w:tcPr>
          <w:p w:rsidR="00D35EE3" w:rsidRPr="00FD32A0" w:rsidRDefault="00E03AB2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остановление от 28.03.2025</w:t>
            </w:r>
            <w:r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№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123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Об утверждении муниципальной Программы «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ситуаций, гражданская оборона и обеспечение пожарной безопасности, безопасности людей на водных объектах</w:t>
            </w:r>
            <w:r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в Приамурском городском поселении </w:t>
            </w:r>
            <w:proofErr w:type="spellStart"/>
            <w:r w:rsidRPr="008B5D69">
              <w:rPr>
                <w:rFonts w:ascii="Times New Roman" w:hAnsi="Times New Roman" w:cs="Times New Roman"/>
                <w:sz w:val="24"/>
                <w:szCs w:val="24"/>
              </w:rPr>
              <w:t>Смидовичского</w:t>
            </w:r>
            <w:proofErr w:type="spellEnd"/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Евре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йской автономной области на 2025-2027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D35EE3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E03AB2" w:rsidRDefault="00E03AB2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tbl>
      <w:tblPr>
        <w:tblStyle w:val="a4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003"/>
      </w:tblGrid>
      <w:tr w:rsidR="00D35EE3" w:rsidRPr="0005433C" w:rsidTr="00D35EE3">
        <w:tc>
          <w:tcPr>
            <w:tcW w:w="5495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003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УТВЕРЖДЕН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постановлением администрации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городского поселения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от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_______</w:t>
            </w:r>
            <w:r w:rsidR="00A21E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Pr="0005433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№</w:t>
            </w: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r w:rsidR="00E03AB2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___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</w:tbl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lang w:eastAsia="en-US"/>
        </w:rPr>
      </w:pP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lang w:eastAsia="en-US"/>
        </w:rPr>
      </w:pP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ПАСПОРТ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</w:pP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населенного пункта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с. Владимировка</w:t>
      </w: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, </w:t>
      </w: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подверженного угрозе л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>андшафтных</w:t>
      </w:r>
      <w:r w:rsidRPr="00FD32A0">
        <w:rPr>
          <w:rFonts w:ascii="Times New Roman" w:hAnsi="Times New Roman" w:cs="Times New Roman"/>
          <w:bCs/>
          <w:color w:val="000000" w:themeColor="text1"/>
          <w:sz w:val="28"/>
          <w:szCs w:val="28"/>
          <w:lang w:eastAsia="en-US"/>
        </w:rPr>
        <w:t xml:space="preserve"> пожаров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населенного пункта</w:t>
      </w:r>
      <w:r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с. Владимировка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поселения</w:t>
      </w:r>
      <w:r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Приамурское городское поселение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Наименование городского округа________________________________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Наименование субъекта Российской Федерации </w:t>
      </w:r>
      <w:r w:rsidRPr="00FD32A0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 xml:space="preserve">     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u w:val="single"/>
          <w:lang w:eastAsia="en-US"/>
        </w:rPr>
        <w:t>Еврейская автономная область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I. Общие сведения о населенном пункте</w:t>
      </w: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426"/>
        <w:gridCol w:w="6486"/>
        <w:gridCol w:w="2439"/>
      </w:tblGrid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48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Характеристика населенного пункта</w:t>
            </w:r>
          </w:p>
        </w:tc>
        <w:tc>
          <w:tcPr>
            <w:tcW w:w="243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Значение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648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а) общая площадь населенного пункта (кв. км)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б) общая площадь МО Приамурское городское поселение (</w:t>
            </w:r>
            <w:proofErr w:type="spellStart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кв.м</w:t>
            </w:r>
            <w:proofErr w:type="spellEnd"/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243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а) 0,500845 (приблизительно)</w:t>
            </w:r>
          </w:p>
          <w:p w:rsidR="00D35EE3" w:rsidRPr="0005433C" w:rsidRDefault="00D35EE3" w:rsidP="0093435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б)17,</w:t>
            </w:r>
            <w:r w:rsidRPr="0005433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984 кв. км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648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протяженность границы населенного пункта с лесным участком (участками) (километров)</w:t>
            </w:r>
          </w:p>
        </w:tc>
        <w:tc>
          <w:tcPr>
            <w:tcW w:w="243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648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Общая площадь городских хвойных (смешанных) лесов, расположенных на землях населенного пункта (гектаров)</w:t>
            </w:r>
          </w:p>
        </w:tc>
        <w:tc>
          <w:tcPr>
            <w:tcW w:w="243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D35EE3" w:rsidRPr="0005433C" w:rsidTr="00934353">
        <w:tc>
          <w:tcPr>
            <w:tcW w:w="42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6486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Время прибытия первого пожарного подразделения до наиболее удаленного объекта защиты населенного пункта, граничащего с лесным участком (минут)</w:t>
            </w:r>
          </w:p>
        </w:tc>
        <w:tc>
          <w:tcPr>
            <w:tcW w:w="2439" w:type="dxa"/>
          </w:tcPr>
          <w:p w:rsidR="00D35EE3" w:rsidRPr="0005433C" w:rsidRDefault="00D35EE3" w:rsidP="009343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543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  <w:lang w:eastAsia="en-US"/>
        </w:rPr>
      </w:pP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II. Сведения о медицинских учреждениях, домах отдыха, пансионатах, детских лагерях, территориях садоводства или огородничества и объектах с круглосуточным пребыванием людей, имеющих общую границу с лесным участком и относящихся к этому населенному пункту в соответствии с административно-территориальным делением</w:t>
      </w: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82"/>
        <w:gridCol w:w="2237"/>
        <w:gridCol w:w="2343"/>
        <w:gridCol w:w="2383"/>
      </w:tblGrid>
      <w:tr w:rsidR="00D35EE3" w:rsidRPr="0005433C" w:rsidTr="00934353">
        <w:tc>
          <w:tcPr>
            <w:tcW w:w="2382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социального объекта</w:t>
            </w:r>
          </w:p>
        </w:tc>
        <w:tc>
          <w:tcPr>
            <w:tcW w:w="223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Адрес объекта</w:t>
            </w:r>
          </w:p>
        </w:tc>
        <w:tc>
          <w:tcPr>
            <w:tcW w:w="234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персонала</w:t>
            </w:r>
          </w:p>
        </w:tc>
        <w:tc>
          <w:tcPr>
            <w:tcW w:w="238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Численность пациентов</w:t>
            </w:r>
          </w:p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(отдыхающих)</w:t>
            </w:r>
          </w:p>
        </w:tc>
      </w:tr>
      <w:tr w:rsidR="00D35EE3" w:rsidRPr="0005433C" w:rsidTr="00934353">
        <w:tc>
          <w:tcPr>
            <w:tcW w:w="2382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D32A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Нет </w:t>
            </w:r>
          </w:p>
        </w:tc>
        <w:tc>
          <w:tcPr>
            <w:tcW w:w="2237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34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38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</w:tbl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III. Сведения о ближайших к населенному пункту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 xml:space="preserve"> подразделениях пожарной охраны</w:t>
      </w: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1. Подразделения     пожарной     охраны (наименование, вид), дислоцированные на территории населенного пункта, адрес: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нет</w:t>
      </w:r>
    </w:p>
    <w:p w:rsidR="00D35EE3" w:rsidRPr="0005433C" w:rsidRDefault="00D35EE3" w:rsidP="00D35EE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lang w:eastAsia="en-US"/>
        </w:rPr>
      </w:pP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>2. Ближайшее к населенному пункту   подразделение пожарной   охраны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(наименование, вид), адрес: </w:t>
      </w:r>
    </w:p>
    <w:p w:rsidR="00D35EE3" w:rsidRPr="0005433C" w:rsidRDefault="00D35EE3" w:rsidP="00D35EE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</w:pPr>
      <w:r w:rsidRPr="0005433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ПЧ №4 (место дислокации пос. Приамурский) по охране Приамурского городского поселения,</w:t>
      </w:r>
      <w:r w:rsidRPr="0005433C"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  <w:t xml:space="preserve"> пос. Приамурский, ул. Амурская, д. 9.</w:t>
      </w:r>
      <w:r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 </w:t>
      </w: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Состав – 13</w:t>
      </w:r>
      <w:r w:rsidRPr="0005433C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человека, начальник –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Кормщиков Максим Александрович</w:t>
      </w:r>
    </w:p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IV. Лица, ответственные за проведение мероприятий по предупреждению и ликвидации последствий чрезвычайных ситуаций и оказание необходимой помощи пострадавшим</w:t>
      </w:r>
    </w:p>
    <w:p w:rsidR="00C541A2" w:rsidRPr="00FD32A0" w:rsidRDefault="00C541A2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"/>
          <w:szCs w:val="28"/>
          <w:lang w:eastAsia="en-US"/>
        </w:rPr>
      </w:pPr>
    </w:p>
    <w:tbl>
      <w:tblPr>
        <w:tblW w:w="94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64"/>
        <w:gridCol w:w="4111"/>
        <w:gridCol w:w="2440"/>
      </w:tblGrid>
      <w:tr w:rsidR="00D35EE3" w:rsidRPr="00FD32A0" w:rsidTr="00934353">
        <w:tc>
          <w:tcPr>
            <w:tcW w:w="286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Фамилия, имя, отчество (при наличии)</w:t>
            </w:r>
          </w:p>
        </w:tc>
        <w:tc>
          <w:tcPr>
            <w:tcW w:w="4111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Должность</w:t>
            </w:r>
          </w:p>
        </w:tc>
        <w:tc>
          <w:tcPr>
            <w:tcW w:w="2440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Контактный телефон</w:t>
            </w:r>
          </w:p>
        </w:tc>
      </w:tr>
      <w:tr w:rsidR="00D35EE3" w:rsidRPr="00FD32A0" w:rsidTr="00934353"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Симонов А.С.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Глава администрации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302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16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08</w:t>
            </w:r>
          </w:p>
        </w:tc>
      </w:tr>
      <w:tr w:rsidR="00D35EE3" w:rsidRPr="00FD32A0" w:rsidTr="00934353"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E03AB2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Вторушина А.Г.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Заместитель главы администрации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EE3" w:rsidRPr="00FD32A0" w:rsidRDefault="00332DA2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8 924 104-78-36</w:t>
            </w:r>
          </w:p>
        </w:tc>
      </w:tr>
      <w:tr w:rsidR="00C541A2" w:rsidRPr="00FD32A0" w:rsidTr="00934353"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E03AB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Паксина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Ю.В.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C541A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отдела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жилищно-коммунального хозяйства, дорожного хозяйства, транспорта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связи,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благоустройства   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1A2" w:rsidRPr="00FD32A0" w:rsidRDefault="00332DA2" w:rsidP="00C541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8 924 316-52-34</w:t>
            </w:r>
          </w:p>
        </w:tc>
      </w:tr>
      <w:tr w:rsidR="00D35EE3" w:rsidRPr="00FD32A0" w:rsidTr="00934353">
        <w:tc>
          <w:tcPr>
            <w:tcW w:w="2864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  <w:t>Кормщиков М.А.</w:t>
            </w:r>
          </w:p>
        </w:tc>
        <w:tc>
          <w:tcPr>
            <w:tcW w:w="4111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eastAsia="Calibri" w:hAnsi="Times New Roman" w:cs="Times New Roman"/>
                <w:color w:val="000000" w:themeColor="text1"/>
                <w:sz w:val="24"/>
                <w:lang w:eastAsia="en-US"/>
              </w:rPr>
              <w:t xml:space="preserve">Начальник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ПЧ №4 (место дислокации пос. Приамурский) по охране Приамурского городского поселения</w:t>
            </w:r>
          </w:p>
        </w:tc>
        <w:tc>
          <w:tcPr>
            <w:tcW w:w="2440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924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03-87-41</w:t>
            </w:r>
          </w:p>
        </w:tc>
      </w:tr>
    </w:tbl>
    <w:p w:rsidR="00D35EE3" w:rsidRPr="0005433C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en-US"/>
        </w:rPr>
      </w:pP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</w:pPr>
      <w:r w:rsidRPr="00FD32A0"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u w:val="single"/>
          <w:lang w:eastAsia="en-US"/>
        </w:rPr>
        <w:t>V. Сведения о выполнении требований пожарной безопасности</w:t>
      </w:r>
    </w:p>
    <w:p w:rsidR="00D35EE3" w:rsidRPr="00FD32A0" w:rsidRDefault="00D35EE3" w:rsidP="00D35EE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"/>
          <w:szCs w:val="28"/>
          <w:lang w:eastAsia="en-US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4"/>
        <w:gridCol w:w="5103"/>
        <w:gridCol w:w="3828"/>
      </w:tblGrid>
      <w:tr w:rsidR="00D35EE3" w:rsidRPr="0005433C" w:rsidTr="00934353">
        <w:tc>
          <w:tcPr>
            <w:tcW w:w="5557" w:type="dxa"/>
            <w:gridSpan w:val="2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Требования пожарной безопасности, установленные законодательством Российской Федерации</w:t>
            </w:r>
          </w:p>
        </w:tc>
        <w:tc>
          <w:tcPr>
            <w:tcW w:w="3828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Информация о выполнении</w:t>
            </w:r>
          </w:p>
        </w:tc>
      </w:tr>
      <w:tr w:rsidR="00D35EE3" w:rsidRPr="0005433C" w:rsidTr="00934353">
        <w:tc>
          <w:tcPr>
            <w:tcW w:w="454" w:type="dxa"/>
          </w:tcPr>
          <w:p w:rsidR="00D35EE3" w:rsidRPr="00E5653E" w:rsidRDefault="00D35EE3" w:rsidP="00D35EE3">
            <w:pPr>
              <w:pStyle w:val="a3"/>
              <w:numPr>
                <w:ilvl w:val="0"/>
                <w:numId w:val="12"/>
              </w:numPr>
              <w:tabs>
                <w:tab w:val="left" w:pos="200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противопожарной преграды установленной ширины (противопожарное расстояние, противопожарная минерализ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ованная полоса) на территории 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с.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Владимировка</w:t>
            </w:r>
          </w:p>
        </w:tc>
        <w:tc>
          <w:tcPr>
            <w:tcW w:w="3828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отсутствует</w:t>
            </w:r>
          </w:p>
        </w:tc>
      </w:tr>
      <w:tr w:rsidR="00D35EE3" w:rsidRPr="0005433C" w:rsidTr="00934353">
        <w:tc>
          <w:tcPr>
            <w:tcW w:w="454" w:type="dxa"/>
          </w:tcPr>
          <w:p w:rsidR="00D35EE3" w:rsidRPr="00E5653E" w:rsidRDefault="00D35EE3" w:rsidP="00D35EE3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Противопожарная преграда установленной ширины (противопожарное расстояние, противопожарная минерализованная полоса, сплошная полоса лиственных деревьев) на всей протяженности границы населенного пункта с лесным участком (участками)</w:t>
            </w:r>
          </w:p>
        </w:tc>
        <w:tc>
          <w:tcPr>
            <w:tcW w:w="3828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отсутствует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(отсутствие лесных участков) </w:t>
            </w:r>
          </w:p>
        </w:tc>
      </w:tr>
      <w:tr w:rsidR="00D35EE3" w:rsidRPr="0005433C" w:rsidTr="00934353">
        <w:tc>
          <w:tcPr>
            <w:tcW w:w="454" w:type="dxa"/>
          </w:tcPr>
          <w:p w:rsidR="00D35EE3" w:rsidRPr="00E5653E" w:rsidRDefault="00D35EE3" w:rsidP="00D35EE3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Организация и проведение своевременной очистки территории населенного пункта, в том числе противопожарных расстояний между зданиями и сооружениями, а также противопожарных минерализованных полос от горючих отходов, мусора, тары, опавших листьев, сухой травы и других горючих материалов</w:t>
            </w:r>
          </w:p>
        </w:tc>
        <w:tc>
          <w:tcPr>
            <w:tcW w:w="3828" w:type="dxa"/>
          </w:tcPr>
          <w:p w:rsidR="00D35EE3" w:rsidRPr="00FD32A0" w:rsidRDefault="00D35EE3" w:rsidP="005A4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</w:t>
            </w:r>
            <w:r w:rsidR="005A4935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роект постановления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"О проведении месячника (субботника) весенней санитарной очистки, благоустройства и озеленения на территории Приамурского городского поселения"</w:t>
            </w:r>
            <w:r w:rsidR="005A4935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 в стадии разработки</w:t>
            </w:r>
          </w:p>
        </w:tc>
      </w:tr>
      <w:tr w:rsidR="00D35EE3" w:rsidRPr="0005433C" w:rsidTr="00934353">
        <w:tc>
          <w:tcPr>
            <w:tcW w:w="454" w:type="dxa"/>
          </w:tcPr>
          <w:p w:rsidR="00D35EE3" w:rsidRPr="00E5653E" w:rsidRDefault="00D35EE3" w:rsidP="00D35EE3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Звуковая система оповещения населения о чрезвычайной ситуации, а также телефонная связь (радиосвязь) для сообщения о пожаре</w:t>
            </w:r>
          </w:p>
        </w:tc>
        <w:tc>
          <w:tcPr>
            <w:tcW w:w="3828" w:type="dxa"/>
          </w:tcPr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Громкоговоритель</w:t>
            </w:r>
          </w:p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ER</w:t>
            </w:r>
            <w:r w:rsidRPr="00481A6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-66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val="en-US" w:eastAsia="en-US"/>
              </w:rPr>
              <w:t>S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;</w:t>
            </w:r>
          </w:p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r w:rsidRPr="00481A60">
              <w:rPr>
                <w:rFonts w:ascii="Times New Roman" w:hAnsi="Times New Roman" w:cs="Times New Roman"/>
                <w:sz w:val="24"/>
                <w:szCs w:val="28"/>
              </w:rPr>
              <w:t xml:space="preserve">меется стационарная телефонная связь, сотовая связь «Билайн», «МТС». «Мегафон» - </w:t>
            </w:r>
            <w:r w:rsidRPr="00481A60">
              <w:rPr>
                <w:rFonts w:ascii="Times New Roman" w:hAnsi="Times New Roman" w:cs="Times New Roman"/>
                <w:sz w:val="24"/>
                <w:szCs w:val="28"/>
                <w:u w:val="single"/>
              </w:rPr>
              <w:t>охват 100%</w:t>
            </w:r>
            <w:r>
              <w:rPr>
                <w:rFonts w:ascii="Times New Roman" w:hAnsi="Times New Roman" w:cs="Times New Roman"/>
                <w:sz w:val="24"/>
                <w:szCs w:val="28"/>
                <w:u w:val="single"/>
              </w:rPr>
              <w:t>;</w:t>
            </w:r>
          </w:p>
          <w:p w:rsidR="00D35EE3" w:rsidRPr="00481A60" w:rsidRDefault="00D35EE3" w:rsidP="00934353">
            <w:pPr>
              <w:pStyle w:val="a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Имеется н</w:t>
            </w:r>
            <w:r w:rsidRPr="00481A60">
              <w:rPr>
                <w:sz w:val="24"/>
                <w:szCs w:val="24"/>
              </w:rPr>
              <w:t xml:space="preserve">аличие и доступ к использованию единого номера </w:t>
            </w:r>
            <w:r w:rsidRPr="00481A60">
              <w:rPr>
                <w:sz w:val="24"/>
                <w:szCs w:val="24"/>
              </w:rPr>
              <w:lastRenderedPageBreak/>
              <w:t>вызова экстренных</w:t>
            </w:r>
          </w:p>
          <w:p w:rsidR="00D35EE3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  <w:r w:rsidRPr="00481A60">
              <w:rPr>
                <w:rFonts w:ascii="Times New Roman" w:hAnsi="Times New Roman" w:cs="Times New Roman"/>
                <w:sz w:val="24"/>
                <w:szCs w:val="24"/>
              </w:rPr>
              <w:t>оперативных служб «112» и телефонному номеру приема сообщений о пожарах и чрезвычайных ситуациях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35EE3" w:rsidRPr="00481A6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  <w:u w:val="single"/>
              </w:rPr>
            </w:pPr>
          </w:p>
        </w:tc>
      </w:tr>
      <w:tr w:rsidR="00D35EE3" w:rsidRPr="0005433C" w:rsidTr="00934353">
        <w:tc>
          <w:tcPr>
            <w:tcW w:w="454" w:type="dxa"/>
          </w:tcPr>
          <w:p w:rsidR="00D35EE3" w:rsidRPr="00E5653E" w:rsidRDefault="00D35EE3" w:rsidP="00D35EE3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Источники наружного противопожарного водоснабжения (пожарные гидранты, искусственные пожарные водоемы, реки, озера, пруды, бассейны и др.) и реализация технических и организационных мер, обеспечивающих их своевременное обнаружение в любое время суток, подъезд к ним для забора воды пожарной техникой в любое время года, а также достаточность предусмотренного для целей пожаротушения запаса воды</w:t>
            </w:r>
          </w:p>
        </w:tc>
        <w:tc>
          <w:tcPr>
            <w:tcW w:w="3828" w:type="dxa"/>
          </w:tcPr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Пожарных гидрантов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-0</w:t>
            </w:r>
          </w:p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Пожарных водоёмов -0</w:t>
            </w:r>
          </w:p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Пожарных пирсов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-0</w:t>
            </w: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</w:t>
            </w:r>
          </w:p>
          <w:p w:rsidR="00D35EE3" w:rsidRPr="00FD32A0" w:rsidRDefault="00D35EE3" w:rsidP="009343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Водонапорных башен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-0</w:t>
            </w:r>
          </w:p>
        </w:tc>
      </w:tr>
      <w:tr w:rsidR="00D35EE3" w:rsidRPr="0005433C" w:rsidTr="00934353">
        <w:tc>
          <w:tcPr>
            <w:tcW w:w="454" w:type="dxa"/>
          </w:tcPr>
          <w:p w:rsidR="00D35EE3" w:rsidRPr="00E5653E" w:rsidRDefault="00D35EE3" w:rsidP="00D35EE3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Подъездная автомобильная дорога к населенному пункту, а также обеспеченность подъездов к зданиям и сооружениям на его территории</w:t>
            </w:r>
          </w:p>
        </w:tc>
        <w:tc>
          <w:tcPr>
            <w:tcW w:w="3828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 xml:space="preserve">Имеется </w:t>
            </w:r>
          </w:p>
        </w:tc>
      </w:tr>
      <w:tr w:rsidR="00E03AB2" w:rsidRPr="0005433C" w:rsidTr="00934353">
        <w:tc>
          <w:tcPr>
            <w:tcW w:w="454" w:type="dxa"/>
          </w:tcPr>
          <w:p w:rsidR="00E03AB2" w:rsidRPr="00E5653E" w:rsidRDefault="00E03AB2" w:rsidP="00D35EE3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E03AB2" w:rsidRPr="00FD32A0" w:rsidRDefault="00E03AB2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Муниципальный правовой акт, регламентирующий порядок подготовки населенного пункта к пожароопасному сезону</w:t>
            </w:r>
          </w:p>
        </w:tc>
        <w:tc>
          <w:tcPr>
            <w:tcW w:w="3828" w:type="dxa"/>
          </w:tcPr>
          <w:p w:rsidR="00E03AB2" w:rsidRPr="00FD32A0" w:rsidRDefault="00E03AB2" w:rsidP="009B7AD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Постановление от 28.03.2025 № 124 «</w:t>
            </w:r>
            <w:r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>О мероприятиях по защите населения и территорий муниципального образования «Приамурское городское поселение» от природных пожаров в пожароопасный сезон</w:t>
            </w:r>
            <w:r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2025</w:t>
            </w:r>
            <w:r w:rsidRPr="00481A60">
              <w:rPr>
                <w:rFonts w:ascii="Times New Roman" w:hAnsi="Times New Roman"/>
                <w:spacing w:val="2"/>
                <w:sz w:val="24"/>
                <w:szCs w:val="24"/>
                <w:shd w:val="clear" w:color="auto" w:fill="FFFFFF"/>
              </w:rPr>
              <w:t xml:space="preserve"> года</w:t>
            </w:r>
          </w:p>
        </w:tc>
      </w:tr>
      <w:tr w:rsidR="00D35EE3" w:rsidRPr="0005433C" w:rsidTr="00934353">
        <w:tc>
          <w:tcPr>
            <w:tcW w:w="454" w:type="dxa"/>
          </w:tcPr>
          <w:p w:rsidR="00D35EE3" w:rsidRPr="00E5653E" w:rsidRDefault="00D35EE3" w:rsidP="00D35EE3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D35EE3" w:rsidRPr="00FD32A0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Первичные средства пожаротушения для привлекаемых к тушению лесных пожаров добровольных пожарных дружин (команд)</w:t>
            </w:r>
          </w:p>
        </w:tc>
        <w:tc>
          <w:tcPr>
            <w:tcW w:w="3828" w:type="dxa"/>
          </w:tcPr>
          <w:p w:rsidR="00D35EE3" w:rsidRPr="000A053A" w:rsidRDefault="00D35EE3" w:rsidP="0093435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0A05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Пожарные рукава; ранцы противопожарные -3 шт.; мегафон, мотопомпа</w:t>
            </w:r>
          </w:p>
        </w:tc>
      </w:tr>
      <w:tr w:rsidR="005A4935" w:rsidRPr="0005433C" w:rsidTr="00934353">
        <w:tc>
          <w:tcPr>
            <w:tcW w:w="454" w:type="dxa"/>
          </w:tcPr>
          <w:p w:rsidR="005A4935" w:rsidRPr="00E5653E" w:rsidRDefault="005A4935" w:rsidP="005A4935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8"/>
                <w:lang w:eastAsia="en-US"/>
              </w:rPr>
            </w:pPr>
          </w:p>
        </w:tc>
        <w:tc>
          <w:tcPr>
            <w:tcW w:w="5103" w:type="dxa"/>
          </w:tcPr>
          <w:p w:rsidR="005A4935" w:rsidRPr="00FD32A0" w:rsidRDefault="005A4935" w:rsidP="005A4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</w:pPr>
            <w:r w:rsidRPr="00FD32A0"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lang w:eastAsia="en-US"/>
              </w:rPr>
              <w:t>Наличие мероприятий по обеспечению пожарной безопасности в планах (программах) развития территорий населенного пункта</w:t>
            </w:r>
          </w:p>
        </w:tc>
        <w:tc>
          <w:tcPr>
            <w:tcW w:w="3828" w:type="dxa"/>
          </w:tcPr>
          <w:p w:rsidR="005A4935" w:rsidRPr="008B5D69" w:rsidRDefault="00E03AB2" w:rsidP="005A493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остановление от 28.03.2025</w:t>
            </w:r>
            <w:r w:rsidRPr="008B5D6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№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123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Об утверждении муниципальной Программы «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ситуаций, гражданская оборона и обеспечение пожарной безопасности, безопасности людей на водных объектах</w:t>
            </w:r>
            <w:r w:rsidRPr="008B5D69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в Приамурском городском поселении </w:t>
            </w:r>
            <w:proofErr w:type="spellStart"/>
            <w:r w:rsidRPr="008B5D69">
              <w:rPr>
                <w:rFonts w:ascii="Times New Roman" w:hAnsi="Times New Roman" w:cs="Times New Roman"/>
                <w:sz w:val="24"/>
                <w:szCs w:val="24"/>
              </w:rPr>
              <w:t>Смидовичского</w:t>
            </w:r>
            <w:proofErr w:type="spellEnd"/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Евре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йской автономной области на 2025-2027</w:t>
            </w:r>
            <w:r w:rsidRPr="008B5D69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</w:tbl>
    <w:p w:rsidR="00D35EE3" w:rsidRPr="0005433C" w:rsidRDefault="00D35EE3" w:rsidP="00D35EE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22E95" w:rsidRPr="0005433C" w:rsidRDefault="00B22E95" w:rsidP="00FD32A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B22E95" w:rsidRPr="0005433C" w:rsidSect="00A716B7">
      <w:headerReference w:type="default" r:id="rId10"/>
      <w:footerReference w:type="default" r:id="rId11"/>
      <w:pgSz w:w="11906" w:h="16838"/>
      <w:pgMar w:top="1134" w:right="850" w:bottom="851" w:left="1701" w:header="708" w:footer="4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DA5" w:rsidRDefault="00E47DA5" w:rsidP="00D35EE3">
      <w:pPr>
        <w:spacing w:after="0" w:line="240" w:lineRule="auto"/>
      </w:pPr>
      <w:r>
        <w:separator/>
      </w:r>
    </w:p>
  </w:endnote>
  <w:endnote w:type="continuationSeparator" w:id="0">
    <w:p w:rsidR="00E47DA5" w:rsidRDefault="00E47DA5" w:rsidP="00D35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17214664"/>
      <w:docPartObj>
        <w:docPartGallery w:val="Page Numbers (Bottom of Page)"/>
        <w:docPartUnique/>
      </w:docPartObj>
    </w:sdtPr>
    <w:sdtEndPr/>
    <w:sdtContent>
      <w:p w:rsidR="009B7AD5" w:rsidRDefault="009B7AD5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5677">
          <w:rPr>
            <w:noProof/>
          </w:rPr>
          <w:t>3</w:t>
        </w:r>
        <w:r>
          <w:fldChar w:fldCharType="end"/>
        </w:r>
      </w:p>
    </w:sdtContent>
  </w:sdt>
  <w:p w:rsidR="009B7AD5" w:rsidRDefault="009B7AD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DA5" w:rsidRDefault="00E47DA5" w:rsidP="00D35EE3">
      <w:pPr>
        <w:spacing w:after="0" w:line="240" w:lineRule="auto"/>
      </w:pPr>
      <w:r>
        <w:separator/>
      </w:r>
    </w:p>
  </w:footnote>
  <w:footnote w:type="continuationSeparator" w:id="0">
    <w:p w:rsidR="00E47DA5" w:rsidRDefault="00E47DA5" w:rsidP="00D35E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AD5" w:rsidRDefault="009B7AD5" w:rsidP="00D35EE3">
    <w:pPr>
      <w:pStyle w:val="ab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87282"/>
    <w:multiLevelType w:val="hybridMultilevel"/>
    <w:tmpl w:val="57EED2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B65161"/>
    <w:multiLevelType w:val="hybridMultilevel"/>
    <w:tmpl w:val="4E78AA5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090F2758"/>
    <w:multiLevelType w:val="hybridMultilevel"/>
    <w:tmpl w:val="6098343C"/>
    <w:lvl w:ilvl="0" w:tplc="3800D66C">
      <w:start w:val="1"/>
      <w:numFmt w:val="decimal"/>
      <w:lvlText w:val="%1."/>
      <w:lvlJc w:val="left"/>
      <w:pPr>
        <w:ind w:left="111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">
    <w:nsid w:val="0D6B0379"/>
    <w:multiLevelType w:val="hybridMultilevel"/>
    <w:tmpl w:val="2D3E09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CC6ECC"/>
    <w:multiLevelType w:val="hybridMultilevel"/>
    <w:tmpl w:val="977E2098"/>
    <w:lvl w:ilvl="0" w:tplc="BD5E60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872C8A"/>
    <w:multiLevelType w:val="hybridMultilevel"/>
    <w:tmpl w:val="7D0CD9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B66CBF"/>
    <w:multiLevelType w:val="hybridMultilevel"/>
    <w:tmpl w:val="C37AC292"/>
    <w:lvl w:ilvl="0" w:tplc="FC7A8C46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A87999"/>
    <w:multiLevelType w:val="hybridMultilevel"/>
    <w:tmpl w:val="779C370A"/>
    <w:lvl w:ilvl="0" w:tplc="BD5E6058">
      <w:start w:val="1"/>
      <w:numFmt w:val="bullet"/>
      <w:lvlText w:val="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8">
    <w:nsid w:val="386B1168"/>
    <w:multiLevelType w:val="hybridMultilevel"/>
    <w:tmpl w:val="9036EF2E"/>
    <w:lvl w:ilvl="0" w:tplc="BD5E60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CB67D8"/>
    <w:multiLevelType w:val="hybridMultilevel"/>
    <w:tmpl w:val="43068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956FB6"/>
    <w:multiLevelType w:val="hybridMultilevel"/>
    <w:tmpl w:val="4216D7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EF34FE3"/>
    <w:multiLevelType w:val="hybridMultilevel"/>
    <w:tmpl w:val="761EDAA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726E2D5F"/>
    <w:multiLevelType w:val="hybridMultilevel"/>
    <w:tmpl w:val="992CDA6C"/>
    <w:lvl w:ilvl="0" w:tplc="5E847ECA">
      <w:start w:val="1"/>
      <w:numFmt w:val="decimal"/>
      <w:lvlText w:val="%1."/>
      <w:lvlJc w:val="left"/>
      <w:pPr>
        <w:ind w:left="121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6"/>
  </w:num>
  <w:num w:numId="3">
    <w:abstractNumId w:val="12"/>
  </w:num>
  <w:num w:numId="4">
    <w:abstractNumId w:val="0"/>
  </w:num>
  <w:num w:numId="5">
    <w:abstractNumId w:val="9"/>
  </w:num>
  <w:num w:numId="6">
    <w:abstractNumId w:val="8"/>
  </w:num>
  <w:num w:numId="7">
    <w:abstractNumId w:val="5"/>
  </w:num>
  <w:num w:numId="8">
    <w:abstractNumId w:val="3"/>
  </w:num>
  <w:num w:numId="9">
    <w:abstractNumId w:val="10"/>
  </w:num>
  <w:num w:numId="10">
    <w:abstractNumId w:val="4"/>
  </w:num>
  <w:num w:numId="11">
    <w:abstractNumId w:val="1"/>
  </w:num>
  <w:num w:numId="12">
    <w:abstractNumId w:val="1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367"/>
    <w:rsid w:val="00020445"/>
    <w:rsid w:val="0005433C"/>
    <w:rsid w:val="00060DC9"/>
    <w:rsid w:val="000A053A"/>
    <w:rsid w:val="00147AB1"/>
    <w:rsid w:val="00174367"/>
    <w:rsid w:val="001A20C9"/>
    <w:rsid w:val="001B17F9"/>
    <w:rsid w:val="001E1605"/>
    <w:rsid w:val="002339AB"/>
    <w:rsid w:val="002411BF"/>
    <w:rsid w:val="00256852"/>
    <w:rsid w:val="002710C9"/>
    <w:rsid w:val="002927A6"/>
    <w:rsid w:val="00332DA2"/>
    <w:rsid w:val="00341200"/>
    <w:rsid w:val="00361D57"/>
    <w:rsid w:val="00383017"/>
    <w:rsid w:val="00395516"/>
    <w:rsid w:val="00396F2A"/>
    <w:rsid w:val="003A3DA0"/>
    <w:rsid w:val="003C467A"/>
    <w:rsid w:val="003C6C00"/>
    <w:rsid w:val="003E14D9"/>
    <w:rsid w:val="004328A0"/>
    <w:rsid w:val="004671BD"/>
    <w:rsid w:val="00481A60"/>
    <w:rsid w:val="004E0962"/>
    <w:rsid w:val="004F6303"/>
    <w:rsid w:val="00544F5D"/>
    <w:rsid w:val="00566350"/>
    <w:rsid w:val="00573C29"/>
    <w:rsid w:val="00595B62"/>
    <w:rsid w:val="005A4935"/>
    <w:rsid w:val="006557B1"/>
    <w:rsid w:val="00672948"/>
    <w:rsid w:val="0074721B"/>
    <w:rsid w:val="0077309D"/>
    <w:rsid w:val="007C67C4"/>
    <w:rsid w:val="007D6B1E"/>
    <w:rsid w:val="007E6538"/>
    <w:rsid w:val="008462F7"/>
    <w:rsid w:val="00896504"/>
    <w:rsid w:val="008B5D69"/>
    <w:rsid w:val="008F5848"/>
    <w:rsid w:val="00934353"/>
    <w:rsid w:val="00964381"/>
    <w:rsid w:val="00984586"/>
    <w:rsid w:val="009B7AD5"/>
    <w:rsid w:val="009D3E13"/>
    <w:rsid w:val="009E1D72"/>
    <w:rsid w:val="009E3512"/>
    <w:rsid w:val="009F7AC7"/>
    <w:rsid w:val="00A04AE5"/>
    <w:rsid w:val="00A21E3C"/>
    <w:rsid w:val="00A716B7"/>
    <w:rsid w:val="00A95677"/>
    <w:rsid w:val="00B22E95"/>
    <w:rsid w:val="00B54332"/>
    <w:rsid w:val="00B73AF0"/>
    <w:rsid w:val="00BB0440"/>
    <w:rsid w:val="00BB1A59"/>
    <w:rsid w:val="00BC42FD"/>
    <w:rsid w:val="00BD4DD0"/>
    <w:rsid w:val="00C46D0F"/>
    <w:rsid w:val="00C541A2"/>
    <w:rsid w:val="00CA3BD3"/>
    <w:rsid w:val="00CA656D"/>
    <w:rsid w:val="00CC1A29"/>
    <w:rsid w:val="00CE2F20"/>
    <w:rsid w:val="00D22513"/>
    <w:rsid w:val="00D35CD6"/>
    <w:rsid w:val="00D35EE3"/>
    <w:rsid w:val="00D705AE"/>
    <w:rsid w:val="00D8446E"/>
    <w:rsid w:val="00DC4AC9"/>
    <w:rsid w:val="00DD77C8"/>
    <w:rsid w:val="00E03AB2"/>
    <w:rsid w:val="00E325D8"/>
    <w:rsid w:val="00E4041D"/>
    <w:rsid w:val="00E47DA5"/>
    <w:rsid w:val="00E605CE"/>
    <w:rsid w:val="00EF0F24"/>
    <w:rsid w:val="00EF6FAD"/>
    <w:rsid w:val="00F01021"/>
    <w:rsid w:val="00F3422D"/>
    <w:rsid w:val="00FD32A0"/>
    <w:rsid w:val="00FE7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5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36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2">
    <w:name w:val="Body Text Indent 2"/>
    <w:basedOn w:val="a"/>
    <w:link w:val="20"/>
    <w:rsid w:val="00E4041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Основной текст с отступом 2 Знак"/>
    <w:basedOn w:val="a0"/>
    <w:link w:val="2"/>
    <w:rsid w:val="00E4041D"/>
    <w:rPr>
      <w:rFonts w:ascii="Times New Roman" w:eastAsia="Times New Roman" w:hAnsi="Times New Roman" w:cs="Times New Roman"/>
      <w:sz w:val="24"/>
      <w:szCs w:val="20"/>
    </w:rPr>
  </w:style>
  <w:style w:type="paragraph" w:customStyle="1" w:styleId="ConsTitle">
    <w:name w:val="ConsTitle"/>
    <w:rsid w:val="00E4041D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z w:val="20"/>
      <w:szCs w:val="20"/>
    </w:rPr>
  </w:style>
  <w:style w:type="table" w:styleId="a4">
    <w:name w:val="Table Grid"/>
    <w:basedOn w:val="a1"/>
    <w:uiPriority w:val="59"/>
    <w:rsid w:val="003C6C0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rsid w:val="0005433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5433C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E35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E3512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2411B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styleId="aa">
    <w:name w:val="Strong"/>
    <w:uiPriority w:val="22"/>
    <w:qFormat/>
    <w:rsid w:val="00573C29"/>
    <w:rPr>
      <w:b/>
      <w:bCs/>
    </w:rPr>
  </w:style>
  <w:style w:type="paragraph" w:styleId="ab">
    <w:name w:val="header"/>
    <w:basedOn w:val="a"/>
    <w:link w:val="ac"/>
    <w:uiPriority w:val="99"/>
    <w:unhideWhenUsed/>
    <w:rsid w:val="00D35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35EE3"/>
  </w:style>
  <w:style w:type="paragraph" w:styleId="ad">
    <w:name w:val="footer"/>
    <w:basedOn w:val="a"/>
    <w:link w:val="ae"/>
    <w:uiPriority w:val="99"/>
    <w:unhideWhenUsed/>
    <w:rsid w:val="00D35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35E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5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36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2">
    <w:name w:val="Body Text Indent 2"/>
    <w:basedOn w:val="a"/>
    <w:link w:val="20"/>
    <w:rsid w:val="00E4041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Основной текст с отступом 2 Знак"/>
    <w:basedOn w:val="a0"/>
    <w:link w:val="2"/>
    <w:rsid w:val="00E4041D"/>
    <w:rPr>
      <w:rFonts w:ascii="Times New Roman" w:eastAsia="Times New Roman" w:hAnsi="Times New Roman" w:cs="Times New Roman"/>
      <w:sz w:val="24"/>
      <w:szCs w:val="20"/>
    </w:rPr>
  </w:style>
  <w:style w:type="paragraph" w:customStyle="1" w:styleId="ConsTitle">
    <w:name w:val="ConsTitle"/>
    <w:rsid w:val="00E4041D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z w:val="20"/>
      <w:szCs w:val="20"/>
    </w:rPr>
  </w:style>
  <w:style w:type="table" w:styleId="a4">
    <w:name w:val="Table Grid"/>
    <w:basedOn w:val="a1"/>
    <w:uiPriority w:val="59"/>
    <w:rsid w:val="003C6C0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rsid w:val="0005433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05433C"/>
    <w:rPr>
      <w:color w:val="800080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E35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E3512"/>
    <w:rPr>
      <w:rFonts w:ascii="Segoe UI" w:hAnsi="Segoe UI" w:cs="Segoe UI"/>
      <w:sz w:val="18"/>
      <w:szCs w:val="18"/>
    </w:rPr>
  </w:style>
  <w:style w:type="paragraph" w:styleId="a9">
    <w:name w:val="No Spacing"/>
    <w:uiPriority w:val="1"/>
    <w:qFormat/>
    <w:rsid w:val="002411B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styleId="aa">
    <w:name w:val="Strong"/>
    <w:uiPriority w:val="22"/>
    <w:qFormat/>
    <w:rsid w:val="00573C29"/>
    <w:rPr>
      <w:b/>
      <w:bCs/>
    </w:rPr>
  </w:style>
  <w:style w:type="paragraph" w:styleId="ab">
    <w:name w:val="header"/>
    <w:basedOn w:val="a"/>
    <w:link w:val="ac"/>
    <w:uiPriority w:val="99"/>
    <w:unhideWhenUsed/>
    <w:rsid w:val="00D35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35EE3"/>
  </w:style>
  <w:style w:type="paragraph" w:styleId="ad">
    <w:name w:val="footer"/>
    <w:basedOn w:val="a"/>
    <w:link w:val="ae"/>
    <w:uiPriority w:val="99"/>
    <w:unhideWhenUsed/>
    <w:rsid w:val="00D35E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35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priamgorpos-ea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D97AEF-CFED-41FC-AE15-59708BA58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14</Pages>
  <Words>3783</Words>
  <Characters>21567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Юлька</dc:creator>
  <cp:lastModifiedBy>1</cp:lastModifiedBy>
  <cp:revision>5</cp:revision>
  <cp:lastPrinted>2024-03-04T05:54:00Z</cp:lastPrinted>
  <dcterms:created xsi:type="dcterms:W3CDTF">2025-03-31T08:00:00Z</dcterms:created>
  <dcterms:modified xsi:type="dcterms:W3CDTF">2025-03-31T01:53:00Z</dcterms:modified>
</cp:coreProperties>
</file>