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5E" w:rsidRPr="00002A5E" w:rsidRDefault="00002A5E" w:rsidP="00002A5E">
      <w:pPr>
        <w:shd w:val="clear" w:color="auto" w:fill="FFFFFF"/>
        <w:spacing w:after="264" w:line="240" w:lineRule="auto"/>
        <w:outlineLvl w:val="0"/>
        <w:rPr>
          <w:rFonts w:eastAsia="Times New Roman" w:cs="Arial"/>
          <w:b/>
          <w:bCs/>
          <w:color w:val="000000"/>
          <w:kern w:val="36"/>
          <w:sz w:val="52"/>
          <w:szCs w:val="60"/>
          <w:lang w:eastAsia="ru-RU"/>
        </w:rPr>
      </w:pPr>
      <w:r w:rsidRPr="00002A5E">
        <w:rPr>
          <w:rFonts w:eastAsia="Times New Roman" w:cs="Arial"/>
          <w:b/>
          <w:bCs/>
          <w:color w:val="000000"/>
          <w:kern w:val="36"/>
          <w:sz w:val="52"/>
          <w:szCs w:val="60"/>
          <w:lang w:eastAsia="ru-RU"/>
        </w:rPr>
        <w:t>Правила поведения на водных объектах</w:t>
      </w: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Правила безопасного поведения на воде</w:t>
      </w:r>
    </w:p>
    <w:p w:rsidR="00002A5E" w:rsidRPr="00002A5E" w:rsidRDefault="00002A5E" w:rsidP="00002A5E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44BF30" wp14:editId="17679FCF">
            <wp:simplePos x="0" y="0"/>
            <wp:positionH relativeFrom="column">
              <wp:posOffset>3710940</wp:posOffset>
            </wp:positionH>
            <wp:positionV relativeFrom="paragraph">
              <wp:posOffset>613410</wp:posOffset>
            </wp:positionV>
            <wp:extent cx="2171700" cy="1521775"/>
            <wp:effectExtent l="0" t="0" r="0" b="2540"/>
            <wp:wrapNone/>
            <wp:docPr id="1" name="Рисунок 1" descr="http://xn--90acchpchgylsr.xn--p1ai/getimg/300/192/files/core/227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90acchpchgylsr.xn--p1ai/getimg/300/192/files/core/227_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2. Не плавайте в одиночку: в случае опасности товарищ поможет тебе.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3. Не следует плавать сразу после еды.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4. Не плавайте в незнакомом месте без взрослых.</w:t>
      </w:r>
      <w:r w:rsidRPr="00002A5E">
        <w:t xml:space="preserve"> 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5. Не ныряйте в незнакомом месте.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6. Не плавайте в очень холодной воде.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7. Не плавайте в грязной воде.</w:t>
      </w:r>
      <w:bookmarkStart w:id="0" w:name="_GoBack"/>
      <w:bookmarkEnd w:id="0"/>
    </w:p>
    <w:p w:rsidR="00002A5E" w:rsidRPr="00002A5E" w:rsidRDefault="00002A5E" w:rsidP="00002A5E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ЕСЛИ ВЫ НАЧИНАЕТЕ ТОНУТЬ:</w:t>
      </w:r>
    </w:p>
    <w:p w:rsid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При судороге ног:</w:t>
      </w:r>
    </w:p>
    <w:p w:rsid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3366"/>
          <w:sz w:val="20"/>
          <w:szCs w:val="20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- позовите находящихся поблизости людей на помощь;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постарайтесь глубоко вдохнуть воздух, расслабиться и свободно погрузиться в воду лицом вниз;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при продолжении судорог до боли щипайте пальцами мышцу;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Вы захлебнулись водой:</w:t>
      </w:r>
    </w:p>
    <w:p w:rsid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3366"/>
          <w:sz w:val="20"/>
          <w:szCs w:val="20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- не паникуйте, постарайтесь развернуться спиной к волне;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затем очистите от воды нос и сделайте несколько глотательных движений;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восстановив дыхание, ложитесь на живот и двигайтесь к берегу;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при необходимости позовите людей на помощь.</w:t>
      </w: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ВЫ УВИДЕЛИ ТОНУЩЕГО ЧЕЛОВЕКА:</w:t>
      </w:r>
    </w:p>
    <w:p w:rsid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3366"/>
          <w:sz w:val="20"/>
          <w:szCs w:val="20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если человек лежит на спине, подплывайте со стороны головы;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при обнаружении тела возьмите его за волосы и, резко оттолкнувшись от дна, всплывайте на поверхность;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ОКАЗАНИЕ ПЕРВОЙ МЕДИЦИНСКОЙ ПОМОЩИ:</w:t>
      </w:r>
    </w:p>
    <w:p w:rsidR="00002A5E" w:rsidRPr="00002A5E" w:rsidRDefault="00002A5E" w:rsidP="00002A5E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ПОМНИТЕ!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При попадании жидкости в дыхательные пути:</w:t>
      </w: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- положите пострадавшего животом на согнутое колено;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проведите очистку от слизи, слюны носовой полости и носоглотки;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lastRenderedPageBreak/>
        <w:t>- путем сдавливания грудной клетки удалите воду, попавшую в дыхательные пути;</w:t>
      </w:r>
      <w:r w:rsidRPr="00002A5E">
        <w:rPr>
          <w:rFonts w:eastAsia="Times New Roman" w:cs="Arial"/>
          <w:color w:val="003366"/>
          <w:sz w:val="20"/>
          <w:szCs w:val="20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Телефоны службы спасения: </w:t>
      </w: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(499) 192-80-95, 995-99-99.</w:t>
      </w:r>
    </w:p>
    <w:p w:rsidR="00002A5E" w:rsidRPr="00002A5E" w:rsidRDefault="00002A5E" w:rsidP="00002A5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С мобильных телефонов: </w:t>
      </w:r>
      <w:r w:rsidRPr="00002A5E">
        <w:rPr>
          <w:rFonts w:eastAsia="Times New Roman" w:cs="Arial"/>
          <w:b/>
          <w:bCs/>
          <w:color w:val="003366"/>
          <w:sz w:val="20"/>
          <w:szCs w:val="20"/>
          <w:lang w:eastAsia="ru-RU"/>
        </w:rPr>
        <w:t>112.</w:t>
      </w:r>
    </w:p>
    <w:p w:rsidR="00002A5E" w:rsidRPr="00002A5E" w:rsidRDefault="00002A5E" w:rsidP="00002A5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2A5E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002A5E" w:rsidRPr="00002A5E" w:rsidRDefault="00002A5E" w:rsidP="00002A5E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002A5E" w:rsidRPr="00002A5E" w:rsidRDefault="00002A5E" w:rsidP="00002A5E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</w:t>
      </w:r>
    </w:p>
    <w:p w:rsidR="00002A5E" w:rsidRPr="00002A5E" w:rsidRDefault="00002A5E" w:rsidP="00002A5E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002A5E" w:rsidRPr="00002A5E" w:rsidRDefault="00002A5E" w:rsidP="00002A5E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002A5E" w:rsidRPr="00002A5E" w:rsidRDefault="00002A5E" w:rsidP="00002A5E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002A5E" w:rsidRPr="00002A5E" w:rsidRDefault="00002A5E" w:rsidP="00002A5E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002A5E" w:rsidRPr="00002A5E" w:rsidRDefault="00002A5E" w:rsidP="00002A5E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002A5E" w:rsidRPr="00002A5E" w:rsidRDefault="00002A5E" w:rsidP="00002A5E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002A5E" w:rsidRPr="00002A5E" w:rsidRDefault="00002A5E" w:rsidP="00002A5E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18"/>
          <w:szCs w:val="18"/>
          <w:lang w:eastAsia="ru-RU"/>
        </w:rPr>
      </w:pPr>
      <w:r w:rsidRPr="00002A5E">
        <w:rPr>
          <w:rFonts w:eastAsia="Times New Roman" w:cs="Arial"/>
          <w:color w:val="003366"/>
          <w:sz w:val="20"/>
          <w:szCs w:val="20"/>
          <w:lang w:eastAsia="ru-RU"/>
        </w:rPr>
        <w:t>Помните: купание в нетрезвом виде может привести к трагическому исходу!</w:t>
      </w:r>
    </w:p>
    <w:p w:rsidR="00387F99" w:rsidRPr="00002A5E" w:rsidRDefault="00387F99" w:rsidP="00002A5E"/>
    <w:sectPr w:rsidR="00387F99" w:rsidRPr="0000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DD"/>
    <w:rsid w:val="00002A5E"/>
    <w:rsid w:val="00387F99"/>
    <w:rsid w:val="005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62FE"/>
  <w15:chartTrackingRefBased/>
  <w15:docId w15:val="{76CD8462-A54E-4B65-B458-E901602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2A5E"/>
    <w:rPr>
      <w:b/>
      <w:bCs/>
    </w:rPr>
  </w:style>
  <w:style w:type="paragraph" w:customStyle="1" w:styleId="text">
    <w:name w:val="text"/>
    <w:basedOn w:val="a"/>
    <w:rsid w:val="0000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2020-06-09T04:27:00Z</dcterms:created>
  <dcterms:modified xsi:type="dcterms:W3CDTF">2020-06-09T04:32:00Z</dcterms:modified>
</cp:coreProperties>
</file>