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7" w:rsidRDefault="009771E7" w:rsidP="009771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9771E7" w:rsidRDefault="009771E7" w:rsidP="009771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купли-продажи земельного участка</w:t>
      </w:r>
    </w:p>
    <w:p w:rsidR="009771E7" w:rsidRDefault="009771E7" w:rsidP="009771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71E7" w:rsidRDefault="009771E7" w:rsidP="009771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30.05.2018 г.                                                                                                                                                            пос. Приамурский</w:t>
      </w:r>
    </w:p>
    <w:p w:rsidR="009771E7" w:rsidRDefault="009771E7" w:rsidP="009771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29.05.2018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02.07.2018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79:06:2601003:122.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324666 кв. м.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объекте недвижимости «Сведения о характеристики объекта недвижимости» от 13.10.2017 № 99/2017/46170358.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1270 метров на юго-запад от участка № 95 по ул. Северная, СНТ «Силикатчик-1».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для садоводства.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853871,58 руб. 00 коп.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25620 руб. 00 коп.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31.05.2018 до 25.06.2018 года.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31.05.2018 до 25.06.2018 года.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25.06.2018 года, уведомив об этом в письменной форме администрацию городского поселения.</w:t>
      </w:r>
    </w:p>
    <w:p w:rsidR="009771E7" w:rsidRDefault="009771E7" w:rsidP="009771E7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853871 руб. 58 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9771E7" w:rsidRDefault="009771E7" w:rsidP="009771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9771E7" w:rsidRDefault="009771E7" w:rsidP="009771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771E7" w:rsidRDefault="009771E7" w:rsidP="00977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Pr="0032230D" w:rsidRDefault="00F007B2" w:rsidP="00F007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</w:t>
      </w:r>
      <w:r w:rsidR="009771E7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9771E7">
        <w:rPr>
          <w:rFonts w:ascii="Times New Roman" w:hAnsi="Times New Roman" w:cs="Times New Roman"/>
          <w:spacing w:val="6"/>
          <w:sz w:val="20"/>
          <w:szCs w:val="20"/>
        </w:rPr>
        <w:t>стровым номером 79:06:2601003:122 площадью 324666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9771E7">
        <w:rPr>
          <w:rFonts w:ascii="Times New Roman" w:hAnsi="Times New Roman" w:cs="Times New Roman"/>
          <w:spacing w:val="6"/>
          <w:sz w:val="20"/>
          <w:szCs w:val="20"/>
        </w:rPr>
        <w:t>: для садоводства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9771E7">
        <w:rPr>
          <w:rFonts w:ascii="Times New Roman" w:hAnsi="Times New Roman" w:cs="Times New Roman"/>
          <w:sz w:val="20"/>
          <w:szCs w:val="20"/>
        </w:rPr>
        <w:t>часток находится примерно в 1270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9771E7">
        <w:rPr>
          <w:rFonts w:ascii="Times New Roman" w:hAnsi="Times New Roman" w:cs="Times New Roman"/>
          <w:sz w:val="20"/>
          <w:szCs w:val="20"/>
        </w:rPr>
        <w:t>тира по направлению на юго-запад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 xml:space="preserve">ориентира: Еврейская автономная область, </w:t>
      </w:r>
      <w:proofErr w:type="spellStart"/>
      <w:r w:rsidR="009771E7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9771E7">
        <w:rPr>
          <w:rFonts w:ascii="Times New Roman" w:hAnsi="Times New Roman" w:cs="Times New Roman"/>
          <w:sz w:val="20"/>
          <w:szCs w:val="20"/>
        </w:rPr>
        <w:t xml:space="preserve"> район, пос. Приамурский, СНТ «Силикатчик-1», ул. Северная, участок № 95.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866345" w:rsidRPr="00866345" w:rsidRDefault="006E624F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lastRenderedPageBreak/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66345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6E62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945BC6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945BC6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3D48D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9A0BF2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9A0BF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0.65pt;margin-top:4.2pt;width:236.85pt;height:1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A0BF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9A0BF2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BF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9A0BF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9771E7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 о.</w:t>
                  </w:r>
                  <w:r w:rsidR="00866345"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9771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9771E7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244" w:rsidRDefault="00866345" w:rsidP="00EA1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EA1244">
        <w:rPr>
          <w:rFonts w:ascii="Times New Roman" w:hAnsi="Times New Roman" w:cs="Times New Roman"/>
          <w:sz w:val="20"/>
          <w:szCs w:val="20"/>
        </w:rPr>
        <w:t>сток находится примерно в 1270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EA1244">
        <w:rPr>
          <w:rFonts w:ascii="Times New Roman" w:hAnsi="Times New Roman" w:cs="Times New Roman"/>
          <w:sz w:val="20"/>
          <w:szCs w:val="20"/>
        </w:rPr>
        <w:t xml:space="preserve"> по направлению на юго-запад</w:t>
      </w:r>
      <w:r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 ориентира:</w:t>
      </w:r>
      <w:r w:rsidR="00EA1244" w:rsidRPr="00EA1244">
        <w:rPr>
          <w:rFonts w:ascii="Times New Roman" w:hAnsi="Times New Roman" w:cs="Times New Roman"/>
          <w:sz w:val="20"/>
          <w:szCs w:val="20"/>
        </w:rPr>
        <w:t xml:space="preserve"> </w:t>
      </w:r>
      <w:r w:rsidR="00EA1244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="00EA1244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EA1244">
        <w:rPr>
          <w:rFonts w:ascii="Times New Roman" w:hAnsi="Times New Roman" w:cs="Times New Roman"/>
          <w:sz w:val="20"/>
          <w:szCs w:val="20"/>
        </w:rPr>
        <w:t>КЦИОНА</w:t>
      </w:r>
    </w:p>
    <w:p w:rsidR="00EA1244" w:rsidRDefault="00EA1244" w:rsidP="00EA1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купли-продажи земельного участка</w:t>
      </w:r>
    </w:p>
    <w:p w:rsidR="00EA1244" w:rsidRDefault="00EA1244" w:rsidP="00EA1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1244" w:rsidRDefault="00EA1244" w:rsidP="00EA1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30.05.2018 г.                                                                                                                                                            пос. Приамурский</w:t>
      </w:r>
    </w:p>
    <w:p w:rsidR="00EA1244" w:rsidRDefault="00EA1244" w:rsidP="00EA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29.05.2018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02.07.2018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79:06:2601003:122.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324666 кв. м.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объекте недвижимости «Сведения о характеристики объекта недвижимости» от 13.10.2017 № 99/2017/46170358.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1270 метров на юго-запад от участка № 95 по ул. Северная, СНТ «Силикатчик-1».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для садоводства.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Обременения и ограничения в использовании земельного участка отсутствуют.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853871,58 руб. 00 коп.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25620 руб. 00 коп.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31.05.2018 до 25.06.2018 года.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31.05.2018 до 25.06.2018 года.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25.06.2018 года, уведомив об этом в письменной форме администрацию городского поселения.</w:t>
      </w:r>
    </w:p>
    <w:p w:rsidR="00EA1244" w:rsidRDefault="00EA1244" w:rsidP="00EA1244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853871 руб. 58 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EA1244" w:rsidRDefault="00EA1244" w:rsidP="00EA12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EA1244" w:rsidRDefault="00EA1244" w:rsidP="00EA12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A1244" w:rsidRDefault="00EA1244" w:rsidP="00EA1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Кадастровый номер участка</w:t>
      </w:r>
      <w:r w:rsidR="00EA12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79:06:2601003:122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bookmarkStart w:id="0" w:name="_GoBack"/>
      <w:bookmarkEnd w:id="0"/>
      <w:r w:rsidR="00EA12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324666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10349E"/>
    <w:rsid w:val="00103F32"/>
    <w:rsid w:val="00195C00"/>
    <w:rsid w:val="001B0216"/>
    <w:rsid w:val="00206EF8"/>
    <w:rsid w:val="00241CFB"/>
    <w:rsid w:val="002578E8"/>
    <w:rsid w:val="00276A62"/>
    <w:rsid w:val="002C204F"/>
    <w:rsid w:val="002D3F3A"/>
    <w:rsid w:val="002E753D"/>
    <w:rsid w:val="0032230D"/>
    <w:rsid w:val="00335749"/>
    <w:rsid w:val="003777A8"/>
    <w:rsid w:val="003D48DF"/>
    <w:rsid w:val="004A2DFF"/>
    <w:rsid w:val="004A4654"/>
    <w:rsid w:val="004C57B1"/>
    <w:rsid w:val="00533E8D"/>
    <w:rsid w:val="00537658"/>
    <w:rsid w:val="005910B9"/>
    <w:rsid w:val="006716C5"/>
    <w:rsid w:val="00686B45"/>
    <w:rsid w:val="006B1633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F1365"/>
    <w:rsid w:val="00903547"/>
    <w:rsid w:val="00945BC6"/>
    <w:rsid w:val="00946A50"/>
    <w:rsid w:val="009771E7"/>
    <w:rsid w:val="009A0BF2"/>
    <w:rsid w:val="009C0214"/>
    <w:rsid w:val="00A0719F"/>
    <w:rsid w:val="00A2687F"/>
    <w:rsid w:val="00A9113F"/>
    <w:rsid w:val="00AE39DB"/>
    <w:rsid w:val="00B12C57"/>
    <w:rsid w:val="00B34DF2"/>
    <w:rsid w:val="00BA02A0"/>
    <w:rsid w:val="00C84B68"/>
    <w:rsid w:val="00C92C45"/>
    <w:rsid w:val="00D427E8"/>
    <w:rsid w:val="00DD7D34"/>
    <w:rsid w:val="00DF222B"/>
    <w:rsid w:val="00EA1244"/>
    <w:rsid w:val="00EF07CB"/>
    <w:rsid w:val="00F007B2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mgorpos.ea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22</cp:revision>
  <dcterms:created xsi:type="dcterms:W3CDTF">2016-08-12T02:25:00Z</dcterms:created>
  <dcterms:modified xsi:type="dcterms:W3CDTF">2018-05-29T08:02:00Z</dcterms:modified>
</cp:coreProperties>
</file>