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C" w:rsidRPr="005B36A0" w:rsidRDefault="001C62EC" w:rsidP="001C62EC">
      <w:pPr>
        <w:jc w:val="center"/>
        <w:rPr>
          <w:b/>
          <w:bCs/>
          <w:sz w:val="28"/>
          <w:szCs w:val="28"/>
        </w:rPr>
      </w:pPr>
      <w:r w:rsidRPr="005B36A0">
        <w:rPr>
          <w:b/>
          <w:bCs/>
          <w:sz w:val="28"/>
          <w:szCs w:val="28"/>
        </w:rPr>
        <w:t xml:space="preserve">ОТЧЕТ </w:t>
      </w:r>
    </w:p>
    <w:p w:rsidR="001C62EC" w:rsidRPr="005B36A0" w:rsidRDefault="005B36A0" w:rsidP="001C62EC">
      <w:pPr>
        <w:jc w:val="center"/>
        <w:rPr>
          <w:b/>
          <w:bCs/>
          <w:sz w:val="28"/>
          <w:szCs w:val="28"/>
        </w:rPr>
      </w:pPr>
      <w:r w:rsidRPr="005B36A0">
        <w:rPr>
          <w:b/>
          <w:bCs/>
          <w:sz w:val="28"/>
          <w:szCs w:val="28"/>
        </w:rPr>
        <w:t>отдела по управлению муниципальным имуществом и земельным отношениям</w:t>
      </w:r>
      <w:r w:rsidR="001C62EC" w:rsidRPr="005B36A0">
        <w:rPr>
          <w:b/>
          <w:bCs/>
          <w:sz w:val="28"/>
          <w:szCs w:val="28"/>
        </w:rPr>
        <w:t xml:space="preserve"> о проделанной работе </w:t>
      </w:r>
    </w:p>
    <w:p w:rsidR="001C62EC" w:rsidRPr="005B36A0" w:rsidRDefault="001C62EC" w:rsidP="005B36A0">
      <w:pPr>
        <w:jc w:val="center"/>
        <w:rPr>
          <w:b/>
          <w:bCs/>
          <w:sz w:val="28"/>
          <w:szCs w:val="28"/>
        </w:rPr>
      </w:pPr>
      <w:r w:rsidRPr="005B36A0">
        <w:rPr>
          <w:b/>
          <w:bCs/>
          <w:sz w:val="28"/>
          <w:szCs w:val="28"/>
        </w:rPr>
        <w:t>за 201</w:t>
      </w:r>
      <w:r w:rsidR="005B36A0" w:rsidRPr="005B36A0">
        <w:rPr>
          <w:b/>
          <w:bCs/>
          <w:sz w:val="28"/>
          <w:szCs w:val="28"/>
        </w:rPr>
        <w:t>7</w:t>
      </w:r>
      <w:r w:rsidRPr="005B36A0">
        <w:rPr>
          <w:b/>
          <w:bCs/>
          <w:sz w:val="28"/>
          <w:szCs w:val="28"/>
        </w:rPr>
        <w:t xml:space="preserve"> год </w:t>
      </w:r>
    </w:p>
    <w:p w:rsidR="005B36A0" w:rsidRPr="005B36A0" w:rsidRDefault="005B36A0" w:rsidP="005B36A0">
      <w:pPr>
        <w:jc w:val="center"/>
        <w:rPr>
          <w:b/>
          <w:bCs/>
          <w:sz w:val="36"/>
          <w:szCs w:val="36"/>
        </w:rPr>
      </w:pPr>
    </w:p>
    <w:p w:rsidR="001C62EC" w:rsidRDefault="001C62EC" w:rsidP="001C62EC">
      <w:pPr>
        <w:jc w:val="both"/>
        <w:rPr>
          <w:bCs/>
          <w:sz w:val="28"/>
          <w:szCs w:val="28"/>
        </w:rPr>
      </w:pPr>
      <w:r w:rsidRPr="00844C3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</w:t>
      </w:r>
      <w:r w:rsidRPr="00844C39">
        <w:rPr>
          <w:bCs/>
          <w:sz w:val="28"/>
          <w:szCs w:val="28"/>
        </w:rPr>
        <w:t xml:space="preserve">абота </w:t>
      </w:r>
      <w:r w:rsidR="005B36A0">
        <w:rPr>
          <w:bCs/>
          <w:sz w:val="28"/>
          <w:szCs w:val="28"/>
        </w:rPr>
        <w:t>отдела по управлению муниципальным имуществом и земельным отношениям</w:t>
      </w:r>
      <w:r>
        <w:rPr>
          <w:bCs/>
          <w:sz w:val="28"/>
          <w:szCs w:val="28"/>
        </w:rPr>
        <w:t xml:space="preserve"> в 201</w:t>
      </w:r>
      <w:r w:rsidR="005B36A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году</w:t>
      </w:r>
      <w:r w:rsidRPr="00844C39">
        <w:rPr>
          <w:bCs/>
          <w:sz w:val="28"/>
          <w:szCs w:val="28"/>
        </w:rPr>
        <w:t xml:space="preserve"> проводилась </w:t>
      </w:r>
      <w:r>
        <w:rPr>
          <w:bCs/>
          <w:sz w:val="28"/>
          <w:szCs w:val="28"/>
        </w:rPr>
        <w:t xml:space="preserve">в рамках </w:t>
      </w:r>
      <w:r w:rsidRPr="00844C39">
        <w:rPr>
          <w:bCs/>
          <w:sz w:val="28"/>
          <w:szCs w:val="28"/>
        </w:rPr>
        <w:t>основны</w:t>
      </w:r>
      <w:r>
        <w:rPr>
          <w:bCs/>
          <w:sz w:val="28"/>
          <w:szCs w:val="28"/>
        </w:rPr>
        <w:t>х</w:t>
      </w:r>
      <w:r w:rsidRPr="00844C39">
        <w:rPr>
          <w:bCs/>
          <w:sz w:val="28"/>
          <w:szCs w:val="28"/>
        </w:rPr>
        <w:t xml:space="preserve"> направлени</w:t>
      </w:r>
      <w:r>
        <w:rPr>
          <w:bCs/>
          <w:sz w:val="28"/>
          <w:szCs w:val="28"/>
        </w:rPr>
        <w:t>й</w:t>
      </w:r>
      <w:r w:rsidR="005B36A0">
        <w:rPr>
          <w:bCs/>
          <w:sz w:val="28"/>
          <w:szCs w:val="28"/>
        </w:rPr>
        <w:t xml:space="preserve"> деятельности отдела, определенных Уставом муниципального образования «Приамурское городское поселение» </w:t>
      </w:r>
      <w:proofErr w:type="spellStart"/>
      <w:r w:rsidR="005B36A0">
        <w:rPr>
          <w:bCs/>
          <w:sz w:val="28"/>
          <w:szCs w:val="28"/>
        </w:rPr>
        <w:t>Смидовичского</w:t>
      </w:r>
      <w:proofErr w:type="spellEnd"/>
      <w:r w:rsidR="005B36A0">
        <w:rPr>
          <w:bCs/>
          <w:sz w:val="28"/>
          <w:szCs w:val="28"/>
        </w:rPr>
        <w:t xml:space="preserve"> муниципального района Еврейской автономной области</w:t>
      </w:r>
      <w:r>
        <w:rPr>
          <w:bCs/>
          <w:sz w:val="28"/>
          <w:szCs w:val="28"/>
        </w:rPr>
        <w:t>.</w:t>
      </w:r>
      <w:r w:rsidRPr="00844C39">
        <w:rPr>
          <w:bCs/>
          <w:sz w:val="28"/>
          <w:szCs w:val="28"/>
        </w:rPr>
        <w:t xml:space="preserve">  Приоритетными направлениями</w:t>
      </w:r>
      <w:r>
        <w:rPr>
          <w:bCs/>
          <w:sz w:val="28"/>
          <w:szCs w:val="28"/>
        </w:rPr>
        <w:t xml:space="preserve"> в истекшем году являлись</w:t>
      </w:r>
      <w:r w:rsidRPr="00844C39">
        <w:rPr>
          <w:bCs/>
          <w:sz w:val="28"/>
          <w:szCs w:val="28"/>
        </w:rPr>
        <w:t xml:space="preserve">: </w:t>
      </w:r>
    </w:p>
    <w:p w:rsidR="001C62EC" w:rsidRDefault="001C62EC" w:rsidP="001C6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703EC6">
        <w:rPr>
          <w:sz w:val="28"/>
          <w:szCs w:val="28"/>
        </w:rPr>
        <w:t>правление и распоряжение земельными участками, находящимися в муниципальной собственности, распоряжение земельными участками, государственная собственн</w:t>
      </w:r>
      <w:r>
        <w:rPr>
          <w:sz w:val="28"/>
          <w:szCs w:val="28"/>
        </w:rPr>
        <w:t>ость на которые не ра</w:t>
      </w:r>
      <w:r w:rsidR="00352ECA">
        <w:rPr>
          <w:sz w:val="28"/>
          <w:szCs w:val="28"/>
        </w:rPr>
        <w:t>зграничена</w:t>
      </w:r>
      <w:r>
        <w:rPr>
          <w:sz w:val="28"/>
          <w:szCs w:val="28"/>
        </w:rPr>
        <w:t>.</w:t>
      </w:r>
    </w:p>
    <w:p w:rsidR="001C62EC" w:rsidRDefault="001C62EC" w:rsidP="001C6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Осуществление договорной работы по продаже земельных участков под объектами недвижимости.</w:t>
      </w:r>
    </w:p>
    <w:p w:rsidR="001C62EC" w:rsidRDefault="005B36A0" w:rsidP="001C6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62EC">
        <w:rPr>
          <w:sz w:val="28"/>
          <w:szCs w:val="28"/>
        </w:rPr>
        <w:t>. Осуществление работы по утверждению начальной цены продажи земельных участков и прав аренды на аукционах.</w:t>
      </w:r>
    </w:p>
    <w:p w:rsidR="001C62EC" w:rsidRDefault="005B36A0" w:rsidP="001C6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2EC">
        <w:rPr>
          <w:sz w:val="28"/>
          <w:szCs w:val="28"/>
        </w:rPr>
        <w:t>. Обеспечение выполнения планов</w:t>
      </w:r>
      <w:r>
        <w:rPr>
          <w:sz w:val="28"/>
          <w:szCs w:val="28"/>
        </w:rPr>
        <w:t>ых назначений в доход</w:t>
      </w:r>
      <w:r w:rsidR="001C62E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городского поселения</w:t>
      </w:r>
      <w:r w:rsidR="001C62EC">
        <w:rPr>
          <w:sz w:val="28"/>
          <w:szCs w:val="28"/>
        </w:rPr>
        <w:t xml:space="preserve"> арендной платы за землю и средств от продажи земельных участков.</w:t>
      </w:r>
    </w:p>
    <w:p w:rsidR="001C62EC" w:rsidRDefault="005B36A0" w:rsidP="001C6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62EC">
        <w:rPr>
          <w:sz w:val="28"/>
          <w:szCs w:val="28"/>
        </w:rPr>
        <w:t>. Осуществление договорной работы по использованию земельных участков на праве аренды.</w:t>
      </w:r>
    </w:p>
    <w:p w:rsidR="001C62EC" w:rsidRDefault="005B36A0" w:rsidP="001C6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62EC">
        <w:rPr>
          <w:sz w:val="28"/>
          <w:szCs w:val="28"/>
        </w:rPr>
        <w:t>. Осуществление работы по снижению задолженности по арендной плате за землю.</w:t>
      </w:r>
    </w:p>
    <w:p w:rsidR="001C62EC" w:rsidRDefault="00614511" w:rsidP="001C6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62EC">
        <w:rPr>
          <w:sz w:val="28"/>
          <w:szCs w:val="28"/>
        </w:rPr>
        <w:t>. Осуществление земельного контроля в целях эффективного управления, рационального использования земельных ресурсов.</w:t>
      </w:r>
    </w:p>
    <w:p w:rsidR="00354764" w:rsidRDefault="00354764" w:rsidP="001C6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Осуществление работы по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352ECA">
        <w:rPr>
          <w:sz w:val="28"/>
          <w:szCs w:val="28"/>
        </w:rPr>
        <w:t>.</w:t>
      </w:r>
    </w:p>
    <w:p w:rsidR="00352ECA" w:rsidRDefault="00352ECA" w:rsidP="001C62EC">
      <w:pPr>
        <w:ind w:firstLine="708"/>
        <w:jc w:val="both"/>
        <w:rPr>
          <w:sz w:val="28"/>
          <w:szCs w:val="28"/>
        </w:rPr>
      </w:pPr>
    </w:p>
    <w:p w:rsidR="00352ECA" w:rsidRDefault="00352ECA" w:rsidP="00352ECA">
      <w:pPr>
        <w:jc w:val="center"/>
        <w:rPr>
          <w:b/>
          <w:i/>
          <w:sz w:val="28"/>
          <w:szCs w:val="28"/>
        </w:rPr>
      </w:pPr>
      <w:r w:rsidRPr="00844C39">
        <w:rPr>
          <w:b/>
          <w:i/>
          <w:sz w:val="28"/>
          <w:szCs w:val="28"/>
        </w:rPr>
        <w:t>Договорные отношения по использованию земельных ресурсов</w:t>
      </w:r>
    </w:p>
    <w:p w:rsidR="00352ECA" w:rsidRDefault="00352ECA" w:rsidP="00352ECA">
      <w:pPr>
        <w:rPr>
          <w:sz w:val="28"/>
          <w:szCs w:val="28"/>
        </w:rPr>
      </w:pPr>
    </w:p>
    <w:p w:rsidR="00352ECA" w:rsidRDefault="00352ECA" w:rsidP="00F72A1D">
      <w:pPr>
        <w:shd w:val="clear" w:color="auto" w:fill="FFFFFF"/>
        <w:spacing w:line="322" w:lineRule="exact"/>
        <w:ind w:right="10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Одним из приоритетных направлений работы отдела является организация и ведение договорной работы с арендаторами земельных участков, осуществление подготовки проектов договоров аренды земельных участков на основании  принятых администрацией Приамурского городского поселения постановлений, в рамках оказания муниципальных услуг, и по результатам  проведения аукционов по продаже прав на заключение договоров аренды земе</w:t>
      </w:r>
      <w:r w:rsidR="00F72A1D">
        <w:rPr>
          <w:color w:val="000000"/>
          <w:sz w:val="28"/>
          <w:szCs w:val="28"/>
        </w:rPr>
        <w:t>льных участков</w:t>
      </w:r>
      <w:r>
        <w:rPr>
          <w:color w:val="000000"/>
          <w:sz w:val="28"/>
          <w:szCs w:val="28"/>
        </w:rPr>
        <w:t xml:space="preserve">, подготовка проектов постановлений </w:t>
      </w:r>
      <w:r>
        <w:rPr>
          <w:color w:val="000000"/>
          <w:sz w:val="28"/>
          <w:szCs w:val="28"/>
        </w:rPr>
        <w:lastRenderedPageBreak/>
        <w:t>администрации Приамурского городского поселения о передаче прав</w:t>
      </w:r>
      <w:proofErr w:type="gramEnd"/>
      <w:r>
        <w:rPr>
          <w:color w:val="000000"/>
          <w:sz w:val="28"/>
          <w:szCs w:val="28"/>
        </w:rPr>
        <w:t xml:space="preserve"> и обязанностей по договорам аренды и др.</w:t>
      </w:r>
    </w:p>
    <w:p w:rsidR="00352ECA" w:rsidRDefault="00352ECA" w:rsidP="00352ECA">
      <w:pPr>
        <w:shd w:val="clear" w:color="auto" w:fill="FFFFFF"/>
        <w:tabs>
          <w:tab w:val="left" w:pos="709"/>
        </w:tabs>
        <w:spacing w:line="322" w:lineRule="exact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С </w:t>
      </w:r>
      <w:r>
        <w:rPr>
          <w:color w:val="000000"/>
          <w:spacing w:val="-1"/>
          <w:sz w:val="28"/>
          <w:szCs w:val="28"/>
        </w:rPr>
        <w:t>начала 2017 года заключен</w:t>
      </w:r>
      <w:r w:rsidR="00D53F01">
        <w:rPr>
          <w:color w:val="000000"/>
          <w:spacing w:val="-1"/>
          <w:sz w:val="28"/>
          <w:szCs w:val="28"/>
        </w:rPr>
        <w:t>о 114</w:t>
      </w:r>
      <w:r>
        <w:rPr>
          <w:color w:val="000000"/>
          <w:spacing w:val="-1"/>
          <w:sz w:val="28"/>
          <w:szCs w:val="28"/>
        </w:rPr>
        <w:t xml:space="preserve"> договор</w:t>
      </w:r>
      <w:r w:rsidR="00D53F01">
        <w:rPr>
          <w:color w:val="000000"/>
          <w:spacing w:val="-1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 xml:space="preserve"> аренды, в том числе                      17 договоров по результатам проведения аукционов. </w:t>
      </w:r>
    </w:p>
    <w:p w:rsidR="00352ECA" w:rsidRDefault="00352ECA" w:rsidP="00352ECA">
      <w:pPr>
        <w:shd w:val="clear" w:color="auto" w:fill="FFFFFF"/>
        <w:spacing w:line="322" w:lineRule="exact"/>
        <w:ind w:right="1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Одн</w:t>
      </w:r>
      <w:r w:rsidR="00D53F01">
        <w:rPr>
          <w:color w:val="000000"/>
          <w:spacing w:val="-1"/>
          <w:sz w:val="28"/>
          <w:szCs w:val="28"/>
        </w:rPr>
        <w:t>овременно специалистами отдела  за 2017</w:t>
      </w:r>
      <w:r>
        <w:rPr>
          <w:color w:val="000000"/>
          <w:spacing w:val="-1"/>
          <w:sz w:val="28"/>
          <w:szCs w:val="28"/>
        </w:rPr>
        <w:t xml:space="preserve"> год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подготовлено:</w:t>
      </w:r>
    </w:p>
    <w:p w:rsidR="00352ECA" w:rsidRDefault="00D53F01" w:rsidP="00352ECA">
      <w:pPr>
        <w:shd w:val="clear" w:color="auto" w:fill="FFFFFF"/>
        <w:spacing w:line="322" w:lineRule="exact"/>
        <w:ind w:right="1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 2 договора</w:t>
      </w:r>
      <w:r w:rsidR="00352ECA">
        <w:rPr>
          <w:color w:val="000000"/>
          <w:spacing w:val="-1"/>
          <w:sz w:val="28"/>
          <w:szCs w:val="28"/>
        </w:rPr>
        <w:t xml:space="preserve"> безвозмездного срочного пользования;</w:t>
      </w:r>
    </w:p>
    <w:p w:rsidR="00352ECA" w:rsidRDefault="00D53F01" w:rsidP="00352ECA">
      <w:pPr>
        <w:shd w:val="clear" w:color="auto" w:fill="FFFFFF"/>
        <w:spacing w:line="322" w:lineRule="exact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352ECA">
        <w:rPr>
          <w:color w:val="000000"/>
          <w:spacing w:val="1"/>
          <w:sz w:val="28"/>
          <w:szCs w:val="28"/>
        </w:rPr>
        <w:t xml:space="preserve">7 соглашений о расторжении договоров аренды; </w:t>
      </w:r>
    </w:p>
    <w:p w:rsidR="00352ECA" w:rsidRDefault="00D53F01" w:rsidP="00352ECA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- 242 проекта</w:t>
      </w:r>
      <w:r w:rsidR="00352ECA">
        <w:rPr>
          <w:color w:val="000000"/>
          <w:sz w:val="28"/>
          <w:szCs w:val="28"/>
        </w:rPr>
        <w:t xml:space="preserve">   постановле</w:t>
      </w:r>
      <w:r>
        <w:rPr>
          <w:color w:val="000000"/>
          <w:sz w:val="28"/>
          <w:szCs w:val="28"/>
        </w:rPr>
        <w:t>ний администрации городского поселения о предоставлении земельных участков гражданам в собственность бесплатно для ведения садоводства</w:t>
      </w:r>
      <w:r w:rsidR="00352ECA">
        <w:rPr>
          <w:color w:val="000000"/>
          <w:sz w:val="28"/>
          <w:szCs w:val="28"/>
        </w:rPr>
        <w:t>;</w:t>
      </w:r>
    </w:p>
    <w:p w:rsidR="00D53F01" w:rsidRDefault="00D53F01" w:rsidP="00352ECA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- 154 проекта   постановлений администрации городского поселения об утверждении схем расположения</w:t>
      </w:r>
      <w:r w:rsidR="00663D2A">
        <w:rPr>
          <w:color w:val="000000"/>
          <w:sz w:val="28"/>
          <w:szCs w:val="28"/>
        </w:rPr>
        <w:t xml:space="preserve"> земельного участка</w:t>
      </w:r>
      <w:r>
        <w:rPr>
          <w:color w:val="000000"/>
          <w:sz w:val="28"/>
          <w:szCs w:val="28"/>
        </w:rPr>
        <w:t xml:space="preserve"> на кадастровом плане территории;</w:t>
      </w:r>
    </w:p>
    <w:p w:rsidR="00B4378F" w:rsidRDefault="00B4378F" w:rsidP="00352ECA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- 549 проектов постановлений администрации городского поселения об утверждении схем расположения </w:t>
      </w:r>
      <w:r w:rsidR="00663D2A">
        <w:rPr>
          <w:color w:val="000000"/>
          <w:sz w:val="28"/>
          <w:szCs w:val="28"/>
        </w:rPr>
        <w:t xml:space="preserve">земельного участка </w:t>
      </w:r>
      <w:r>
        <w:rPr>
          <w:color w:val="000000"/>
          <w:sz w:val="28"/>
          <w:szCs w:val="28"/>
        </w:rPr>
        <w:t>на публичной кадастровой карт</w:t>
      </w:r>
      <w:proofErr w:type="gramStart"/>
      <w:r>
        <w:rPr>
          <w:color w:val="000000"/>
          <w:sz w:val="28"/>
          <w:szCs w:val="28"/>
        </w:rPr>
        <w:t>е</w:t>
      </w:r>
      <w:r w:rsidR="00663D2A"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 в рамках 119 Федерального закона</w:t>
      </w:r>
      <w:r w:rsidR="00663D2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52ECA" w:rsidRDefault="00D53F01" w:rsidP="00352ECA">
      <w:pPr>
        <w:shd w:val="clear" w:color="auto" w:fill="FFFFFF"/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</w:t>
      </w:r>
      <w:r w:rsidR="00352ECA">
        <w:rPr>
          <w:color w:val="000000"/>
          <w:sz w:val="28"/>
          <w:szCs w:val="28"/>
        </w:rPr>
        <w:t>6 ответов на заявления и обращения граждан и юридических лиц;</w:t>
      </w:r>
    </w:p>
    <w:p w:rsidR="00352ECA" w:rsidRDefault="00594FDA" w:rsidP="00352ECA">
      <w:pPr>
        <w:shd w:val="clear" w:color="auto" w:fill="FFFFFF"/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направлено </w:t>
      </w:r>
      <w:r w:rsidR="00B4378F">
        <w:rPr>
          <w:color w:val="000000"/>
          <w:sz w:val="28"/>
          <w:szCs w:val="28"/>
        </w:rPr>
        <w:t>1329</w:t>
      </w:r>
      <w:r>
        <w:rPr>
          <w:color w:val="000000"/>
          <w:sz w:val="28"/>
          <w:szCs w:val="28"/>
        </w:rPr>
        <w:t xml:space="preserve"> телефонограмм гражданам</w:t>
      </w:r>
      <w:r w:rsidR="00352ECA">
        <w:rPr>
          <w:color w:val="000000"/>
          <w:sz w:val="28"/>
          <w:szCs w:val="28"/>
        </w:rPr>
        <w:t xml:space="preserve"> для получения подготовленных документов</w:t>
      </w:r>
      <w:r w:rsidR="00B4378F">
        <w:rPr>
          <w:color w:val="000000"/>
          <w:sz w:val="28"/>
          <w:szCs w:val="28"/>
        </w:rPr>
        <w:t>.</w:t>
      </w:r>
      <w:r w:rsidR="00352ECA">
        <w:rPr>
          <w:color w:val="000000"/>
          <w:sz w:val="28"/>
          <w:szCs w:val="28"/>
        </w:rPr>
        <w:t xml:space="preserve"> </w:t>
      </w:r>
    </w:p>
    <w:p w:rsidR="001C62EC" w:rsidRDefault="001C62EC" w:rsidP="001C62EC">
      <w:pPr>
        <w:jc w:val="both"/>
        <w:rPr>
          <w:bCs/>
          <w:sz w:val="28"/>
          <w:szCs w:val="28"/>
        </w:rPr>
      </w:pPr>
    </w:p>
    <w:p w:rsidR="001C62EC" w:rsidRDefault="001C62EC" w:rsidP="001C62EC">
      <w:pPr>
        <w:jc w:val="center"/>
        <w:rPr>
          <w:b/>
          <w:bCs/>
          <w:i/>
          <w:sz w:val="28"/>
          <w:szCs w:val="28"/>
        </w:rPr>
      </w:pPr>
      <w:r w:rsidRPr="00844C39">
        <w:rPr>
          <w:b/>
          <w:bCs/>
          <w:i/>
          <w:sz w:val="28"/>
          <w:szCs w:val="28"/>
        </w:rPr>
        <w:t>Управление и распоряжение земельными ресурсами</w:t>
      </w:r>
    </w:p>
    <w:p w:rsidR="001C62EC" w:rsidRDefault="001C62EC" w:rsidP="001C62EC">
      <w:pPr>
        <w:jc w:val="center"/>
        <w:rPr>
          <w:b/>
          <w:bCs/>
          <w:sz w:val="22"/>
          <w:szCs w:val="22"/>
        </w:rPr>
      </w:pPr>
    </w:p>
    <w:p w:rsidR="001C62EC" w:rsidRDefault="00614511" w:rsidP="001C62EC">
      <w:pPr>
        <w:autoSpaceDE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отделом</w:t>
      </w:r>
      <w:r w:rsidR="001C62EC">
        <w:rPr>
          <w:sz w:val="28"/>
          <w:szCs w:val="28"/>
        </w:rPr>
        <w:t xml:space="preserve"> продолжалась работа по эффективному управлению и распоряжению земельными участками, расположенн</w:t>
      </w:r>
      <w:r>
        <w:rPr>
          <w:sz w:val="28"/>
          <w:szCs w:val="28"/>
        </w:rPr>
        <w:t>ыми на территории Приамурского городского поселения</w:t>
      </w:r>
      <w:r w:rsidR="001C62EC">
        <w:rPr>
          <w:sz w:val="28"/>
          <w:szCs w:val="28"/>
        </w:rPr>
        <w:t>.</w:t>
      </w:r>
    </w:p>
    <w:p w:rsidR="001C62EC" w:rsidRPr="00A15E53" w:rsidRDefault="001C62EC" w:rsidP="001C62EC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A15E53">
        <w:rPr>
          <w:sz w:val="28"/>
          <w:szCs w:val="28"/>
        </w:rPr>
        <w:t>Управление и распоряж</w:t>
      </w:r>
      <w:r w:rsidR="00614511">
        <w:rPr>
          <w:sz w:val="28"/>
          <w:szCs w:val="28"/>
        </w:rPr>
        <w:t>ение земельными ресурсами городского поселения</w:t>
      </w:r>
      <w:r w:rsidRPr="00A15E53">
        <w:rPr>
          <w:sz w:val="28"/>
          <w:szCs w:val="28"/>
        </w:rPr>
        <w:t xml:space="preserve"> осуществляется путем подготовки договоров купли-продажи земельных участков, соглашений </w:t>
      </w:r>
      <w:r w:rsidRPr="00A15E53">
        <w:rPr>
          <w:b/>
          <w:bCs/>
          <w:sz w:val="28"/>
          <w:szCs w:val="28"/>
        </w:rPr>
        <w:t xml:space="preserve"> </w:t>
      </w:r>
      <w:r w:rsidRPr="00A15E53">
        <w:rPr>
          <w:bCs/>
          <w:sz w:val="28"/>
          <w:szCs w:val="28"/>
        </w:rPr>
        <w:t>о перераспределении земельных участков,</w:t>
      </w:r>
      <w:r w:rsidRPr="00A15E5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соглашений об установлении сервитута на земельные участки, </w:t>
      </w:r>
      <w:r>
        <w:rPr>
          <w:sz w:val="28"/>
          <w:szCs w:val="28"/>
        </w:rPr>
        <w:t>а также проектов по</w:t>
      </w:r>
      <w:r w:rsidR="00A65050">
        <w:rPr>
          <w:sz w:val="28"/>
          <w:szCs w:val="28"/>
        </w:rPr>
        <w:t>становлений администрации городского поселения</w:t>
      </w:r>
      <w:r>
        <w:rPr>
          <w:sz w:val="28"/>
          <w:szCs w:val="28"/>
        </w:rPr>
        <w:t xml:space="preserve"> о предоставлении земельных участков физическим и юридическим лицам на различных видах права (аренда, постоянное (бессрочное) пользование, собственность бесплатно, использование земельных участков без их  предоставления), о прекращении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переоформлении</w:t>
      </w:r>
      <w:proofErr w:type="gramEnd"/>
      <w:r>
        <w:rPr>
          <w:sz w:val="28"/>
          <w:szCs w:val="28"/>
        </w:rPr>
        <w:t xml:space="preserve">  прав на земельные участки, об оформлении прав на земельные участки под объектами муниципального недвижимого имущества, резервировании, изъятии земельных участков для муниципальных нужд.</w:t>
      </w:r>
    </w:p>
    <w:p w:rsidR="001C62EC" w:rsidRDefault="001C62EC" w:rsidP="001C62EC">
      <w:pPr>
        <w:ind w:firstLine="708"/>
        <w:jc w:val="both"/>
        <w:rPr>
          <w:sz w:val="28"/>
          <w:szCs w:val="28"/>
        </w:rPr>
      </w:pPr>
    </w:p>
    <w:p w:rsidR="001C62EC" w:rsidRDefault="00614511" w:rsidP="0035476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году отделом</w:t>
      </w:r>
      <w:r w:rsidR="001C62EC">
        <w:rPr>
          <w:sz w:val="28"/>
          <w:szCs w:val="28"/>
        </w:rPr>
        <w:t xml:space="preserve"> было предоставлено в собственност</w:t>
      </w:r>
      <w:r w:rsidR="00A65050">
        <w:rPr>
          <w:sz w:val="28"/>
          <w:szCs w:val="28"/>
        </w:rPr>
        <w:t>ь граждан и юридических лиц 31</w:t>
      </w:r>
      <w:r w:rsidR="00A0514D">
        <w:rPr>
          <w:sz w:val="28"/>
          <w:szCs w:val="28"/>
        </w:rPr>
        <w:t>9</w:t>
      </w:r>
      <w:r w:rsidR="001C62EC">
        <w:rPr>
          <w:sz w:val="28"/>
          <w:szCs w:val="28"/>
        </w:rPr>
        <w:t xml:space="preserve"> земельных участков общей  площадью  </w:t>
      </w:r>
      <w:r w:rsidR="00A0514D">
        <w:rPr>
          <w:sz w:val="28"/>
          <w:szCs w:val="28"/>
        </w:rPr>
        <w:t>115,96</w:t>
      </w:r>
      <w:r w:rsidR="00490A08">
        <w:rPr>
          <w:sz w:val="28"/>
          <w:szCs w:val="28"/>
        </w:rPr>
        <w:t xml:space="preserve"> га</w:t>
      </w:r>
      <w:r w:rsidR="001C62EC">
        <w:rPr>
          <w:sz w:val="28"/>
          <w:szCs w:val="28"/>
        </w:rPr>
        <w:t xml:space="preserve"> в том числе:</w:t>
      </w:r>
    </w:p>
    <w:p w:rsidR="001C62EC" w:rsidRDefault="001C62EC" w:rsidP="001C62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 плату </w:t>
      </w:r>
      <w:r w:rsidR="00A0514D">
        <w:rPr>
          <w:sz w:val="28"/>
          <w:szCs w:val="28"/>
        </w:rPr>
        <w:t>96,6</w:t>
      </w:r>
      <w:r>
        <w:rPr>
          <w:sz w:val="28"/>
          <w:szCs w:val="28"/>
        </w:rPr>
        <w:t xml:space="preserve"> га</w:t>
      </w:r>
      <w:r w:rsidR="00A65050">
        <w:rPr>
          <w:sz w:val="28"/>
          <w:szCs w:val="28"/>
        </w:rPr>
        <w:t xml:space="preserve">  (</w:t>
      </w:r>
      <w:r w:rsidR="00A0514D">
        <w:rPr>
          <w:sz w:val="28"/>
          <w:szCs w:val="28"/>
        </w:rPr>
        <w:t>77</w:t>
      </w:r>
      <w:r>
        <w:rPr>
          <w:sz w:val="28"/>
          <w:szCs w:val="28"/>
        </w:rPr>
        <w:t xml:space="preserve"> земельных участков), в том числе:</w:t>
      </w:r>
    </w:p>
    <w:p w:rsidR="001C62EC" w:rsidRDefault="001C62EC" w:rsidP="001C62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под домами – </w:t>
      </w:r>
      <w:r w:rsidR="00D55F42">
        <w:rPr>
          <w:sz w:val="28"/>
          <w:szCs w:val="28"/>
        </w:rPr>
        <w:t>19,7</w:t>
      </w:r>
      <w:r w:rsidR="00A0514D">
        <w:rPr>
          <w:sz w:val="28"/>
          <w:szCs w:val="28"/>
        </w:rPr>
        <w:t xml:space="preserve"> га (65</w:t>
      </w:r>
      <w:r>
        <w:rPr>
          <w:sz w:val="28"/>
          <w:szCs w:val="28"/>
        </w:rPr>
        <w:t xml:space="preserve"> земельных участков)</w:t>
      </w:r>
      <w:r w:rsidRPr="00A507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C62EC" w:rsidRDefault="001C62EC" w:rsidP="001C62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 гаражами –  </w:t>
      </w:r>
      <w:r w:rsidR="00D55F42">
        <w:rPr>
          <w:sz w:val="28"/>
          <w:szCs w:val="28"/>
        </w:rPr>
        <w:t>0,15 га (2 земельных участка</w:t>
      </w:r>
      <w:r>
        <w:rPr>
          <w:sz w:val="28"/>
          <w:szCs w:val="28"/>
        </w:rPr>
        <w:t>),</w:t>
      </w:r>
    </w:p>
    <w:p w:rsidR="001C62EC" w:rsidRDefault="00F72A1D" w:rsidP="001C62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иные земельные участки</w:t>
      </w:r>
      <w:r w:rsidR="00D55F42">
        <w:rPr>
          <w:sz w:val="28"/>
          <w:szCs w:val="28"/>
        </w:rPr>
        <w:t xml:space="preserve"> –76,75 га (10</w:t>
      </w:r>
      <w:r w:rsidR="001C62EC">
        <w:rPr>
          <w:sz w:val="28"/>
          <w:szCs w:val="28"/>
        </w:rPr>
        <w:t xml:space="preserve"> земельных участков).</w:t>
      </w:r>
    </w:p>
    <w:p w:rsidR="001C62EC" w:rsidRPr="0057699E" w:rsidRDefault="001C62EC" w:rsidP="005769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бесплатно </w:t>
      </w:r>
      <w:r w:rsidR="00A65050">
        <w:rPr>
          <w:sz w:val="28"/>
          <w:szCs w:val="28"/>
        </w:rPr>
        <w:t>19,36</w:t>
      </w:r>
      <w:r>
        <w:rPr>
          <w:sz w:val="28"/>
          <w:szCs w:val="28"/>
        </w:rPr>
        <w:t xml:space="preserve"> га</w:t>
      </w:r>
      <w:r w:rsidR="00A65050">
        <w:rPr>
          <w:sz w:val="28"/>
          <w:szCs w:val="28"/>
        </w:rPr>
        <w:t xml:space="preserve"> (242 земельных участка)</w:t>
      </w:r>
      <w:r w:rsidR="00A0514D">
        <w:rPr>
          <w:sz w:val="28"/>
          <w:szCs w:val="28"/>
        </w:rPr>
        <w:t xml:space="preserve"> для ведения садоводства.</w:t>
      </w:r>
      <w:r w:rsidR="00A65050">
        <w:rPr>
          <w:sz w:val="28"/>
          <w:szCs w:val="28"/>
        </w:rPr>
        <w:t xml:space="preserve"> </w:t>
      </w:r>
    </w:p>
    <w:p w:rsidR="0057699E" w:rsidRPr="0057699E" w:rsidRDefault="0057699E" w:rsidP="0057699E">
      <w:pPr>
        <w:ind w:firstLine="720"/>
        <w:jc w:val="both"/>
        <w:rPr>
          <w:sz w:val="28"/>
          <w:szCs w:val="28"/>
        </w:rPr>
      </w:pPr>
    </w:p>
    <w:p w:rsidR="00FC4DC2" w:rsidRDefault="00867A5B" w:rsidP="00F7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62EC">
        <w:rPr>
          <w:sz w:val="28"/>
          <w:szCs w:val="28"/>
        </w:rPr>
        <w:t xml:space="preserve"> рамках работы по продаже земельных участков под объектами недвижимости, на основании поданных заявлений, было заключено                    </w:t>
      </w:r>
      <w:r>
        <w:rPr>
          <w:sz w:val="28"/>
          <w:szCs w:val="28"/>
        </w:rPr>
        <w:t>77</w:t>
      </w:r>
      <w:r w:rsidR="001C62EC">
        <w:rPr>
          <w:sz w:val="28"/>
          <w:szCs w:val="28"/>
        </w:rPr>
        <w:t xml:space="preserve"> договоров купли-продажи земельных участков на общую сумму</w:t>
      </w:r>
      <w:r w:rsidR="00FC4DC2">
        <w:rPr>
          <w:sz w:val="28"/>
          <w:szCs w:val="28"/>
        </w:rPr>
        <w:t xml:space="preserve"> 2371104,82</w:t>
      </w:r>
      <w:r w:rsidR="001C62EC" w:rsidRPr="000C63A4">
        <w:t xml:space="preserve"> </w:t>
      </w:r>
      <w:r w:rsidR="00FC4DC2">
        <w:t xml:space="preserve"> </w:t>
      </w:r>
      <w:r w:rsidR="001C62EC" w:rsidRPr="000C63A4">
        <w:rPr>
          <w:sz w:val="28"/>
          <w:szCs w:val="28"/>
        </w:rPr>
        <w:t>тыс.</w:t>
      </w:r>
      <w:r w:rsidR="00FC4DC2">
        <w:rPr>
          <w:sz w:val="28"/>
          <w:szCs w:val="28"/>
        </w:rPr>
        <w:t xml:space="preserve"> </w:t>
      </w:r>
      <w:r w:rsidR="001C62EC" w:rsidRPr="000C63A4">
        <w:rPr>
          <w:sz w:val="28"/>
          <w:szCs w:val="28"/>
        </w:rPr>
        <w:t>руб.</w:t>
      </w:r>
      <w:r w:rsidR="001C62EC">
        <w:rPr>
          <w:sz w:val="28"/>
          <w:szCs w:val="28"/>
        </w:rPr>
        <w:t xml:space="preserve"> </w:t>
      </w:r>
    </w:p>
    <w:p w:rsidR="001C62EC" w:rsidRPr="002E4288" w:rsidRDefault="001C62EC" w:rsidP="001C62EC">
      <w:pPr>
        <w:ind w:firstLine="708"/>
        <w:jc w:val="both"/>
        <w:rPr>
          <w:color w:val="000000" w:themeColor="text1"/>
          <w:sz w:val="28"/>
          <w:szCs w:val="28"/>
        </w:rPr>
      </w:pPr>
      <w:r w:rsidRPr="002E4288">
        <w:rPr>
          <w:color w:val="000000" w:themeColor="text1"/>
          <w:sz w:val="28"/>
          <w:szCs w:val="28"/>
        </w:rPr>
        <w:t>За отчетный период  были подготовлены документы для проведения а</w:t>
      </w:r>
      <w:r w:rsidR="00F72A1D" w:rsidRPr="002E4288">
        <w:rPr>
          <w:color w:val="000000" w:themeColor="text1"/>
          <w:sz w:val="28"/>
          <w:szCs w:val="28"/>
        </w:rPr>
        <w:t>укционов на право заключения договора купли-продажи</w:t>
      </w:r>
      <w:r w:rsidRPr="002E4288">
        <w:rPr>
          <w:color w:val="000000" w:themeColor="text1"/>
          <w:sz w:val="28"/>
          <w:szCs w:val="28"/>
        </w:rPr>
        <w:t xml:space="preserve"> земельных участков</w:t>
      </w:r>
      <w:r w:rsidR="00F72A1D" w:rsidRPr="002E4288">
        <w:rPr>
          <w:color w:val="000000" w:themeColor="text1"/>
          <w:sz w:val="28"/>
          <w:szCs w:val="28"/>
        </w:rPr>
        <w:t xml:space="preserve"> в отношении </w:t>
      </w:r>
      <w:r w:rsidR="0057699E" w:rsidRPr="002E4288">
        <w:rPr>
          <w:color w:val="000000" w:themeColor="text1"/>
          <w:sz w:val="28"/>
          <w:szCs w:val="28"/>
        </w:rPr>
        <w:t xml:space="preserve">  10</w:t>
      </w:r>
      <w:r w:rsidRPr="002E4288">
        <w:rPr>
          <w:color w:val="000000" w:themeColor="text1"/>
          <w:sz w:val="28"/>
          <w:szCs w:val="28"/>
        </w:rPr>
        <w:t xml:space="preserve"> земельны</w:t>
      </w:r>
      <w:r w:rsidR="0057699E" w:rsidRPr="002E4288">
        <w:rPr>
          <w:color w:val="000000" w:themeColor="text1"/>
          <w:sz w:val="28"/>
          <w:szCs w:val="28"/>
        </w:rPr>
        <w:t>х участков на общую площадь 96,6 га.</w:t>
      </w:r>
    </w:p>
    <w:p w:rsidR="001C62EC" w:rsidRPr="002E4288" w:rsidRDefault="001C62EC" w:rsidP="001C62EC">
      <w:pPr>
        <w:ind w:firstLine="708"/>
        <w:jc w:val="both"/>
        <w:rPr>
          <w:color w:val="000000" w:themeColor="text1"/>
          <w:sz w:val="28"/>
          <w:szCs w:val="28"/>
        </w:rPr>
      </w:pPr>
      <w:r w:rsidRPr="002E4288">
        <w:rPr>
          <w:color w:val="000000" w:themeColor="text1"/>
          <w:sz w:val="28"/>
          <w:szCs w:val="28"/>
        </w:rPr>
        <w:t>По итогам проведенных аукционов в бюджет городского</w:t>
      </w:r>
      <w:r w:rsidR="0057699E" w:rsidRPr="002E4288">
        <w:rPr>
          <w:color w:val="000000" w:themeColor="text1"/>
          <w:sz w:val="28"/>
          <w:szCs w:val="28"/>
        </w:rPr>
        <w:t xml:space="preserve"> поселения</w:t>
      </w:r>
      <w:r w:rsidRPr="002E4288">
        <w:rPr>
          <w:color w:val="000000" w:themeColor="text1"/>
          <w:sz w:val="28"/>
          <w:szCs w:val="28"/>
        </w:rPr>
        <w:t xml:space="preserve"> </w:t>
      </w:r>
      <w:r w:rsidR="0057699E" w:rsidRPr="002E4288">
        <w:rPr>
          <w:color w:val="000000" w:themeColor="text1"/>
          <w:sz w:val="28"/>
          <w:szCs w:val="28"/>
        </w:rPr>
        <w:t>в 2017</w:t>
      </w:r>
      <w:r w:rsidRPr="002E4288">
        <w:rPr>
          <w:color w:val="000000" w:themeColor="text1"/>
          <w:sz w:val="28"/>
          <w:szCs w:val="28"/>
        </w:rPr>
        <w:t xml:space="preserve"> году поступило </w:t>
      </w:r>
      <w:r w:rsidR="002E4288" w:rsidRPr="002E4288">
        <w:rPr>
          <w:color w:val="000000" w:themeColor="text1"/>
          <w:sz w:val="28"/>
          <w:szCs w:val="28"/>
        </w:rPr>
        <w:t>534268,41</w:t>
      </w:r>
      <w:r w:rsidRPr="002E4288">
        <w:rPr>
          <w:color w:val="000000" w:themeColor="text1"/>
          <w:sz w:val="28"/>
          <w:szCs w:val="28"/>
        </w:rPr>
        <w:t xml:space="preserve"> тыс.</w:t>
      </w:r>
      <w:r w:rsidR="00663D2A">
        <w:rPr>
          <w:color w:val="000000" w:themeColor="text1"/>
          <w:sz w:val="28"/>
          <w:szCs w:val="28"/>
        </w:rPr>
        <w:t xml:space="preserve"> </w:t>
      </w:r>
      <w:r w:rsidRPr="002E4288">
        <w:rPr>
          <w:color w:val="000000" w:themeColor="text1"/>
          <w:sz w:val="28"/>
          <w:szCs w:val="28"/>
        </w:rPr>
        <w:t>руб.</w:t>
      </w:r>
    </w:p>
    <w:p w:rsidR="001C62EC" w:rsidRPr="0057699E" w:rsidRDefault="001C62EC" w:rsidP="0057699E">
      <w:pPr>
        <w:jc w:val="both"/>
        <w:rPr>
          <w:sz w:val="28"/>
          <w:szCs w:val="28"/>
        </w:rPr>
      </w:pPr>
    </w:p>
    <w:p w:rsidR="001C62EC" w:rsidRDefault="001C62EC" w:rsidP="001C62EC">
      <w:pPr>
        <w:shd w:val="clear" w:color="auto" w:fill="FFFFFF"/>
        <w:jc w:val="center"/>
        <w:rPr>
          <w:b/>
          <w:i/>
          <w:iCs/>
          <w:color w:val="000000"/>
          <w:sz w:val="30"/>
          <w:szCs w:val="30"/>
        </w:rPr>
      </w:pPr>
      <w:r w:rsidRPr="00D614BF">
        <w:rPr>
          <w:b/>
          <w:i/>
          <w:iCs/>
          <w:color w:val="000000"/>
          <w:sz w:val="30"/>
          <w:szCs w:val="30"/>
        </w:rPr>
        <w:t>Муниципальный земельный контроль</w:t>
      </w:r>
    </w:p>
    <w:p w:rsidR="001C62EC" w:rsidRPr="007159FF" w:rsidRDefault="001C62EC" w:rsidP="001C62EC">
      <w:pPr>
        <w:shd w:val="clear" w:color="auto" w:fill="FFFFFF"/>
        <w:jc w:val="center"/>
        <w:rPr>
          <w:sz w:val="28"/>
          <w:szCs w:val="28"/>
        </w:rPr>
      </w:pPr>
    </w:p>
    <w:p w:rsidR="001C62EC" w:rsidRDefault="002E4288" w:rsidP="001C62EC">
      <w:pPr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В 2017</w:t>
      </w:r>
      <w:r w:rsidR="001C62EC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отделом</w:t>
      </w:r>
      <w:r w:rsidR="001C62EC">
        <w:rPr>
          <w:sz w:val="28"/>
          <w:szCs w:val="28"/>
        </w:rPr>
        <w:t xml:space="preserve"> осуществлялся м</w:t>
      </w:r>
      <w:r w:rsidR="001C62EC" w:rsidRPr="009F057C">
        <w:rPr>
          <w:sz w:val="28"/>
          <w:szCs w:val="28"/>
        </w:rPr>
        <w:t>униципальный земельный контроль</w:t>
      </w:r>
      <w:r w:rsidR="001C62EC">
        <w:rPr>
          <w:sz w:val="28"/>
          <w:szCs w:val="28"/>
        </w:rPr>
        <w:t xml:space="preserve"> с</w:t>
      </w:r>
      <w:r w:rsidR="001C62EC" w:rsidRPr="00C16E45">
        <w:rPr>
          <w:sz w:val="28"/>
          <w:szCs w:val="28"/>
        </w:rPr>
        <w:t>огласно</w:t>
      </w:r>
      <w:r w:rsidR="001C62EC" w:rsidRPr="00FB2896">
        <w:rPr>
          <w:sz w:val="28"/>
          <w:szCs w:val="28"/>
        </w:rPr>
        <w:t xml:space="preserve"> </w:t>
      </w:r>
      <w:r w:rsidR="001C62EC" w:rsidRPr="00C16E45">
        <w:rPr>
          <w:sz w:val="28"/>
          <w:szCs w:val="28"/>
        </w:rPr>
        <w:t>статье 72 Земельного кодекса Российской Федерации</w:t>
      </w:r>
      <w:r w:rsidR="001C62EC">
        <w:rPr>
          <w:sz w:val="28"/>
          <w:szCs w:val="28"/>
        </w:rPr>
        <w:t xml:space="preserve">, постановлению администрации </w:t>
      </w:r>
      <w:r w:rsidR="0069329B">
        <w:rPr>
          <w:sz w:val="28"/>
          <w:szCs w:val="28"/>
        </w:rPr>
        <w:t>Приамурского городского поселения от 01.12.2016 № 1022 «Об утверждении плана работы по осуществлению муниципального земельного контроля на территории муниципального образования  «Приамурское городское поселение» в отношении юридических лиц и индивидуальных предпринимателей на 2017 год»</w:t>
      </w:r>
      <w:r w:rsidR="00567396">
        <w:rPr>
          <w:sz w:val="28"/>
          <w:szCs w:val="28"/>
        </w:rPr>
        <w:t>.</w:t>
      </w:r>
    </w:p>
    <w:p w:rsidR="001C62EC" w:rsidRDefault="00567396" w:rsidP="00567396">
      <w:pPr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с 01.01.2017 по 31.12.2017</w:t>
      </w:r>
      <w:r w:rsidR="001C62EC">
        <w:rPr>
          <w:color w:val="000000"/>
          <w:sz w:val="28"/>
          <w:szCs w:val="28"/>
        </w:rPr>
        <w:t xml:space="preserve"> в рамках осуществления муниципального з</w:t>
      </w:r>
      <w:r>
        <w:rPr>
          <w:color w:val="000000"/>
          <w:sz w:val="28"/>
          <w:szCs w:val="28"/>
        </w:rPr>
        <w:t>емельного контроля проведено 11</w:t>
      </w:r>
      <w:r w:rsidR="001C62EC">
        <w:rPr>
          <w:color w:val="000000"/>
          <w:sz w:val="28"/>
          <w:szCs w:val="28"/>
        </w:rPr>
        <w:t xml:space="preserve"> проверок соблюдения норм земельного </w:t>
      </w:r>
      <w:r>
        <w:rPr>
          <w:color w:val="000000"/>
          <w:sz w:val="28"/>
          <w:szCs w:val="28"/>
        </w:rPr>
        <w:t>законодательства, в том числе: 10</w:t>
      </w:r>
      <w:r w:rsidR="001C62EC">
        <w:rPr>
          <w:color w:val="000000"/>
          <w:sz w:val="28"/>
          <w:szCs w:val="28"/>
        </w:rPr>
        <w:t xml:space="preserve"> планов</w:t>
      </w:r>
      <w:r>
        <w:rPr>
          <w:color w:val="000000"/>
          <w:sz w:val="28"/>
          <w:szCs w:val="28"/>
        </w:rPr>
        <w:t xml:space="preserve">ых проверок и                 </w:t>
      </w:r>
      <w:r w:rsidR="001C62EC">
        <w:rPr>
          <w:color w:val="000000"/>
          <w:sz w:val="28"/>
          <w:szCs w:val="28"/>
        </w:rPr>
        <w:t>1 внеплановая проверка, в результате которых</w:t>
      </w:r>
      <w:r>
        <w:rPr>
          <w:color w:val="000000"/>
          <w:sz w:val="28"/>
          <w:szCs w:val="28"/>
        </w:rPr>
        <w:t xml:space="preserve"> нарушений не</w:t>
      </w:r>
      <w:r w:rsidR="001C62EC">
        <w:rPr>
          <w:color w:val="000000"/>
          <w:sz w:val="28"/>
          <w:szCs w:val="28"/>
        </w:rPr>
        <w:t xml:space="preserve"> выявлено</w:t>
      </w:r>
      <w:r>
        <w:rPr>
          <w:color w:val="000000"/>
          <w:sz w:val="28"/>
          <w:szCs w:val="28"/>
        </w:rPr>
        <w:t>.</w:t>
      </w:r>
      <w:r w:rsidR="001C62EC">
        <w:rPr>
          <w:color w:val="000000"/>
          <w:sz w:val="28"/>
          <w:szCs w:val="28"/>
        </w:rPr>
        <w:t xml:space="preserve"> </w:t>
      </w:r>
    </w:p>
    <w:p w:rsidR="001C62EC" w:rsidRPr="00567396" w:rsidRDefault="001C62EC" w:rsidP="00567396">
      <w:pPr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результатам проведенных проверок</w:t>
      </w:r>
      <w:r w:rsidRPr="00CB3865">
        <w:rPr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color w:val="000000"/>
          <w:spacing w:val="6"/>
          <w:sz w:val="28"/>
          <w:szCs w:val="28"/>
          <w:lang w:val="en-US"/>
        </w:rPr>
        <w:t>c</w:t>
      </w:r>
      <w:proofErr w:type="gramEnd"/>
      <w:r w:rsidR="00567396">
        <w:rPr>
          <w:color w:val="000000"/>
          <w:spacing w:val="6"/>
          <w:sz w:val="28"/>
          <w:szCs w:val="28"/>
        </w:rPr>
        <w:t>оставлено 11</w:t>
      </w:r>
      <w:r>
        <w:rPr>
          <w:color w:val="000000"/>
          <w:spacing w:val="6"/>
          <w:sz w:val="28"/>
          <w:szCs w:val="28"/>
        </w:rPr>
        <w:t xml:space="preserve"> актов проверок, из которых</w:t>
      </w:r>
      <w:r w:rsidRPr="002775D8">
        <w:rPr>
          <w:color w:val="000000"/>
          <w:spacing w:val="6"/>
          <w:sz w:val="28"/>
          <w:szCs w:val="28"/>
        </w:rPr>
        <w:t xml:space="preserve"> </w:t>
      </w:r>
      <w:r w:rsidR="00567396">
        <w:rPr>
          <w:color w:val="000000"/>
          <w:spacing w:val="6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– в отношении </w:t>
      </w:r>
      <w:r>
        <w:rPr>
          <w:color w:val="000000"/>
          <w:spacing w:val="6"/>
          <w:sz w:val="28"/>
          <w:szCs w:val="28"/>
        </w:rPr>
        <w:t xml:space="preserve">земельных участков, </w:t>
      </w:r>
      <w:r w:rsidRPr="00787464">
        <w:rPr>
          <w:color w:val="000000"/>
          <w:spacing w:val="6"/>
          <w:sz w:val="28"/>
          <w:szCs w:val="28"/>
        </w:rPr>
        <w:t>используемых</w:t>
      </w:r>
      <w:r>
        <w:rPr>
          <w:color w:val="000000"/>
          <w:spacing w:val="6"/>
          <w:sz w:val="28"/>
          <w:szCs w:val="28"/>
        </w:rPr>
        <w:t xml:space="preserve"> юридическими лицами и индивидуальными предпринимателями</w:t>
      </w:r>
      <w:r w:rsidR="00567396">
        <w:rPr>
          <w:color w:val="000000"/>
          <w:sz w:val="28"/>
          <w:szCs w:val="28"/>
        </w:rPr>
        <w:t xml:space="preserve">, 1 </w:t>
      </w:r>
      <w:r>
        <w:rPr>
          <w:color w:val="000000"/>
          <w:sz w:val="28"/>
          <w:szCs w:val="28"/>
        </w:rPr>
        <w:t xml:space="preserve">– в отношении </w:t>
      </w:r>
      <w:r w:rsidR="00663D2A">
        <w:rPr>
          <w:color w:val="000000"/>
          <w:spacing w:val="6"/>
          <w:sz w:val="28"/>
          <w:szCs w:val="28"/>
        </w:rPr>
        <w:t>земельного участка, используемого</w:t>
      </w:r>
      <w:r>
        <w:rPr>
          <w:color w:val="000000"/>
          <w:spacing w:val="6"/>
          <w:sz w:val="28"/>
          <w:szCs w:val="28"/>
        </w:rPr>
        <w:t xml:space="preserve"> </w:t>
      </w:r>
      <w:r w:rsidR="00663D2A">
        <w:rPr>
          <w:color w:val="000000"/>
          <w:spacing w:val="6"/>
          <w:sz w:val="28"/>
          <w:szCs w:val="28"/>
        </w:rPr>
        <w:t>физическим</w:t>
      </w:r>
      <w:r>
        <w:rPr>
          <w:color w:val="000000"/>
          <w:spacing w:val="6"/>
          <w:sz w:val="28"/>
          <w:szCs w:val="28"/>
        </w:rPr>
        <w:t xml:space="preserve"> лиц</w:t>
      </w:r>
      <w:r w:rsidR="00663D2A">
        <w:rPr>
          <w:color w:val="000000"/>
          <w:spacing w:val="6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. </w:t>
      </w:r>
    </w:p>
    <w:p w:rsidR="001C62EC" w:rsidRDefault="001C62EC" w:rsidP="001C62E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Отчетный период можно охарактеризовать как плодотворны</w:t>
      </w:r>
      <w:r w:rsidR="00567396">
        <w:rPr>
          <w:sz w:val="28"/>
          <w:szCs w:val="28"/>
        </w:rPr>
        <w:t>й в деятельности отдела</w:t>
      </w:r>
      <w:r>
        <w:rPr>
          <w:sz w:val="28"/>
          <w:szCs w:val="28"/>
        </w:rPr>
        <w:t xml:space="preserve"> при выполнении одной из своих основных задач – осуществление муниципального земельного контроля. В связи с у</w:t>
      </w:r>
      <w:r w:rsidRPr="00A26875">
        <w:rPr>
          <w:sz w:val="28"/>
          <w:szCs w:val="28"/>
        </w:rPr>
        <w:t>сил</w:t>
      </w:r>
      <w:r>
        <w:rPr>
          <w:sz w:val="28"/>
          <w:szCs w:val="28"/>
        </w:rPr>
        <w:t>ением</w:t>
      </w:r>
      <w:r w:rsidRPr="00A26875">
        <w:rPr>
          <w:sz w:val="28"/>
          <w:szCs w:val="28"/>
        </w:rPr>
        <w:t xml:space="preserve"> </w:t>
      </w:r>
      <w:proofErr w:type="gramStart"/>
      <w:r w:rsidRPr="00A26875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A26875">
        <w:rPr>
          <w:sz w:val="28"/>
          <w:szCs w:val="28"/>
        </w:rPr>
        <w:t xml:space="preserve"> за</w:t>
      </w:r>
      <w:proofErr w:type="gramEnd"/>
      <w:r w:rsidRPr="00A26875">
        <w:rPr>
          <w:sz w:val="28"/>
          <w:szCs w:val="28"/>
        </w:rPr>
        <w:t xml:space="preserve"> использованием земель </w:t>
      </w:r>
      <w:r>
        <w:rPr>
          <w:sz w:val="28"/>
          <w:szCs w:val="28"/>
        </w:rPr>
        <w:t xml:space="preserve">повысилась ответственность арендаторов, пользователей земельных участков за соблюдением норм земельного законодательства. </w:t>
      </w:r>
    </w:p>
    <w:p w:rsidR="00006C5C" w:rsidRDefault="00006C5C" w:rsidP="001C62EC">
      <w:pPr>
        <w:adjustRightInd w:val="0"/>
        <w:ind w:firstLine="708"/>
        <w:jc w:val="both"/>
        <w:rPr>
          <w:sz w:val="28"/>
          <w:szCs w:val="28"/>
        </w:rPr>
      </w:pPr>
    </w:p>
    <w:p w:rsidR="00006C5C" w:rsidRPr="00006C5C" w:rsidRDefault="00006C5C" w:rsidP="001C62EC">
      <w:pPr>
        <w:adjustRightInd w:val="0"/>
        <w:ind w:firstLine="708"/>
        <w:jc w:val="both"/>
        <w:rPr>
          <w:b/>
          <w:i/>
          <w:sz w:val="28"/>
          <w:szCs w:val="28"/>
        </w:rPr>
      </w:pPr>
      <w:r w:rsidRPr="00006C5C">
        <w:rPr>
          <w:b/>
          <w:i/>
          <w:sz w:val="28"/>
          <w:szCs w:val="28"/>
        </w:rPr>
        <w:t>Реализация Федерального закона от 01.05.2016 № 119-ФЗ</w:t>
      </w:r>
    </w:p>
    <w:p w:rsidR="001C62EC" w:rsidRDefault="001C62EC" w:rsidP="001C62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06C5C" w:rsidRPr="00D929DF" w:rsidRDefault="00006C5C" w:rsidP="001C62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приоритетной стала работа по реализации  119 Федерального закона. В связи с территориальной расположенностью Приамурского </w:t>
      </w:r>
      <w:r w:rsidR="00947038">
        <w:rPr>
          <w:sz w:val="28"/>
          <w:szCs w:val="28"/>
        </w:rPr>
        <w:t>городского поселения в</w:t>
      </w:r>
      <w:r>
        <w:rPr>
          <w:sz w:val="28"/>
          <w:szCs w:val="28"/>
        </w:rPr>
        <w:t>близи города Хабаровск</w:t>
      </w:r>
      <w:r w:rsidR="00947038">
        <w:rPr>
          <w:sz w:val="28"/>
          <w:szCs w:val="28"/>
        </w:rPr>
        <w:t>а</w:t>
      </w:r>
      <w:r>
        <w:rPr>
          <w:sz w:val="28"/>
          <w:szCs w:val="28"/>
        </w:rPr>
        <w:t>, основной поток заявлений от граждан Российской Федерации в предоставлении земельных участков в безвозмездное пользование   на территории Еврейской автономной области пришелся на наше поселение.</w:t>
      </w:r>
    </w:p>
    <w:p w:rsidR="001C62EC" w:rsidRDefault="00006C5C" w:rsidP="00006C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С 01.01.2017 года в администрацию Приамурского городского поселения поступило </w:t>
      </w:r>
      <w:r w:rsidR="00947038">
        <w:rPr>
          <w:bCs/>
          <w:sz w:val="28"/>
          <w:szCs w:val="28"/>
        </w:rPr>
        <w:t xml:space="preserve">917 заявлений от граждан Российской Федерации о предоставлении земельных участков в безвозмездное пользование. </w:t>
      </w:r>
    </w:p>
    <w:p w:rsidR="00D55E01" w:rsidRDefault="00947038" w:rsidP="00006C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По результатам рассмотрения</w:t>
      </w:r>
      <w:r w:rsidR="00D55E01">
        <w:rPr>
          <w:bCs/>
          <w:sz w:val="28"/>
          <w:szCs w:val="28"/>
        </w:rPr>
        <w:t xml:space="preserve"> вышеуказанных заявлений приняты следующие</w:t>
      </w:r>
      <w:r>
        <w:rPr>
          <w:bCs/>
          <w:sz w:val="28"/>
          <w:szCs w:val="28"/>
        </w:rPr>
        <w:t xml:space="preserve"> </w:t>
      </w:r>
      <w:r w:rsidR="00D55E01">
        <w:rPr>
          <w:bCs/>
          <w:sz w:val="28"/>
          <w:szCs w:val="28"/>
        </w:rPr>
        <w:t>решения:</w:t>
      </w:r>
    </w:p>
    <w:p w:rsidR="00947038" w:rsidRDefault="00D55E01" w:rsidP="00006C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- 576 заявлений рассмотрено положительно;</w:t>
      </w:r>
    </w:p>
    <w:p w:rsidR="00D55E01" w:rsidRDefault="00D55E01" w:rsidP="00006C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- 241 отказ в предоставлении земельных участков;</w:t>
      </w:r>
    </w:p>
    <w:p w:rsidR="00D55E01" w:rsidRDefault="00D55E01" w:rsidP="00006C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- 10 заявлений перенаправлены на рассмотрения в другой уполномоченный орган;</w:t>
      </w:r>
      <w:proofErr w:type="gramEnd"/>
    </w:p>
    <w:p w:rsidR="00D55E01" w:rsidRDefault="00D55E01" w:rsidP="00006C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- 76 заявлений </w:t>
      </w:r>
      <w:proofErr w:type="gramStart"/>
      <w:r>
        <w:rPr>
          <w:bCs/>
          <w:sz w:val="28"/>
          <w:szCs w:val="28"/>
        </w:rPr>
        <w:t>аннулированы</w:t>
      </w:r>
      <w:proofErr w:type="gramEnd"/>
      <w:r>
        <w:rPr>
          <w:bCs/>
          <w:sz w:val="28"/>
          <w:szCs w:val="28"/>
        </w:rPr>
        <w:t xml:space="preserve"> гражданами;</w:t>
      </w:r>
    </w:p>
    <w:p w:rsidR="00D55E01" w:rsidRDefault="00D55E01" w:rsidP="00006C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- 14 заявлений возвращены гражданам по причинам несоответствия требований 119 Федерального закона.</w:t>
      </w:r>
    </w:p>
    <w:p w:rsidR="00F82913" w:rsidRDefault="00F82913" w:rsidP="00006C5C">
      <w:pPr>
        <w:jc w:val="both"/>
        <w:rPr>
          <w:bCs/>
          <w:sz w:val="28"/>
          <w:szCs w:val="28"/>
        </w:rPr>
      </w:pPr>
    </w:p>
    <w:p w:rsidR="00D55E01" w:rsidRPr="007159FF" w:rsidRDefault="00D55E01" w:rsidP="00006C5C">
      <w:pPr>
        <w:jc w:val="both"/>
        <w:rPr>
          <w:bCs/>
          <w:sz w:val="28"/>
          <w:szCs w:val="28"/>
        </w:rPr>
      </w:pPr>
    </w:p>
    <w:p w:rsidR="001C62EC" w:rsidRPr="00844C39" w:rsidRDefault="001C62EC" w:rsidP="001C62EC">
      <w:pPr>
        <w:ind w:firstLine="720"/>
        <w:jc w:val="both"/>
        <w:rPr>
          <w:b/>
          <w:sz w:val="28"/>
          <w:szCs w:val="28"/>
        </w:rPr>
      </w:pPr>
      <w:proofErr w:type="gramStart"/>
      <w:r w:rsidRPr="00844C39">
        <w:rPr>
          <w:b/>
          <w:sz w:val="28"/>
          <w:szCs w:val="28"/>
        </w:rPr>
        <w:t>Прошедший период можно охарактеризовать как закрепление сложившейся практики</w:t>
      </w:r>
      <w:r>
        <w:rPr>
          <w:b/>
          <w:sz w:val="28"/>
          <w:szCs w:val="28"/>
        </w:rPr>
        <w:t xml:space="preserve">, изучение новых глобальных изменений в земельном законодательстве и их применения,  </w:t>
      </w:r>
      <w:r w:rsidRPr="00844C39">
        <w:rPr>
          <w:b/>
          <w:sz w:val="28"/>
          <w:szCs w:val="28"/>
        </w:rPr>
        <w:t>поиск новых направлений в работе, обеспечивающих эффективность и опер</w:t>
      </w:r>
      <w:r w:rsidR="0057543D">
        <w:rPr>
          <w:b/>
          <w:sz w:val="28"/>
          <w:szCs w:val="28"/>
        </w:rPr>
        <w:t>ативность работы отдела по управлению муниципальным имуществом и земельным отношениям</w:t>
      </w:r>
      <w:r w:rsidRPr="00844C39">
        <w:rPr>
          <w:b/>
          <w:sz w:val="28"/>
          <w:szCs w:val="28"/>
        </w:rPr>
        <w:t>, что в конечном итоге приводит к более эффективному и рациональному использованию земельных ресурсов, уменьшению правонар</w:t>
      </w:r>
      <w:r>
        <w:rPr>
          <w:b/>
          <w:sz w:val="28"/>
          <w:szCs w:val="28"/>
        </w:rPr>
        <w:t xml:space="preserve">ушений в сфере землепользования, увеличению доходов бюджета </w:t>
      </w:r>
      <w:r w:rsidR="0057543D">
        <w:rPr>
          <w:b/>
          <w:sz w:val="28"/>
          <w:szCs w:val="28"/>
        </w:rPr>
        <w:t>Приамурского городского поселения</w:t>
      </w:r>
      <w:r>
        <w:rPr>
          <w:b/>
          <w:sz w:val="28"/>
          <w:szCs w:val="28"/>
        </w:rPr>
        <w:t>.</w:t>
      </w:r>
      <w:r w:rsidRPr="00844C39">
        <w:rPr>
          <w:b/>
          <w:sz w:val="28"/>
          <w:szCs w:val="28"/>
        </w:rPr>
        <w:t xml:space="preserve">   </w:t>
      </w:r>
      <w:proofErr w:type="gramEnd"/>
    </w:p>
    <w:p w:rsidR="001C62EC" w:rsidRDefault="001C62EC" w:rsidP="001C62EC">
      <w:pPr>
        <w:shd w:val="clear" w:color="auto" w:fill="FFFFFF"/>
        <w:spacing w:line="322" w:lineRule="exact"/>
        <w:ind w:firstLine="708"/>
        <w:jc w:val="both"/>
        <w:rPr>
          <w:color w:val="000000"/>
          <w:sz w:val="28"/>
          <w:szCs w:val="28"/>
        </w:rPr>
      </w:pPr>
    </w:p>
    <w:p w:rsidR="001C62EC" w:rsidRDefault="001C62EC" w:rsidP="001C62EC">
      <w:pPr>
        <w:shd w:val="clear" w:color="auto" w:fill="FFFFFF"/>
        <w:spacing w:line="322" w:lineRule="exact"/>
        <w:ind w:firstLine="708"/>
        <w:jc w:val="both"/>
        <w:rPr>
          <w:color w:val="000000"/>
          <w:sz w:val="28"/>
          <w:szCs w:val="28"/>
        </w:rPr>
      </w:pPr>
    </w:p>
    <w:p w:rsidR="001C62EC" w:rsidRDefault="001C62EC" w:rsidP="001C62EC">
      <w:pPr>
        <w:shd w:val="clear" w:color="auto" w:fill="FFFFFF"/>
        <w:spacing w:line="322" w:lineRule="exact"/>
        <w:ind w:firstLine="708"/>
        <w:jc w:val="both"/>
        <w:rPr>
          <w:color w:val="000000"/>
          <w:sz w:val="28"/>
          <w:szCs w:val="28"/>
        </w:rPr>
      </w:pPr>
    </w:p>
    <w:p w:rsidR="001C62EC" w:rsidRDefault="001C62EC" w:rsidP="001C62EC">
      <w:pPr>
        <w:rPr>
          <w:b/>
          <w:color w:val="000000"/>
          <w:sz w:val="28"/>
          <w:szCs w:val="28"/>
        </w:rPr>
      </w:pPr>
    </w:p>
    <w:p w:rsidR="00037F34" w:rsidRPr="003E238B" w:rsidRDefault="00037F34" w:rsidP="001C62EC">
      <w:pPr>
        <w:rPr>
          <w:color w:val="000000"/>
          <w:sz w:val="28"/>
          <w:szCs w:val="28"/>
        </w:rPr>
      </w:pPr>
      <w:r w:rsidRPr="003E238B">
        <w:rPr>
          <w:color w:val="000000"/>
          <w:sz w:val="28"/>
          <w:szCs w:val="28"/>
        </w:rPr>
        <w:t>Подготовил:</w:t>
      </w:r>
    </w:p>
    <w:p w:rsidR="00037F34" w:rsidRPr="003E238B" w:rsidRDefault="00037F34" w:rsidP="001C62EC">
      <w:pPr>
        <w:rPr>
          <w:color w:val="000000"/>
          <w:sz w:val="28"/>
          <w:szCs w:val="28"/>
        </w:rPr>
      </w:pPr>
      <w:r w:rsidRPr="003E238B">
        <w:rPr>
          <w:color w:val="000000"/>
          <w:sz w:val="28"/>
          <w:szCs w:val="28"/>
        </w:rPr>
        <w:t>Главный специали</w:t>
      </w:r>
      <w:r w:rsidR="003E238B" w:rsidRPr="003E238B">
        <w:rPr>
          <w:color w:val="000000"/>
          <w:sz w:val="28"/>
          <w:szCs w:val="28"/>
        </w:rPr>
        <w:t>с</w:t>
      </w:r>
      <w:r w:rsidRPr="003E238B">
        <w:rPr>
          <w:color w:val="000000"/>
          <w:sz w:val="28"/>
          <w:szCs w:val="28"/>
        </w:rPr>
        <w:t>т-эксперт администрации</w:t>
      </w:r>
    </w:p>
    <w:p w:rsidR="00037F34" w:rsidRPr="003E238B" w:rsidRDefault="00037F34" w:rsidP="001C62EC">
      <w:r w:rsidRPr="003E238B">
        <w:rPr>
          <w:color w:val="000000"/>
          <w:sz w:val="28"/>
          <w:szCs w:val="28"/>
        </w:rPr>
        <w:t>Приамурского городского поселения</w:t>
      </w:r>
      <w:r w:rsidR="003E238B">
        <w:rPr>
          <w:color w:val="000000"/>
          <w:sz w:val="28"/>
          <w:szCs w:val="28"/>
        </w:rPr>
        <w:t xml:space="preserve">                                         О. В. </w:t>
      </w:r>
      <w:proofErr w:type="spellStart"/>
      <w:r w:rsidR="003E238B">
        <w:rPr>
          <w:color w:val="000000"/>
          <w:sz w:val="28"/>
          <w:szCs w:val="28"/>
        </w:rPr>
        <w:t>Нелюбина</w:t>
      </w:r>
      <w:proofErr w:type="spellEnd"/>
    </w:p>
    <w:p w:rsidR="00A53A28" w:rsidRPr="003E238B" w:rsidRDefault="00A53A28"/>
    <w:sectPr w:rsidR="00A53A28" w:rsidRPr="003E238B" w:rsidSect="00354764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0A" w:rsidRDefault="0007120A" w:rsidP="00586DF1">
      <w:r>
        <w:separator/>
      </w:r>
    </w:p>
  </w:endnote>
  <w:endnote w:type="continuationSeparator" w:id="0">
    <w:p w:rsidR="0007120A" w:rsidRDefault="0007120A" w:rsidP="0058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0A" w:rsidRDefault="0007120A" w:rsidP="00586DF1">
      <w:r>
        <w:separator/>
      </w:r>
    </w:p>
  </w:footnote>
  <w:footnote w:type="continuationSeparator" w:id="0">
    <w:p w:rsidR="0007120A" w:rsidRDefault="0007120A" w:rsidP="00586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09" w:rsidRDefault="00586DF1" w:rsidP="001E32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F10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7709" w:rsidRDefault="000712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09" w:rsidRDefault="00586DF1" w:rsidP="001E32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F10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3D2A">
      <w:rPr>
        <w:rStyle w:val="a8"/>
        <w:noProof/>
      </w:rPr>
      <w:t>3</w:t>
    </w:r>
    <w:r>
      <w:rPr>
        <w:rStyle w:val="a8"/>
      </w:rPr>
      <w:fldChar w:fldCharType="end"/>
    </w:r>
  </w:p>
  <w:p w:rsidR="00D67709" w:rsidRDefault="0007120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2EC"/>
    <w:rsid w:val="00006C5C"/>
    <w:rsid w:val="00037F34"/>
    <w:rsid w:val="0007120A"/>
    <w:rsid w:val="001C62EC"/>
    <w:rsid w:val="001F104A"/>
    <w:rsid w:val="002E4288"/>
    <w:rsid w:val="00352ECA"/>
    <w:rsid w:val="00354764"/>
    <w:rsid w:val="003E238B"/>
    <w:rsid w:val="00490A08"/>
    <w:rsid w:val="00567396"/>
    <w:rsid w:val="0057543D"/>
    <w:rsid w:val="0057699E"/>
    <w:rsid w:val="00586DF1"/>
    <w:rsid w:val="00594FDA"/>
    <w:rsid w:val="005B36A0"/>
    <w:rsid w:val="00614511"/>
    <w:rsid w:val="00663D2A"/>
    <w:rsid w:val="0069329B"/>
    <w:rsid w:val="00762A80"/>
    <w:rsid w:val="00867A5B"/>
    <w:rsid w:val="00947038"/>
    <w:rsid w:val="009B078D"/>
    <w:rsid w:val="00A0514D"/>
    <w:rsid w:val="00A53A28"/>
    <w:rsid w:val="00A65050"/>
    <w:rsid w:val="00AF4F16"/>
    <w:rsid w:val="00B066CC"/>
    <w:rsid w:val="00B4378F"/>
    <w:rsid w:val="00D53F01"/>
    <w:rsid w:val="00D55E01"/>
    <w:rsid w:val="00D55F42"/>
    <w:rsid w:val="00F72A1D"/>
    <w:rsid w:val="00F82913"/>
    <w:rsid w:val="00FC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"/>
    <w:basedOn w:val="a"/>
    <w:link w:val="a4"/>
    <w:uiPriority w:val="99"/>
    <w:rsid w:val="001C62EC"/>
    <w:pPr>
      <w:spacing w:after="120"/>
    </w:pPr>
  </w:style>
  <w:style w:type="character" w:customStyle="1" w:styleId="a4">
    <w:name w:val="Основной текст Знак"/>
    <w:aliases w:val="Знак Знак Знак"/>
    <w:basedOn w:val="a0"/>
    <w:link w:val="a3"/>
    <w:uiPriority w:val="99"/>
    <w:rsid w:val="001C62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6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1C62E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C62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2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1C62E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C62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12</cp:revision>
  <dcterms:created xsi:type="dcterms:W3CDTF">2018-01-10T06:31:00Z</dcterms:created>
  <dcterms:modified xsi:type="dcterms:W3CDTF">2018-01-11T04:12:00Z</dcterms:modified>
</cp:coreProperties>
</file>