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8A" w:rsidRPr="0002538A" w:rsidRDefault="0002538A" w:rsidP="0002538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02538A">
        <w:rPr>
          <w:rFonts w:ascii="Arial" w:eastAsia="Times New Roman" w:hAnsi="Arial" w:cs="Arial"/>
          <w:b/>
          <w:bCs/>
          <w:color w:val="2D2D2D"/>
          <w:spacing w:val="2"/>
          <w:kern w:val="36"/>
          <w:sz w:val="46"/>
          <w:szCs w:val="46"/>
        </w:rPr>
        <w:t>О НЕКОТОРЫХ ВОПРОСАХ МУНИЦИПАЛЬНОЙ СЛУЖБЫ В ЕВРЕЙСКОЙ АВТОНОМНОЙ ОБЛАСТИ (с изменениями на: 22.12.2016)</w:t>
      </w:r>
    </w:p>
    <w:p w:rsidR="0002538A" w:rsidRPr="0002538A" w:rsidRDefault="0002538A" w:rsidP="0002538A">
      <w:pPr>
        <w:shd w:val="clear" w:color="auto" w:fill="FFFFFF"/>
        <w:spacing w:after="0" w:line="288" w:lineRule="atLeast"/>
        <w:jc w:val="center"/>
        <w:textAlignment w:val="baseline"/>
        <w:rPr>
          <w:rFonts w:ascii="Arial" w:eastAsia="Times New Roman" w:hAnsi="Arial" w:cs="Arial"/>
          <w:color w:val="3C3C3C"/>
          <w:spacing w:val="2"/>
          <w:sz w:val="39"/>
          <w:szCs w:val="39"/>
        </w:rPr>
      </w:pPr>
      <w:r w:rsidRPr="0002538A">
        <w:rPr>
          <w:rFonts w:ascii="Arial" w:eastAsia="Times New Roman" w:hAnsi="Arial" w:cs="Arial"/>
          <w:color w:val="3C3C3C"/>
          <w:spacing w:val="2"/>
          <w:sz w:val="39"/>
          <w:szCs w:val="39"/>
        </w:rPr>
        <w:t> </w:t>
      </w:r>
      <w:r w:rsidRPr="0002538A">
        <w:rPr>
          <w:rFonts w:ascii="Arial" w:eastAsia="Times New Roman" w:hAnsi="Arial" w:cs="Arial"/>
          <w:color w:val="3C3C3C"/>
          <w:spacing w:val="2"/>
          <w:sz w:val="39"/>
          <w:szCs w:val="39"/>
        </w:rPr>
        <w:br/>
        <w:t>ЗАКОН</w:t>
      </w:r>
    </w:p>
    <w:p w:rsidR="0002538A" w:rsidRPr="0002538A" w:rsidRDefault="0002538A" w:rsidP="0002538A">
      <w:pPr>
        <w:shd w:val="clear" w:color="auto" w:fill="FFFFFF"/>
        <w:spacing w:after="0" w:line="288" w:lineRule="atLeast"/>
        <w:jc w:val="center"/>
        <w:textAlignment w:val="baseline"/>
        <w:rPr>
          <w:rFonts w:ascii="Arial" w:eastAsia="Times New Roman" w:hAnsi="Arial" w:cs="Arial"/>
          <w:color w:val="3C3C3C"/>
          <w:spacing w:val="2"/>
          <w:sz w:val="39"/>
          <w:szCs w:val="39"/>
        </w:rPr>
      </w:pPr>
      <w:r w:rsidRPr="0002538A">
        <w:rPr>
          <w:rFonts w:ascii="Arial" w:eastAsia="Times New Roman" w:hAnsi="Arial" w:cs="Arial"/>
          <w:color w:val="3C3C3C"/>
          <w:spacing w:val="2"/>
          <w:sz w:val="39"/>
          <w:szCs w:val="39"/>
        </w:rPr>
        <w:t> ЕВРЕЙСКОЙ АВТОНОМНОЙ ОБЛАСТИ</w:t>
      </w:r>
      <w:r w:rsidRPr="0002538A">
        <w:rPr>
          <w:rFonts w:ascii="Arial" w:eastAsia="Times New Roman" w:hAnsi="Arial" w:cs="Arial"/>
          <w:color w:val="3C3C3C"/>
          <w:spacing w:val="2"/>
          <w:sz w:val="39"/>
        </w:rPr>
        <w:t> </w:t>
      </w:r>
    </w:p>
    <w:p w:rsidR="0002538A" w:rsidRPr="0002538A" w:rsidRDefault="0002538A" w:rsidP="0002538A">
      <w:pPr>
        <w:shd w:val="clear" w:color="auto" w:fill="FFFFFF"/>
        <w:spacing w:after="0" w:line="288" w:lineRule="atLeast"/>
        <w:jc w:val="center"/>
        <w:textAlignment w:val="baseline"/>
        <w:rPr>
          <w:rFonts w:ascii="Arial" w:eastAsia="Times New Roman" w:hAnsi="Arial" w:cs="Arial"/>
          <w:color w:val="3C3C3C"/>
          <w:spacing w:val="2"/>
          <w:sz w:val="39"/>
          <w:szCs w:val="39"/>
        </w:rPr>
      </w:pPr>
      <w:r w:rsidRPr="0002538A">
        <w:rPr>
          <w:rFonts w:ascii="Arial" w:eastAsia="Times New Roman" w:hAnsi="Arial" w:cs="Arial"/>
          <w:color w:val="3C3C3C"/>
          <w:spacing w:val="2"/>
          <w:sz w:val="39"/>
          <w:szCs w:val="39"/>
        </w:rPr>
        <w:t>от 25 апреля 2007 года N 127-ОЗ</w:t>
      </w:r>
    </w:p>
    <w:p w:rsidR="0002538A" w:rsidRPr="0002538A" w:rsidRDefault="0002538A" w:rsidP="0002538A">
      <w:pPr>
        <w:shd w:val="clear" w:color="auto" w:fill="FFFFFF"/>
        <w:spacing w:before="192" w:after="96" w:line="288" w:lineRule="atLeast"/>
        <w:jc w:val="center"/>
        <w:textAlignment w:val="baseline"/>
        <w:rPr>
          <w:rFonts w:ascii="Arial" w:eastAsia="Times New Roman" w:hAnsi="Arial" w:cs="Arial"/>
          <w:color w:val="3C3C3C"/>
          <w:spacing w:val="2"/>
          <w:sz w:val="39"/>
          <w:szCs w:val="39"/>
        </w:rPr>
      </w:pPr>
      <w:r w:rsidRPr="0002538A">
        <w:rPr>
          <w:rFonts w:ascii="Arial" w:eastAsia="Times New Roman" w:hAnsi="Arial" w:cs="Arial"/>
          <w:color w:val="3C3C3C"/>
          <w:spacing w:val="2"/>
          <w:sz w:val="39"/>
          <w:szCs w:val="39"/>
        </w:rPr>
        <w:t>О НЕКОТОРЫХ ВОПРОСАХ МУНИЦИПАЛЬНОЙ СЛУЖБЫ В ЕВРЕЙСКОЙ АВТОНОМНОЙ ОБЛАСТИ</w:t>
      </w:r>
    </w:p>
    <w:p w:rsidR="0002538A" w:rsidRPr="0002538A" w:rsidRDefault="0002538A" w:rsidP="0002538A">
      <w:pPr>
        <w:shd w:val="clear" w:color="auto" w:fill="FFFFFF"/>
        <w:spacing w:after="0" w:line="403" w:lineRule="atLeast"/>
        <w:jc w:val="center"/>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t>(в ред.</w:t>
      </w:r>
      <w:r w:rsidRPr="0002538A">
        <w:rPr>
          <w:rFonts w:ascii="Arial" w:eastAsia="Times New Roman" w:hAnsi="Arial" w:cs="Arial"/>
          <w:color w:val="2D2D2D"/>
          <w:spacing w:val="2"/>
          <w:sz w:val="27"/>
        </w:rPr>
        <w:t> </w:t>
      </w:r>
      <w:hyperlink r:id="rId4" w:history="1">
        <w:r w:rsidRPr="0002538A">
          <w:rPr>
            <w:rFonts w:ascii="Arial" w:eastAsia="Times New Roman" w:hAnsi="Arial" w:cs="Arial"/>
            <w:color w:val="00466E"/>
            <w:spacing w:val="2"/>
            <w:sz w:val="27"/>
            <w:u w:val="single"/>
          </w:rPr>
          <w:t>законов Еврейской автономной области от 26.09.2007 N 203-ОЗ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5" w:history="1">
        <w:r w:rsidRPr="0002538A">
          <w:rPr>
            <w:rFonts w:ascii="Arial" w:eastAsia="Times New Roman" w:hAnsi="Arial" w:cs="Arial"/>
            <w:color w:val="00466E"/>
            <w:spacing w:val="2"/>
            <w:sz w:val="27"/>
            <w:u w:val="single"/>
          </w:rPr>
          <w:t>от 05.12.2007 N 275-ОЗ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6" w:history="1">
        <w:r w:rsidRPr="0002538A">
          <w:rPr>
            <w:rFonts w:ascii="Arial" w:eastAsia="Times New Roman" w:hAnsi="Arial" w:cs="Arial"/>
            <w:color w:val="00466E"/>
            <w:spacing w:val="2"/>
            <w:sz w:val="27"/>
            <w:u w:val="single"/>
          </w:rPr>
          <w:t>от 14.12.2007 N 285-ОЗ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7" w:history="1">
        <w:r w:rsidRPr="0002538A">
          <w:rPr>
            <w:rFonts w:ascii="Arial" w:eastAsia="Times New Roman" w:hAnsi="Arial" w:cs="Arial"/>
            <w:color w:val="00466E"/>
            <w:spacing w:val="2"/>
            <w:sz w:val="27"/>
            <w:u w:val="single"/>
          </w:rPr>
          <w:t>от 18.09.2008 N 432-ОЗ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8" w:history="1">
        <w:r w:rsidRPr="0002538A">
          <w:rPr>
            <w:rFonts w:ascii="Arial" w:eastAsia="Times New Roman" w:hAnsi="Arial" w:cs="Arial"/>
            <w:color w:val="00466E"/>
            <w:spacing w:val="2"/>
            <w:sz w:val="27"/>
            <w:u w:val="single"/>
          </w:rPr>
          <w:t>от 14.11.2008 N 471-ОЗ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9" w:history="1">
        <w:r w:rsidRPr="0002538A">
          <w:rPr>
            <w:rFonts w:ascii="Arial" w:eastAsia="Times New Roman" w:hAnsi="Arial" w:cs="Arial"/>
            <w:color w:val="00466E"/>
            <w:spacing w:val="2"/>
            <w:sz w:val="27"/>
            <w:u w:val="single"/>
          </w:rPr>
          <w:t>от 26.11.2008 N 486-ОЗ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10" w:history="1">
        <w:r w:rsidRPr="0002538A">
          <w:rPr>
            <w:rFonts w:ascii="Arial" w:eastAsia="Times New Roman" w:hAnsi="Arial" w:cs="Arial"/>
            <w:color w:val="00466E"/>
            <w:spacing w:val="2"/>
            <w:sz w:val="27"/>
            <w:u w:val="single"/>
          </w:rPr>
          <w:t>от 25.02.2009 N 525-ОЗ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11" w:history="1">
        <w:r w:rsidRPr="0002538A">
          <w:rPr>
            <w:rFonts w:ascii="Arial" w:eastAsia="Times New Roman" w:hAnsi="Arial" w:cs="Arial"/>
            <w:color w:val="00466E"/>
            <w:spacing w:val="2"/>
            <w:sz w:val="27"/>
            <w:u w:val="single"/>
          </w:rPr>
          <w:t>от 23.12.2009 N 672-ОЗ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12" w:history="1">
        <w:r w:rsidRPr="0002538A">
          <w:rPr>
            <w:rFonts w:ascii="Arial" w:eastAsia="Times New Roman" w:hAnsi="Arial" w:cs="Arial"/>
            <w:color w:val="00466E"/>
            <w:spacing w:val="2"/>
            <w:sz w:val="27"/>
            <w:u w:val="single"/>
          </w:rPr>
          <w:t>от 26.05.2010 N 756-ОЗ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13" w:history="1">
        <w:r w:rsidRPr="0002538A">
          <w:rPr>
            <w:rFonts w:ascii="Arial" w:eastAsia="Times New Roman" w:hAnsi="Arial" w:cs="Arial"/>
            <w:color w:val="00466E"/>
            <w:spacing w:val="2"/>
            <w:sz w:val="27"/>
            <w:u w:val="single"/>
          </w:rPr>
          <w:t>от 21.07.2010 N 796-ОЗ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14" w:history="1">
        <w:r w:rsidRPr="0002538A">
          <w:rPr>
            <w:rFonts w:ascii="Arial" w:eastAsia="Times New Roman" w:hAnsi="Arial" w:cs="Arial"/>
            <w:color w:val="00466E"/>
            <w:spacing w:val="2"/>
            <w:sz w:val="27"/>
            <w:u w:val="single"/>
          </w:rPr>
          <w:t>от 17.11.2010 N 850-ОЗ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15" w:history="1">
        <w:r w:rsidRPr="0002538A">
          <w:rPr>
            <w:rFonts w:ascii="Arial" w:eastAsia="Times New Roman" w:hAnsi="Arial" w:cs="Arial"/>
            <w:color w:val="00466E"/>
            <w:spacing w:val="2"/>
            <w:sz w:val="27"/>
            <w:u w:val="single"/>
          </w:rPr>
          <w:t>от 20.07.2011 N 986-ОЗ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16" w:history="1">
        <w:r w:rsidRPr="0002538A">
          <w:rPr>
            <w:rFonts w:ascii="Arial" w:eastAsia="Times New Roman" w:hAnsi="Arial" w:cs="Arial"/>
            <w:color w:val="00466E"/>
            <w:spacing w:val="2"/>
            <w:sz w:val="27"/>
            <w:u w:val="single"/>
          </w:rPr>
          <w:t>от 29.08.2011 N 1007-ОЗ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17" w:history="1">
        <w:r w:rsidRPr="0002538A">
          <w:rPr>
            <w:rFonts w:ascii="Arial" w:eastAsia="Times New Roman" w:hAnsi="Arial" w:cs="Arial"/>
            <w:color w:val="00466E"/>
            <w:spacing w:val="2"/>
            <w:sz w:val="27"/>
            <w:u w:val="single"/>
          </w:rPr>
          <w:t>от 26.10.2011 N 1047-ОЗ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18" w:history="1">
        <w:r w:rsidRPr="0002538A">
          <w:rPr>
            <w:rFonts w:ascii="Arial" w:eastAsia="Times New Roman" w:hAnsi="Arial" w:cs="Arial"/>
            <w:color w:val="00466E"/>
            <w:spacing w:val="2"/>
            <w:sz w:val="27"/>
            <w:u w:val="single"/>
          </w:rPr>
          <w:t>от 29.02.2012 N 37-ОЗ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19" w:history="1">
        <w:r w:rsidRPr="0002538A">
          <w:rPr>
            <w:rFonts w:ascii="Arial" w:eastAsia="Times New Roman" w:hAnsi="Arial" w:cs="Arial"/>
            <w:color w:val="00466E"/>
            <w:spacing w:val="2"/>
            <w:sz w:val="27"/>
            <w:u w:val="single"/>
          </w:rPr>
          <w:t>от 27.06.2012 N 106-ОЗ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20" w:history="1">
        <w:r w:rsidRPr="0002538A">
          <w:rPr>
            <w:rFonts w:ascii="Arial" w:eastAsia="Times New Roman" w:hAnsi="Arial" w:cs="Arial"/>
            <w:color w:val="00466E"/>
            <w:spacing w:val="2"/>
            <w:sz w:val="27"/>
            <w:u w:val="single"/>
          </w:rPr>
          <w:t>от 27.02.2013 N 248-ОЗ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21" w:history="1">
        <w:r w:rsidRPr="0002538A">
          <w:rPr>
            <w:rFonts w:ascii="Arial" w:eastAsia="Times New Roman" w:hAnsi="Arial" w:cs="Arial"/>
            <w:color w:val="00466E"/>
            <w:spacing w:val="2"/>
            <w:sz w:val="27"/>
            <w:u w:val="single"/>
          </w:rPr>
          <w:t>от 27.03.2013 N 265-ОЗ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22" w:history="1">
        <w:r w:rsidRPr="0002538A">
          <w:rPr>
            <w:rFonts w:ascii="Arial" w:eastAsia="Times New Roman" w:hAnsi="Arial" w:cs="Arial"/>
            <w:color w:val="00466E"/>
            <w:spacing w:val="2"/>
            <w:sz w:val="27"/>
            <w:u w:val="single"/>
          </w:rPr>
          <w:t>от 19.12.2013 N 439-ОЗ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23" w:history="1">
        <w:r w:rsidRPr="0002538A">
          <w:rPr>
            <w:rFonts w:ascii="Arial" w:eastAsia="Times New Roman" w:hAnsi="Arial" w:cs="Arial"/>
            <w:color w:val="00466E"/>
            <w:spacing w:val="2"/>
            <w:sz w:val="27"/>
            <w:u w:val="single"/>
          </w:rPr>
          <w:t>от 24.04.2015 N 696-ОЗ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24" w:history="1">
        <w:r w:rsidRPr="0002538A">
          <w:rPr>
            <w:rFonts w:ascii="Arial" w:eastAsia="Times New Roman" w:hAnsi="Arial" w:cs="Arial"/>
            <w:color w:val="00466E"/>
            <w:spacing w:val="2"/>
            <w:sz w:val="27"/>
            <w:u w:val="single"/>
          </w:rPr>
          <w:t>от 22.07.2015 N 756-ОЗ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25" w:history="1">
        <w:r w:rsidRPr="0002538A">
          <w:rPr>
            <w:rFonts w:ascii="Arial" w:eastAsia="Times New Roman" w:hAnsi="Arial" w:cs="Arial"/>
            <w:color w:val="00466E"/>
            <w:spacing w:val="2"/>
            <w:sz w:val="27"/>
            <w:u w:val="single"/>
          </w:rPr>
          <w:t>от 30.09.2015 N 774-ОЗ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26" w:history="1">
        <w:r w:rsidRPr="0002538A">
          <w:rPr>
            <w:rFonts w:ascii="Arial" w:eastAsia="Times New Roman" w:hAnsi="Arial" w:cs="Arial"/>
            <w:color w:val="00466E"/>
            <w:spacing w:val="2"/>
            <w:sz w:val="27"/>
            <w:u w:val="single"/>
          </w:rPr>
          <w:t>от 30.09.2015 N 782-ОЗ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27" w:history="1">
        <w:r w:rsidRPr="0002538A">
          <w:rPr>
            <w:rFonts w:ascii="Arial" w:eastAsia="Times New Roman" w:hAnsi="Arial" w:cs="Arial"/>
            <w:color w:val="00466E"/>
            <w:spacing w:val="2"/>
            <w:sz w:val="27"/>
            <w:u w:val="single"/>
          </w:rPr>
          <w:t>от 30.03.2016 N 891-ОЗ</w:t>
        </w:r>
      </w:hyperlink>
      <w:r w:rsidRPr="0002538A">
        <w:rPr>
          <w:rFonts w:ascii="Arial" w:eastAsia="Times New Roman" w:hAnsi="Arial" w:cs="Arial"/>
          <w:color w:val="2D2D2D"/>
          <w:spacing w:val="2"/>
          <w:sz w:val="27"/>
          <w:szCs w:val="27"/>
        </w:rPr>
        <w:t>,</w:t>
      </w:r>
      <w:hyperlink r:id="rId28" w:history="1">
        <w:r w:rsidRPr="0002538A">
          <w:rPr>
            <w:rFonts w:ascii="Arial" w:eastAsia="Times New Roman" w:hAnsi="Arial" w:cs="Arial"/>
            <w:color w:val="00466E"/>
            <w:spacing w:val="2"/>
            <w:sz w:val="27"/>
            <w:u w:val="single"/>
          </w:rPr>
          <w:t>от 19.07.2016 N 963-ОЗ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29" w:history="1">
        <w:r w:rsidRPr="0002538A">
          <w:rPr>
            <w:rFonts w:ascii="Arial" w:eastAsia="Times New Roman" w:hAnsi="Arial" w:cs="Arial"/>
            <w:color w:val="00466E"/>
            <w:spacing w:val="2"/>
            <w:sz w:val="27"/>
            <w:u w:val="single"/>
          </w:rPr>
          <w:t>от 24.11.2016 N 26-ОЗ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30" w:history="1">
        <w:r w:rsidRPr="0002538A">
          <w:rPr>
            <w:rFonts w:ascii="Arial" w:eastAsia="Times New Roman" w:hAnsi="Arial" w:cs="Arial"/>
            <w:color w:val="00466E"/>
            <w:spacing w:val="2"/>
            <w:sz w:val="27"/>
            <w:u w:val="single"/>
          </w:rPr>
          <w:t>от 22.12.2016 N 64-ОЗ</w:t>
        </w:r>
      </w:hyperlink>
      <w:r w:rsidRPr="0002538A">
        <w:rPr>
          <w:rFonts w:ascii="Arial" w:eastAsia="Times New Roman" w:hAnsi="Arial" w:cs="Arial"/>
          <w:color w:val="2D2D2D"/>
          <w:spacing w:val="2"/>
          <w:sz w:val="27"/>
          <w:szCs w:val="27"/>
        </w:rPr>
        <w:t>, с изм., внесенными</w:t>
      </w:r>
      <w:hyperlink r:id="rId31" w:history="1">
        <w:r w:rsidRPr="0002538A">
          <w:rPr>
            <w:rFonts w:ascii="Arial" w:eastAsia="Times New Roman" w:hAnsi="Arial" w:cs="Arial"/>
            <w:color w:val="00466E"/>
            <w:spacing w:val="2"/>
            <w:sz w:val="27"/>
            <w:u w:val="single"/>
          </w:rPr>
          <w:t>законами Еврейской автономной области от 05.12.2007 N 278-ОЗ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32" w:history="1">
        <w:r w:rsidRPr="0002538A">
          <w:rPr>
            <w:rFonts w:ascii="Arial" w:eastAsia="Times New Roman" w:hAnsi="Arial" w:cs="Arial"/>
            <w:color w:val="00466E"/>
            <w:spacing w:val="2"/>
            <w:sz w:val="27"/>
            <w:u w:val="single"/>
          </w:rPr>
          <w:t>от 05.12.2007 N 277-ОЗ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33" w:history="1">
        <w:r w:rsidRPr="0002538A">
          <w:rPr>
            <w:rFonts w:ascii="Arial" w:eastAsia="Times New Roman" w:hAnsi="Arial" w:cs="Arial"/>
            <w:color w:val="00466E"/>
            <w:spacing w:val="2"/>
            <w:sz w:val="27"/>
            <w:u w:val="single"/>
          </w:rPr>
          <w:t>от 03.04.2008 N 359-ОЗ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hyperlink r:id="rId34" w:history="1">
        <w:r w:rsidRPr="0002538A">
          <w:rPr>
            <w:rFonts w:ascii="Arial" w:eastAsia="Times New Roman" w:hAnsi="Arial" w:cs="Arial"/>
            <w:color w:val="00466E"/>
            <w:spacing w:val="2"/>
            <w:sz w:val="27"/>
            <w:u w:val="single"/>
          </w:rPr>
          <w:t>от 22.10.2008 N 446-ОЗ</w:t>
        </w:r>
      </w:hyperlink>
      <w:r w:rsidRPr="0002538A">
        <w:rPr>
          <w:rFonts w:ascii="Arial" w:eastAsia="Times New Roman" w:hAnsi="Arial" w:cs="Arial"/>
          <w:color w:val="2D2D2D"/>
          <w:spacing w:val="2"/>
          <w:sz w:val="27"/>
          <w:szCs w:val="27"/>
        </w:rPr>
        <w:t>)</w:t>
      </w:r>
    </w:p>
    <w:p w:rsidR="0002538A" w:rsidRPr="0002538A" w:rsidRDefault="0002538A" w:rsidP="0002538A">
      <w:pPr>
        <w:shd w:val="clear" w:color="auto" w:fill="FFFFFF"/>
        <w:spacing w:after="0" w:line="403" w:lineRule="atLeast"/>
        <w:jc w:val="right"/>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t>Принят</w:t>
      </w:r>
      <w:r w:rsidRPr="0002538A">
        <w:rPr>
          <w:rFonts w:ascii="Arial" w:eastAsia="Times New Roman" w:hAnsi="Arial" w:cs="Arial"/>
          <w:color w:val="2D2D2D"/>
          <w:spacing w:val="2"/>
          <w:sz w:val="27"/>
          <w:szCs w:val="27"/>
        </w:rPr>
        <w:br/>
        <w:t>Законодательным Собранием ЕАО</w:t>
      </w:r>
      <w:r w:rsidRPr="0002538A">
        <w:rPr>
          <w:rFonts w:ascii="Arial" w:eastAsia="Times New Roman" w:hAnsi="Arial" w:cs="Arial"/>
          <w:color w:val="2D2D2D"/>
          <w:spacing w:val="2"/>
          <w:sz w:val="27"/>
          <w:szCs w:val="27"/>
        </w:rPr>
        <w:br/>
        <w:t>25 апреля 2007 года</w:t>
      </w:r>
      <w:r w:rsidRPr="0002538A">
        <w:rPr>
          <w:rFonts w:ascii="Arial" w:eastAsia="Times New Roman" w:hAnsi="Arial" w:cs="Arial"/>
          <w:color w:val="2D2D2D"/>
          <w:spacing w:val="2"/>
          <w:sz w:val="27"/>
        </w:rPr>
        <w:t> </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r>
    </w:p>
    <w:p w:rsidR="0002538A" w:rsidRPr="0002538A" w:rsidRDefault="0002538A" w:rsidP="002216BD">
      <w:pPr>
        <w:shd w:val="clear" w:color="auto" w:fill="FFFFFF"/>
        <w:spacing w:after="0" w:line="403" w:lineRule="atLeast"/>
        <w:jc w:val="both"/>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t xml:space="preserve">Настоящий закон в соответствии с Федеральным законом от 02.03.2007 N 25-ФЗ "О муниципальной службе в Российской Федерации" (далее - Федеральный закон) регулирует некоторые вопросы организации и прохождения муниципальной службы и правовое положение </w:t>
      </w:r>
      <w:r w:rsidRPr="0002538A">
        <w:rPr>
          <w:rFonts w:ascii="Arial" w:eastAsia="Times New Roman" w:hAnsi="Arial" w:cs="Arial"/>
          <w:color w:val="2D2D2D"/>
          <w:spacing w:val="2"/>
          <w:sz w:val="27"/>
          <w:szCs w:val="27"/>
        </w:rPr>
        <w:lastRenderedPageBreak/>
        <w:t>муниципальных служащих муниципальных образований в Еврейской автономной области (далее - область).</w:t>
      </w:r>
    </w:p>
    <w:p w:rsidR="0002538A" w:rsidRPr="0002538A" w:rsidRDefault="0002538A" w:rsidP="0002538A">
      <w:pPr>
        <w:shd w:val="clear" w:color="auto" w:fill="FFFFFF"/>
        <w:spacing w:before="480" w:after="288" w:line="240" w:lineRule="auto"/>
        <w:jc w:val="center"/>
        <w:textAlignment w:val="baseline"/>
        <w:outlineLvl w:val="2"/>
        <w:rPr>
          <w:rFonts w:ascii="Arial" w:eastAsia="Times New Roman" w:hAnsi="Arial" w:cs="Arial"/>
          <w:color w:val="4C4C4C"/>
          <w:spacing w:val="2"/>
          <w:sz w:val="37"/>
          <w:szCs w:val="37"/>
        </w:rPr>
      </w:pPr>
      <w:r w:rsidRPr="0002538A">
        <w:rPr>
          <w:rFonts w:ascii="Arial" w:eastAsia="Times New Roman" w:hAnsi="Arial" w:cs="Arial"/>
          <w:color w:val="4C4C4C"/>
          <w:spacing w:val="2"/>
          <w:sz w:val="37"/>
          <w:szCs w:val="37"/>
        </w:rPr>
        <w:t>Статья 1. Основные понятия и термины</w:t>
      </w:r>
    </w:p>
    <w:p w:rsidR="0002538A" w:rsidRPr="0002538A" w:rsidRDefault="0002538A" w:rsidP="0002538A">
      <w:pPr>
        <w:shd w:val="clear" w:color="auto" w:fill="FFFFFF"/>
        <w:spacing w:after="0" w:line="403" w:lineRule="atLeast"/>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t>В настоящем законе понятия и термины используются в значениях, определенных Федеральным законом.</w:t>
      </w:r>
    </w:p>
    <w:p w:rsidR="0002538A" w:rsidRPr="0002538A" w:rsidRDefault="0002538A" w:rsidP="0002538A">
      <w:pPr>
        <w:shd w:val="clear" w:color="auto" w:fill="FFFFFF"/>
        <w:spacing w:before="480" w:after="288" w:line="240" w:lineRule="auto"/>
        <w:jc w:val="center"/>
        <w:textAlignment w:val="baseline"/>
        <w:outlineLvl w:val="2"/>
        <w:rPr>
          <w:rFonts w:ascii="Arial" w:eastAsia="Times New Roman" w:hAnsi="Arial" w:cs="Arial"/>
          <w:color w:val="4C4C4C"/>
          <w:spacing w:val="2"/>
          <w:sz w:val="37"/>
          <w:szCs w:val="37"/>
        </w:rPr>
      </w:pPr>
      <w:r w:rsidRPr="0002538A">
        <w:rPr>
          <w:rFonts w:ascii="Arial" w:eastAsia="Times New Roman" w:hAnsi="Arial" w:cs="Arial"/>
          <w:color w:val="4C4C4C"/>
          <w:spacing w:val="2"/>
          <w:sz w:val="37"/>
          <w:szCs w:val="37"/>
        </w:rPr>
        <w:t>Статья 2. Классификация должностей муниципальной службы</w:t>
      </w:r>
    </w:p>
    <w:p w:rsidR="0002538A" w:rsidRPr="0002538A" w:rsidRDefault="0002538A" w:rsidP="0002538A">
      <w:pPr>
        <w:shd w:val="clear" w:color="auto" w:fill="FFFFFF"/>
        <w:spacing w:after="0" w:line="403" w:lineRule="atLeast"/>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t>1. В соответствии с Федеральным законом должности муниципальной службы подразделяются на следующие группы:</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 высшие должности муниципальной службы;</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главные должности муниципальной службы;</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ведущие должности муниципальной службы;</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4) старшие должности муниципальной службы;</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5) младшие должности муниципальной службы.</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Перечень наименований должностей муниципальной службы устанавливается в Реестре должностей муниципальной службы, утвержденном законом области соотносительно должностям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области.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(в ред.</w:t>
      </w:r>
      <w:r w:rsidRPr="0002538A">
        <w:rPr>
          <w:rFonts w:ascii="Arial" w:eastAsia="Times New Roman" w:hAnsi="Arial" w:cs="Arial"/>
          <w:color w:val="2D2D2D"/>
          <w:spacing w:val="2"/>
          <w:sz w:val="27"/>
        </w:rPr>
        <w:t> </w:t>
      </w:r>
      <w:hyperlink r:id="rId35" w:history="1">
        <w:r w:rsidRPr="0002538A">
          <w:rPr>
            <w:rFonts w:ascii="Arial" w:eastAsia="Times New Roman" w:hAnsi="Arial" w:cs="Arial"/>
            <w:color w:val="00466E"/>
            <w:spacing w:val="2"/>
            <w:sz w:val="27"/>
            <w:u w:val="single"/>
          </w:rPr>
          <w:t>закона Еврейской автономной области от 23.12.2009 N 672-ОЗ</w:t>
        </w:r>
      </w:hyperlink>
      <w:r w:rsidRPr="0002538A">
        <w:rPr>
          <w:rFonts w:ascii="Arial" w:eastAsia="Times New Roman" w:hAnsi="Arial" w:cs="Arial"/>
          <w:color w:val="2D2D2D"/>
          <w:spacing w:val="2"/>
          <w:sz w:val="27"/>
          <w:szCs w:val="27"/>
        </w:rPr>
        <w:t>)</w:t>
      </w:r>
    </w:p>
    <w:p w:rsidR="0002538A" w:rsidRPr="0002538A" w:rsidRDefault="0002538A" w:rsidP="0002538A">
      <w:pPr>
        <w:shd w:val="clear" w:color="auto" w:fill="FFFFFF"/>
        <w:spacing w:before="480" w:after="288" w:line="240" w:lineRule="auto"/>
        <w:jc w:val="center"/>
        <w:textAlignment w:val="baseline"/>
        <w:outlineLvl w:val="2"/>
        <w:rPr>
          <w:rFonts w:ascii="Arial" w:eastAsia="Times New Roman" w:hAnsi="Arial" w:cs="Arial"/>
          <w:color w:val="4C4C4C"/>
          <w:spacing w:val="2"/>
          <w:sz w:val="37"/>
          <w:szCs w:val="37"/>
        </w:rPr>
      </w:pPr>
      <w:r w:rsidRPr="0002538A">
        <w:rPr>
          <w:rFonts w:ascii="Arial" w:eastAsia="Times New Roman" w:hAnsi="Arial" w:cs="Arial"/>
          <w:color w:val="4C4C4C"/>
          <w:spacing w:val="2"/>
          <w:sz w:val="37"/>
          <w:szCs w:val="37"/>
        </w:rPr>
        <w:lastRenderedPageBreak/>
        <w:t>Статья 3. Квалификационные требования для замещения должностей муниципальной службы</w:t>
      </w:r>
    </w:p>
    <w:p w:rsidR="0002538A" w:rsidRPr="0002538A" w:rsidRDefault="0002538A" w:rsidP="002216BD">
      <w:pPr>
        <w:shd w:val="clear" w:color="auto" w:fill="FFFFFF"/>
        <w:spacing w:after="0" w:line="403" w:lineRule="atLeast"/>
        <w:jc w:val="both"/>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t>1. В соответствии с Федеральным законом в число квалификационных требований для замещения должностей муниципальной службы входят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w:t>
      </w:r>
      <w:r w:rsidR="002216BD">
        <w:rPr>
          <w:rFonts w:ascii="Arial" w:eastAsia="Times New Roman" w:hAnsi="Arial" w:cs="Arial"/>
          <w:color w:val="2D2D2D"/>
          <w:spacing w:val="2"/>
          <w:sz w:val="27"/>
          <w:szCs w:val="27"/>
        </w:rPr>
        <w:t>ьности, направлению подготовки.</w:t>
      </w:r>
      <w:r w:rsidRPr="0002538A">
        <w:rPr>
          <w:rFonts w:ascii="Arial" w:eastAsia="Times New Roman" w:hAnsi="Arial" w:cs="Arial"/>
          <w:color w:val="2D2D2D"/>
          <w:spacing w:val="2"/>
          <w:sz w:val="27"/>
          <w:szCs w:val="27"/>
        </w:rPr>
        <w:br/>
        <w:t>(часть 1 в ред.</w:t>
      </w:r>
      <w:r w:rsidRPr="0002538A">
        <w:rPr>
          <w:rFonts w:ascii="Arial" w:eastAsia="Times New Roman" w:hAnsi="Arial" w:cs="Arial"/>
          <w:color w:val="2D2D2D"/>
          <w:spacing w:val="2"/>
          <w:sz w:val="27"/>
        </w:rPr>
        <w:t> </w:t>
      </w:r>
      <w:hyperlink r:id="rId36" w:history="1">
        <w:r w:rsidRPr="0002538A">
          <w:rPr>
            <w:rFonts w:ascii="Arial" w:eastAsia="Times New Roman" w:hAnsi="Arial" w:cs="Arial"/>
            <w:color w:val="00466E"/>
            <w:spacing w:val="2"/>
            <w:sz w:val="27"/>
            <w:u w:val="single"/>
          </w:rPr>
          <w:t>закона Еврейской автономной области от 19.07.2016 N 963-ОЗ</w:t>
        </w:r>
      </w:hyperlink>
      <w:r w:rsidR="002216BD">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w:t>
      </w:r>
      <w:r w:rsidRPr="002216BD">
        <w:rPr>
          <w:rFonts w:ascii="Arial" w:eastAsia="Times New Roman" w:hAnsi="Arial" w:cs="Arial"/>
          <w:color w:val="FF0000"/>
          <w:spacing w:val="2"/>
          <w:sz w:val="27"/>
          <w:szCs w:val="27"/>
        </w:rPr>
        <w:t>устанавливаются муниципальными правовыми актами</w:t>
      </w:r>
      <w:r w:rsidRPr="0002538A">
        <w:rPr>
          <w:rFonts w:ascii="Arial" w:eastAsia="Times New Roman" w:hAnsi="Arial" w:cs="Arial"/>
          <w:color w:val="2D2D2D"/>
          <w:spacing w:val="2"/>
          <w:sz w:val="27"/>
          <w:szCs w:val="27"/>
        </w:rPr>
        <w:t xml:space="preserve"> на основе типовых квалификационных требований для замещения должностей муниципальной службы, которые определяются настоящей статьей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(часть 2 в ред.</w:t>
      </w:r>
      <w:r w:rsidRPr="0002538A">
        <w:rPr>
          <w:rFonts w:ascii="Arial" w:eastAsia="Times New Roman" w:hAnsi="Arial" w:cs="Arial"/>
          <w:color w:val="2D2D2D"/>
          <w:spacing w:val="2"/>
          <w:sz w:val="27"/>
        </w:rPr>
        <w:t> </w:t>
      </w:r>
      <w:hyperlink r:id="rId37" w:history="1">
        <w:r w:rsidRPr="0002538A">
          <w:rPr>
            <w:rFonts w:ascii="Arial" w:eastAsia="Times New Roman" w:hAnsi="Arial" w:cs="Arial"/>
            <w:color w:val="00466E"/>
            <w:spacing w:val="2"/>
            <w:sz w:val="27"/>
            <w:u w:val="single"/>
          </w:rPr>
          <w:t>закона Еврейской автономной области от 19.07.2016 N 963-ОЗ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В число квалификационных требований к должностям муниципальной службы высших, главных и ведущих групп должностей муниципальной службы входит наличие высшего образования.</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lastRenderedPageBreak/>
        <w:t>(в ред.</w:t>
      </w:r>
      <w:r w:rsidRPr="0002538A">
        <w:rPr>
          <w:rFonts w:ascii="Arial" w:eastAsia="Times New Roman" w:hAnsi="Arial" w:cs="Arial"/>
          <w:color w:val="2D2D2D"/>
          <w:spacing w:val="2"/>
          <w:sz w:val="27"/>
        </w:rPr>
        <w:t> </w:t>
      </w:r>
      <w:hyperlink r:id="rId38" w:history="1">
        <w:r w:rsidRPr="0002538A">
          <w:rPr>
            <w:rFonts w:ascii="Arial" w:eastAsia="Times New Roman" w:hAnsi="Arial" w:cs="Arial"/>
            <w:color w:val="00466E"/>
            <w:spacing w:val="2"/>
            <w:sz w:val="27"/>
            <w:u w:val="single"/>
          </w:rPr>
          <w:t>закона Еврейской автономной области от 19.07.2016 N 963-ОЗ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rPr>
        <w:t> </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4. В число квалификационных требований к должностям муниципальной службы старших и младших групп должностей муниципальной службы входит наличие среднего профессионального образования.</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(часть 4 в ред.</w:t>
      </w:r>
      <w:r w:rsidRPr="0002538A">
        <w:rPr>
          <w:rFonts w:ascii="Arial" w:eastAsia="Times New Roman" w:hAnsi="Arial" w:cs="Arial"/>
          <w:color w:val="2D2D2D"/>
          <w:spacing w:val="2"/>
          <w:sz w:val="27"/>
        </w:rPr>
        <w:t> </w:t>
      </w:r>
      <w:hyperlink r:id="rId39" w:history="1">
        <w:r w:rsidRPr="0002538A">
          <w:rPr>
            <w:rFonts w:ascii="Arial" w:eastAsia="Times New Roman" w:hAnsi="Arial" w:cs="Arial"/>
            <w:color w:val="00466E"/>
            <w:spacing w:val="2"/>
            <w:sz w:val="27"/>
            <w:u w:val="single"/>
          </w:rPr>
          <w:t>закона Еврейской автономной области от 19.07.2016 N 963-ОЗ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5. По должностям муниципальной службы устанавливаются следующие квалификационные требования к стажу муниципальной службы или стажу работы по специальности, направлению подготовки: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 высшие должности муниципальной службы - стаж муниципальной службы не менее двух лет или стаж работы по специальности, направлению подготовки не менее пяти лет;</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главные должности муниципальной службы - стаж муниципальной службы не менее двух лет или стаж работы по специальности, направлению подготовки не менее трех лет;</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ведущие должности муниципальной службы - стаж муниципальной службы не менее двух лет или стаж работы по специальности, направлению подготовки не менее трех лет;</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4) старшие и младшие должности муниципальной службы - без предъявления требований к стажу.</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(часть 5 в ред.</w:t>
      </w:r>
      <w:r w:rsidRPr="0002538A">
        <w:rPr>
          <w:rFonts w:ascii="Arial" w:eastAsia="Times New Roman" w:hAnsi="Arial" w:cs="Arial"/>
          <w:color w:val="2D2D2D"/>
          <w:spacing w:val="2"/>
          <w:sz w:val="27"/>
        </w:rPr>
        <w:t> </w:t>
      </w:r>
      <w:hyperlink r:id="rId40" w:history="1">
        <w:r w:rsidRPr="0002538A">
          <w:rPr>
            <w:rFonts w:ascii="Arial" w:eastAsia="Times New Roman" w:hAnsi="Arial" w:cs="Arial"/>
            <w:color w:val="00466E"/>
            <w:spacing w:val="2"/>
            <w:sz w:val="27"/>
            <w:u w:val="single"/>
          </w:rPr>
          <w:t>закона Еврейской автономной области от 19.07.2016 N 963-ОЗ</w:t>
        </w:r>
      </w:hyperlink>
      <w:r w:rsidRPr="0002538A">
        <w:rPr>
          <w:rFonts w:ascii="Arial" w:eastAsia="Times New Roman" w:hAnsi="Arial" w:cs="Arial"/>
          <w:color w:val="2D2D2D"/>
          <w:spacing w:val="2"/>
          <w:sz w:val="27"/>
          <w:szCs w:val="27"/>
        </w:rPr>
        <w:t>)</w:t>
      </w:r>
    </w:p>
    <w:p w:rsidR="0002538A" w:rsidRPr="0002538A" w:rsidRDefault="0002538A" w:rsidP="0002538A">
      <w:pPr>
        <w:shd w:val="clear" w:color="auto" w:fill="FFFFFF"/>
        <w:spacing w:before="480" w:after="288" w:line="240" w:lineRule="auto"/>
        <w:jc w:val="center"/>
        <w:textAlignment w:val="baseline"/>
        <w:outlineLvl w:val="2"/>
        <w:rPr>
          <w:rFonts w:ascii="Arial" w:eastAsia="Times New Roman" w:hAnsi="Arial" w:cs="Arial"/>
          <w:color w:val="4C4C4C"/>
          <w:spacing w:val="2"/>
          <w:sz w:val="37"/>
          <w:szCs w:val="37"/>
        </w:rPr>
      </w:pPr>
      <w:r w:rsidRPr="0002538A">
        <w:rPr>
          <w:rFonts w:ascii="Arial" w:eastAsia="Times New Roman" w:hAnsi="Arial" w:cs="Arial"/>
          <w:color w:val="4C4C4C"/>
          <w:spacing w:val="2"/>
          <w:sz w:val="37"/>
          <w:szCs w:val="37"/>
        </w:rPr>
        <w:t>Статья 4. Контракт, заключаемый с главой местной администрации</w:t>
      </w:r>
    </w:p>
    <w:p w:rsidR="0002538A" w:rsidRPr="0002538A" w:rsidRDefault="0002538A" w:rsidP="0002538A">
      <w:pPr>
        <w:shd w:val="clear" w:color="auto" w:fill="FFFFFF"/>
        <w:spacing w:after="0" w:line="403" w:lineRule="atLeast"/>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t xml:space="preserve">1. Гражданин, поступающий на должность главы местной администрации по результатам конкурса на замещение указанной </w:t>
      </w:r>
      <w:r w:rsidRPr="0002538A">
        <w:rPr>
          <w:rFonts w:ascii="Arial" w:eastAsia="Times New Roman" w:hAnsi="Arial" w:cs="Arial"/>
          <w:color w:val="2D2D2D"/>
          <w:spacing w:val="2"/>
          <w:sz w:val="27"/>
          <w:szCs w:val="27"/>
        </w:rPr>
        <w:lastRenderedPageBreak/>
        <w:t>должности, заключает контракт.</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Типовая форма контракта с лицом, назначаемым на должность главы местной администрации по контракту, утверждается законом области.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(в ред.</w:t>
      </w:r>
      <w:r w:rsidRPr="0002538A">
        <w:rPr>
          <w:rFonts w:ascii="Arial" w:eastAsia="Times New Roman" w:hAnsi="Arial" w:cs="Arial"/>
          <w:color w:val="2D2D2D"/>
          <w:spacing w:val="2"/>
          <w:sz w:val="27"/>
        </w:rPr>
        <w:t> </w:t>
      </w:r>
      <w:hyperlink r:id="rId41" w:history="1">
        <w:r w:rsidRPr="0002538A">
          <w:rPr>
            <w:rFonts w:ascii="Arial" w:eastAsia="Times New Roman" w:hAnsi="Arial" w:cs="Arial"/>
            <w:color w:val="00466E"/>
            <w:spacing w:val="2"/>
            <w:sz w:val="27"/>
            <w:u w:val="single"/>
          </w:rPr>
          <w:t>закона Еврейской автономной области от 23.12.2009 N 672-ОЗ</w:t>
        </w:r>
      </w:hyperlink>
      <w:r w:rsidRPr="0002538A">
        <w:rPr>
          <w:rFonts w:ascii="Arial" w:eastAsia="Times New Roman" w:hAnsi="Arial" w:cs="Arial"/>
          <w:color w:val="2D2D2D"/>
          <w:spacing w:val="2"/>
          <w:sz w:val="27"/>
          <w:szCs w:val="27"/>
        </w:rPr>
        <w:t>)</w:t>
      </w:r>
    </w:p>
    <w:p w:rsidR="0002538A" w:rsidRPr="0002538A" w:rsidRDefault="0002538A" w:rsidP="0002538A">
      <w:pPr>
        <w:shd w:val="clear" w:color="auto" w:fill="FFFFFF"/>
        <w:spacing w:before="480" w:after="288" w:line="240" w:lineRule="auto"/>
        <w:jc w:val="center"/>
        <w:textAlignment w:val="baseline"/>
        <w:outlineLvl w:val="1"/>
        <w:rPr>
          <w:rFonts w:ascii="Arial" w:eastAsia="Times New Roman" w:hAnsi="Arial" w:cs="Arial"/>
          <w:color w:val="3C3C3C"/>
          <w:spacing w:val="2"/>
          <w:sz w:val="39"/>
          <w:szCs w:val="39"/>
        </w:rPr>
      </w:pPr>
      <w:r w:rsidRPr="0002538A">
        <w:rPr>
          <w:rFonts w:ascii="Arial" w:eastAsia="Times New Roman" w:hAnsi="Arial" w:cs="Arial"/>
          <w:color w:val="3C3C3C"/>
          <w:spacing w:val="2"/>
          <w:sz w:val="39"/>
          <w:szCs w:val="39"/>
        </w:rPr>
        <w:t>Статья 4-1. Представление сведений о расходах, об имуществе и обязательствах имущественного характера</w:t>
      </w:r>
    </w:p>
    <w:p w:rsidR="0002538A" w:rsidRPr="0002538A" w:rsidRDefault="0002538A" w:rsidP="0002538A">
      <w:pPr>
        <w:shd w:val="clear" w:color="auto" w:fill="FFFFFF"/>
        <w:spacing w:after="0" w:line="403" w:lineRule="atLeast"/>
        <w:jc w:val="center"/>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t>(введена</w:t>
      </w:r>
      <w:r w:rsidRPr="0002538A">
        <w:rPr>
          <w:rFonts w:ascii="Arial" w:eastAsia="Times New Roman" w:hAnsi="Arial" w:cs="Arial"/>
          <w:color w:val="2D2D2D"/>
          <w:spacing w:val="2"/>
          <w:sz w:val="27"/>
        </w:rPr>
        <w:t> </w:t>
      </w:r>
      <w:hyperlink r:id="rId42" w:history="1">
        <w:r w:rsidRPr="0002538A">
          <w:rPr>
            <w:rFonts w:ascii="Arial" w:eastAsia="Times New Roman" w:hAnsi="Arial" w:cs="Arial"/>
            <w:color w:val="00466E"/>
            <w:spacing w:val="2"/>
            <w:sz w:val="27"/>
            <w:u w:val="single"/>
          </w:rPr>
          <w:t>законом Еврейской автономной области от 27.02.2013 N 248-ОЗ</w:t>
        </w:r>
      </w:hyperlink>
      <w:r w:rsidRPr="0002538A">
        <w:rPr>
          <w:rFonts w:ascii="Arial" w:eastAsia="Times New Roman" w:hAnsi="Arial" w:cs="Arial"/>
          <w:color w:val="2D2D2D"/>
          <w:spacing w:val="2"/>
          <w:sz w:val="27"/>
          <w:szCs w:val="27"/>
        </w:rPr>
        <w:t>)</w:t>
      </w:r>
    </w:p>
    <w:p w:rsidR="0002538A" w:rsidRPr="0002538A" w:rsidRDefault="0002538A" w:rsidP="0002538A">
      <w:pPr>
        <w:shd w:val="clear" w:color="auto" w:fill="FFFFFF"/>
        <w:spacing w:after="0" w:line="403" w:lineRule="atLeast"/>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t>1. Муниципальные служащие, которые в соответствии со статьей 15 Федерального закона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а также об источниках получения средств, за счет которых совершены эти сделки (далее - сведения о расходах).</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(часть 1 в ред.</w:t>
      </w:r>
      <w:r w:rsidRPr="0002538A">
        <w:rPr>
          <w:rFonts w:ascii="Arial" w:eastAsia="Times New Roman" w:hAnsi="Arial" w:cs="Arial"/>
          <w:color w:val="2D2D2D"/>
          <w:spacing w:val="2"/>
          <w:sz w:val="27"/>
        </w:rPr>
        <w:t> </w:t>
      </w:r>
      <w:hyperlink r:id="rId43" w:history="1">
        <w:r w:rsidRPr="0002538A">
          <w:rPr>
            <w:rFonts w:ascii="Arial" w:eastAsia="Times New Roman" w:hAnsi="Arial" w:cs="Arial"/>
            <w:color w:val="00466E"/>
            <w:spacing w:val="2"/>
            <w:sz w:val="27"/>
            <w:u w:val="single"/>
          </w:rPr>
          <w:t>закона Еврейской автономной области от 24.04.2015 N 696-ОЗ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lastRenderedPageBreak/>
        <w:br/>
        <w:t>2. Муниципальные служащие, указанные в части 1 настоящей статьи, вправе представить уточненные сведения о расходах в течение одного месяца после окончания срока, указанного в части 1 настоящей статьи.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(часть 2 в ред.</w:t>
      </w:r>
      <w:r w:rsidRPr="0002538A">
        <w:rPr>
          <w:rFonts w:ascii="Arial" w:eastAsia="Times New Roman" w:hAnsi="Arial" w:cs="Arial"/>
          <w:color w:val="2D2D2D"/>
          <w:spacing w:val="2"/>
          <w:sz w:val="27"/>
        </w:rPr>
        <w:t> </w:t>
      </w:r>
      <w:hyperlink r:id="rId44" w:history="1">
        <w:r w:rsidRPr="0002538A">
          <w:rPr>
            <w:rFonts w:ascii="Arial" w:eastAsia="Times New Roman" w:hAnsi="Arial" w:cs="Arial"/>
            <w:color w:val="00466E"/>
            <w:spacing w:val="2"/>
            <w:sz w:val="27"/>
            <w:u w:val="single"/>
          </w:rPr>
          <w:t>закона Еврейской автономной области от 24.04.2015 N 696-ОЗ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Сведения о расходах представляются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(часть 3 в ред.</w:t>
      </w:r>
      <w:r w:rsidRPr="0002538A">
        <w:rPr>
          <w:rFonts w:ascii="Arial" w:eastAsia="Times New Roman" w:hAnsi="Arial" w:cs="Arial"/>
          <w:color w:val="2D2D2D"/>
          <w:spacing w:val="2"/>
          <w:sz w:val="27"/>
        </w:rPr>
        <w:t> </w:t>
      </w:r>
      <w:hyperlink r:id="rId45" w:history="1">
        <w:r w:rsidRPr="0002538A">
          <w:rPr>
            <w:rFonts w:ascii="Arial" w:eastAsia="Times New Roman" w:hAnsi="Arial" w:cs="Arial"/>
            <w:color w:val="00466E"/>
            <w:spacing w:val="2"/>
            <w:sz w:val="27"/>
            <w:u w:val="single"/>
          </w:rPr>
          <w:t>закона Еврейской автономной области от 24.04.2015 N 696-ОЗ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4. В случае выявления представителем нанимателя или уполномоченным им лицом достаточной информации о том, что муниципальным служащим,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муниципального служащего и его супруги (супруга) за три последних года, предшествующих отчетному периоду, данная информация в письменной форме направляется в срок не позднее пяти рабочих дней губернатору области для принятия решения об осуществлении контроля за расходами муниципального служащего, его супруги (супруга) и (или) несовершеннолетних детей.</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(часть 4 в ред.</w:t>
      </w:r>
      <w:r w:rsidRPr="0002538A">
        <w:rPr>
          <w:rFonts w:ascii="Arial" w:eastAsia="Times New Roman" w:hAnsi="Arial" w:cs="Arial"/>
          <w:color w:val="2D2D2D"/>
          <w:spacing w:val="2"/>
          <w:sz w:val="27"/>
        </w:rPr>
        <w:t> </w:t>
      </w:r>
      <w:hyperlink r:id="rId46" w:history="1">
        <w:r w:rsidRPr="0002538A">
          <w:rPr>
            <w:rFonts w:ascii="Arial" w:eastAsia="Times New Roman" w:hAnsi="Arial" w:cs="Arial"/>
            <w:color w:val="00466E"/>
            <w:spacing w:val="2"/>
            <w:sz w:val="27"/>
            <w:u w:val="single"/>
          </w:rPr>
          <w:t>закона Еврейской автономной области от 24.04.2015 N 696-ОЗ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lastRenderedPageBreak/>
        <w:t>5. Решение об осуществлении контроля за расходами муниципальных служащих, указанных в части 1 настоящей статьи, а также за расходами их супруг (супругов) и несовершеннолетних детей принимается губернатором области либо уполномоченным им должностным лицом в течение двух рабочих дней с момента возникновения оснований, предусмотренных статьей 4 Федерального закона "О контроле за соответствием расходов лиц, замещающих государственные должности, и иных лиц их доходам", отдельно в отношении каждого муниципального служащего, его супруги (супруга), несовершеннолетних детей и оформляется в письменной форме.</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6. Контроль за расходами муниципальных служащих, указанных в части 1 настоящей статьи, а также за расходами их супруг (супругов) и несовершеннолетних детей осуществляется органом исполнительной власти области, уполномоченным губернатором области.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(в ред.</w:t>
      </w:r>
      <w:r w:rsidRPr="0002538A">
        <w:rPr>
          <w:rFonts w:ascii="Arial" w:eastAsia="Times New Roman" w:hAnsi="Arial" w:cs="Arial"/>
          <w:color w:val="2D2D2D"/>
          <w:spacing w:val="2"/>
          <w:sz w:val="27"/>
        </w:rPr>
        <w:t> </w:t>
      </w:r>
      <w:hyperlink r:id="rId47" w:history="1">
        <w:r w:rsidRPr="0002538A">
          <w:rPr>
            <w:rFonts w:ascii="Arial" w:eastAsia="Times New Roman" w:hAnsi="Arial" w:cs="Arial"/>
            <w:color w:val="00466E"/>
            <w:spacing w:val="2"/>
            <w:sz w:val="27"/>
            <w:u w:val="single"/>
          </w:rPr>
          <w:t>закона Еврейской автономной области от 30.09.2015 N 782-ОЗ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7. Контроль за расходами муниципального служащего, а также за расходами его супруги (супруга) и несовершеннолетних детей включает в себя:</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 истребование от данного лица сведений, предусмотренных частью 1 настоящей статьи;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проверку достоверности и полноты сведений, предусмотренных частью 1 настоящей статьи;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 xml:space="preserve">8. Контроль за расходами муниципальных служащих, а также за расходами их супруг (супругов) и несовершеннолетних детей в части, не </w:t>
      </w:r>
      <w:r w:rsidRPr="0002538A">
        <w:rPr>
          <w:rFonts w:ascii="Arial" w:eastAsia="Times New Roman" w:hAnsi="Arial" w:cs="Arial"/>
          <w:color w:val="2D2D2D"/>
          <w:spacing w:val="2"/>
          <w:sz w:val="27"/>
          <w:szCs w:val="27"/>
        </w:rPr>
        <w:lastRenderedPageBreak/>
        <w:t>урегулированной федеральными законами и настоящим законом, а также проверка, предусмотренная пунктом 2 части 7 настоящей статьи, осуществляются в порядке, установленном для государственных служащих области.</w:t>
      </w:r>
    </w:p>
    <w:p w:rsidR="0002538A" w:rsidRPr="0002538A" w:rsidRDefault="0002538A" w:rsidP="0002538A">
      <w:pPr>
        <w:shd w:val="clear" w:color="auto" w:fill="FFFFFF"/>
        <w:spacing w:before="480" w:after="288" w:line="240" w:lineRule="auto"/>
        <w:jc w:val="center"/>
        <w:textAlignment w:val="baseline"/>
        <w:outlineLvl w:val="1"/>
        <w:rPr>
          <w:rFonts w:ascii="Arial" w:eastAsia="Times New Roman" w:hAnsi="Arial" w:cs="Arial"/>
          <w:color w:val="3C3C3C"/>
          <w:spacing w:val="2"/>
          <w:sz w:val="39"/>
          <w:szCs w:val="39"/>
        </w:rPr>
      </w:pPr>
      <w:r w:rsidRPr="0002538A">
        <w:rPr>
          <w:rFonts w:ascii="Arial" w:eastAsia="Times New Roman" w:hAnsi="Arial" w:cs="Arial"/>
          <w:color w:val="3C3C3C"/>
          <w:spacing w:val="2"/>
          <w:sz w:val="39"/>
          <w:szCs w:val="39"/>
        </w:rPr>
        <w:t>Статья 4-2. Проверка достоверности и полноты сведений о доходах, расходах, об имуществе и обязательствах имущественного характера</w:t>
      </w:r>
    </w:p>
    <w:p w:rsidR="0002538A" w:rsidRPr="0002538A" w:rsidRDefault="0002538A" w:rsidP="0002538A">
      <w:pPr>
        <w:shd w:val="clear" w:color="auto" w:fill="FFFFFF"/>
        <w:spacing w:after="0" w:line="403" w:lineRule="atLeast"/>
        <w:jc w:val="center"/>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t>(в ред.</w:t>
      </w:r>
      <w:r w:rsidRPr="0002538A">
        <w:rPr>
          <w:rFonts w:ascii="Arial" w:eastAsia="Times New Roman" w:hAnsi="Arial" w:cs="Arial"/>
          <w:color w:val="2D2D2D"/>
          <w:spacing w:val="2"/>
          <w:sz w:val="27"/>
        </w:rPr>
        <w:t> </w:t>
      </w:r>
      <w:hyperlink r:id="rId48" w:history="1">
        <w:r w:rsidRPr="0002538A">
          <w:rPr>
            <w:rFonts w:ascii="Arial" w:eastAsia="Times New Roman" w:hAnsi="Arial" w:cs="Arial"/>
            <w:color w:val="00466E"/>
            <w:spacing w:val="2"/>
            <w:sz w:val="27"/>
            <w:u w:val="single"/>
          </w:rPr>
          <w:t>закона Еврейской автономной области от 30.09.2015 N 774-ОЗ</w:t>
        </w:r>
      </w:hyperlink>
      <w:r w:rsidRPr="0002538A">
        <w:rPr>
          <w:rFonts w:ascii="Arial" w:eastAsia="Times New Roman" w:hAnsi="Arial" w:cs="Arial"/>
          <w:color w:val="2D2D2D"/>
          <w:spacing w:val="2"/>
          <w:sz w:val="27"/>
          <w:szCs w:val="27"/>
        </w:rPr>
        <w:t>)</w:t>
      </w:r>
    </w:p>
    <w:p w:rsidR="0002538A" w:rsidRPr="0002538A" w:rsidRDefault="0002538A" w:rsidP="0002538A">
      <w:pPr>
        <w:shd w:val="clear" w:color="auto" w:fill="FFFFFF"/>
        <w:spacing w:after="0" w:line="403" w:lineRule="atLeast"/>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губернатором области</w:t>
      </w:r>
    </w:p>
    <w:p w:rsidR="0002538A" w:rsidRPr="0002538A" w:rsidRDefault="0002538A" w:rsidP="0002538A">
      <w:pPr>
        <w:shd w:val="clear" w:color="auto" w:fill="FFFFFF"/>
        <w:spacing w:before="480" w:after="288" w:line="240" w:lineRule="auto"/>
        <w:jc w:val="center"/>
        <w:textAlignment w:val="baseline"/>
        <w:outlineLvl w:val="2"/>
        <w:rPr>
          <w:rFonts w:ascii="Arial" w:eastAsia="Times New Roman" w:hAnsi="Arial" w:cs="Arial"/>
          <w:color w:val="4C4C4C"/>
          <w:spacing w:val="2"/>
          <w:sz w:val="37"/>
          <w:szCs w:val="37"/>
        </w:rPr>
      </w:pPr>
      <w:r w:rsidRPr="0002538A">
        <w:rPr>
          <w:rFonts w:ascii="Arial" w:eastAsia="Times New Roman" w:hAnsi="Arial" w:cs="Arial"/>
          <w:color w:val="4C4C4C"/>
          <w:spacing w:val="2"/>
          <w:sz w:val="37"/>
          <w:szCs w:val="37"/>
        </w:rPr>
        <w:t>Статья 5. Аттестация муниципальных служащих</w:t>
      </w:r>
    </w:p>
    <w:p w:rsidR="0002538A" w:rsidRPr="0002538A" w:rsidRDefault="0002538A" w:rsidP="0002538A">
      <w:pPr>
        <w:shd w:val="clear" w:color="auto" w:fill="FFFFFF"/>
        <w:spacing w:after="0" w:line="403" w:lineRule="atLeast"/>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t>Аттестация муниципальных служащих проводится в соответствии с положением о проведении аттестации муниципальных служащих, утверждаемым органами местного самоуправления муниципальных образований, на основании типового положения о проведении аттестации муниципальных служащих, утвержденного законом области.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lastRenderedPageBreak/>
        <w:br/>
        <w:t>(в ред.</w:t>
      </w:r>
      <w:r w:rsidRPr="0002538A">
        <w:rPr>
          <w:rFonts w:ascii="Arial" w:eastAsia="Times New Roman" w:hAnsi="Arial" w:cs="Arial"/>
          <w:color w:val="2D2D2D"/>
          <w:spacing w:val="2"/>
          <w:sz w:val="27"/>
        </w:rPr>
        <w:t> </w:t>
      </w:r>
      <w:hyperlink r:id="rId49" w:history="1">
        <w:r w:rsidRPr="0002538A">
          <w:rPr>
            <w:rFonts w:ascii="Arial" w:eastAsia="Times New Roman" w:hAnsi="Arial" w:cs="Arial"/>
            <w:color w:val="00466E"/>
            <w:spacing w:val="2"/>
            <w:sz w:val="27"/>
            <w:u w:val="single"/>
          </w:rPr>
          <w:t>закона Еврейской автономной области от 23.12.2009 N 672-ОЗ</w:t>
        </w:r>
      </w:hyperlink>
      <w:r w:rsidRPr="0002538A">
        <w:rPr>
          <w:rFonts w:ascii="Arial" w:eastAsia="Times New Roman" w:hAnsi="Arial" w:cs="Arial"/>
          <w:color w:val="2D2D2D"/>
          <w:spacing w:val="2"/>
          <w:sz w:val="27"/>
          <w:szCs w:val="27"/>
        </w:rPr>
        <w:t>)</w:t>
      </w:r>
    </w:p>
    <w:p w:rsidR="0002538A" w:rsidRPr="0002538A" w:rsidRDefault="0002538A" w:rsidP="0002538A">
      <w:pPr>
        <w:shd w:val="clear" w:color="auto" w:fill="FFFFFF"/>
        <w:spacing w:before="480" w:after="288" w:line="240" w:lineRule="auto"/>
        <w:jc w:val="center"/>
        <w:textAlignment w:val="baseline"/>
        <w:outlineLvl w:val="2"/>
        <w:rPr>
          <w:rFonts w:ascii="Arial" w:eastAsia="Times New Roman" w:hAnsi="Arial" w:cs="Arial"/>
          <w:color w:val="4C4C4C"/>
          <w:spacing w:val="2"/>
          <w:sz w:val="37"/>
          <w:szCs w:val="37"/>
        </w:rPr>
      </w:pPr>
      <w:r w:rsidRPr="0002538A">
        <w:rPr>
          <w:rFonts w:ascii="Arial" w:eastAsia="Times New Roman" w:hAnsi="Arial" w:cs="Arial"/>
          <w:color w:val="4C4C4C"/>
          <w:spacing w:val="2"/>
          <w:sz w:val="37"/>
          <w:szCs w:val="37"/>
        </w:rPr>
        <w:t>Статья 6. Денежное содержание муниципальных служащих</w:t>
      </w:r>
    </w:p>
    <w:p w:rsidR="0002538A" w:rsidRPr="0002538A" w:rsidRDefault="0002538A" w:rsidP="0002538A">
      <w:pPr>
        <w:shd w:val="clear" w:color="auto" w:fill="FFFFFF"/>
        <w:spacing w:after="0" w:line="403" w:lineRule="atLeast"/>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br/>
        <w:t>(в ред.</w:t>
      </w:r>
      <w:r w:rsidRPr="0002538A">
        <w:rPr>
          <w:rFonts w:ascii="Arial" w:eastAsia="Times New Roman" w:hAnsi="Arial" w:cs="Arial"/>
          <w:color w:val="2D2D2D"/>
          <w:spacing w:val="2"/>
          <w:sz w:val="27"/>
        </w:rPr>
        <w:t> </w:t>
      </w:r>
      <w:hyperlink r:id="rId50" w:history="1">
        <w:r w:rsidRPr="0002538A">
          <w:rPr>
            <w:rFonts w:ascii="Arial" w:eastAsia="Times New Roman" w:hAnsi="Arial" w:cs="Arial"/>
            <w:color w:val="00466E"/>
            <w:spacing w:val="2"/>
            <w:sz w:val="27"/>
            <w:u w:val="single"/>
          </w:rPr>
          <w:t>закона Еврейской автономной области от 14.11.2008 N 471-ОЗ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(в ред.</w:t>
      </w:r>
      <w:r w:rsidRPr="0002538A">
        <w:rPr>
          <w:rFonts w:ascii="Arial" w:eastAsia="Times New Roman" w:hAnsi="Arial" w:cs="Arial"/>
          <w:color w:val="2D2D2D"/>
          <w:spacing w:val="2"/>
          <w:sz w:val="27"/>
        </w:rPr>
        <w:t> </w:t>
      </w:r>
      <w:hyperlink r:id="rId51" w:history="1">
        <w:r w:rsidRPr="0002538A">
          <w:rPr>
            <w:rFonts w:ascii="Arial" w:eastAsia="Times New Roman" w:hAnsi="Arial" w:cs="Arial"/>
            <w:color w:val="00466E"/>
            <w:spacing w:val="2"/>
            <w:sz w:val="27"/>
            <w:u w:val="single"/>
          </w:rPr>
          <w:t>закона Еврейской автономной области от 25.02.2009 N 525-ОЗ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К дополнительным выплатам относятся:</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 ежемесячная надбавка к должностному окладу за выслугу лет на муниципальной службе;</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ежемесячная надбавка к должностному окладу за особые условия муниципальной службы;</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правовыми актами представительных органов муниципальных образований в соответствии с законодательством Российской Федерации;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4) премии за выполнение особо важных и сложных заданий, порядок выплаты которых определяется правовыми актами представительных органов муниципальных образований;</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5) ежемесячное денежное поощрение;</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lastRenderedPageBreak/>
        <w:br/>
        <w:t>6) единовременная выплата при предоставлении ежегодного оплачиваемого отпуска и материальная помощь с учетом районного коэффициента и процентной надбавки за стаж работы в южных районах Дальнего Востока;</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(в ред.</w:t>
      </w:r>
      <w:r w:rsidRPr="0002538A">
        <w:rPr>
          <w:rFonts w:ascii="Arial" w:eastAsia="Times New Roman" w:hAnsi="Arial" w:cs="Arial"/>
          <w:color w:val="2D2D2D"/>
          <w:spacing w:val="2"/>
          <w:sz w:val="27"/>
        </w:rPr>
        <w:t> </w:t>
      </w:r>
      <w:hyperlink r:id="rId52" w:history="1">
        <w:r w:rsidRPr="0002538A">
          <w:rPr>
            <w:rFonts w:ascii="Arial" w:eastAsia="Times New Roman" w:hAnsi="Arial" w:cs="Arial"/>
            <w:color w:val="00466E"/>
            <w:spacing w:val="2"/>
            <w:sz w:val="27"/>
            <w:u w:val="single"/>
          </w:rPr>
          <w:t>закона Еврейской автономной области от 23.12.2009 N 672-ОЗ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7) ежемесячная выплата за классный чин муниципального служащего.</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(п. 7 в ред.</w:t>
      </w:r>
      <w:r w:rsidRPr="0002538A">
        <w:rPr>
          <w:rFonts w:ascii="Arial" w:eastAsia="Times New Roman" w:hAnsi="Arial" w:cs="Arial"/>
          <w:color w:val="2D2D2D"/>
          <w:spacing w:val="2"/>
          <w:sz w:val="27"/>
        </w:rPr>
        <w:t> </w:t>
      </w:r>
      <w:hyperlink r:id="rId53" w:history="1">
        <w:r w:rsidRPr="0002538A">
          <w:rPr>
            <w:rFonts w:ascii="Arial" w:eastAsia="Times New Roman" w:hAnsi="Arial" w:cs="Arial"/>
            <w:color w:val="00466E"/>
            <w:spacing w:val="2"/>
            <w:sz w:val="27"/>
            <w:u w:val="single"/>
          </w:rPr>
          <w:t>закона Еврейской автономной области от 20.07.2011 N 986-ОЗ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Размер должностных окладов, а также размер ежемесячных и иных выплат и порядок их осуществления устанавливаются представительными органами муниципальных образований.</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Порядок выплаты материальной помощи за счет средств фонда оплаты труда муниципальных служащих определяется правовыми актами представительных органов муниципальных образований.</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4. Муниципальному служащему выплачивается премия по итогам работы за месяц или за квартал в пределах фонда оплаты труда. Порядок выплаты данной премии определяется правовыми актами представительных органов муниципальных образований.</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(часть 4 в ред.</w:t>
      </w:r>
      <w:r w:rsidRPr="0002538A">
        <w:rPr>
          <w:rFonts w:ascii="Arial" w:eastAsia="Times New Roman" w:hAnsi="Arial" w:cs="Arial"/>
          <w:color w:val="2D2D2D"/>
          <w:spacing w:val="2"/>
          <w:sz w:val="27"/>
        </w:rPr>
        <w:t> </w:t>
      </w:r>
      <w:hyperlink r:id="rId54" w:history="1">
        <w:r w:rsidRPr="0002538A">
          <w:rPr>
            <w:rFonts w:ascii="Arial" w:eastAsia="Times New Roman" w:hAnsi="Arial" w:cs="Arial"/>
            <w:color w:val="00466E"/>
            <w:spacing w:val="2"/>
            <w:sz w:val="27"/>
            <w:u w:val="single"/>
          </w:rPr>
          <w:t>закона Еврейской автономной области от 27.06.2012 N 106-ОЗ</w:t>
        </w:r>
      </w:hyperlink>
      <w:r w:rsidRPr="0002538A">
        <w:rPr>
          <w:rFonts w:ascii="Arial" w:eastAsia="Times New Roman" w:hAnsi="Arial" w:cs="Arial"/>
          <w:color w:val="2D2D2D"/>
          <w:spacing w:val="2"/>
          <w:sz w:val="27"/>
          <w:szCs w:val="27"/>
        </w:rPr>
        <w:t>)</w:t>
      </w:r>
    </w:p>
    <w:p w:rsidR="0002538A" w:rsidRPr="0002538A" w:rsidRDefault="0002538A" w:rsidP="0002538A">
      <w:pPr>
        <w:shd w:val="clear" w:color="auto" w:fill="FFFFFF"/>
        <w:spacing w:before="480" w:after="288" w:line="240" w:lineRule="auto"/>
        <w:jc w:val="center"/>
        <w:textAlignment w:val="baseline"/>
        <w:outlineLvl w:val="2"/>
        <w:rPr>
          <w:rFonts w:ascii="Arial" w:eastAsia="Times New Roman" w:hAnsi="Arial" w:cs="Arial"/>
          <w:color w:val="4C4C4C"/>
          <w:spacing w:val="2"/>
          <w:sz w:val="37"/>
          <w:szCs w:val="37"/>
        </w:rPr>
      </w:pPr>
      <w:r w:rsidRPr="0002538A">
        <w:rPr>
          <w:rFonts w:ascii="Arial" w:eastAsia="Times New Roman" w:hAnsi="Arial" w:cs="Arial"/>
          <w:color w:val="4C4C4C"/>
          <w:spacing w:val="2"/>
          <w:sz w:val="37"/>
          <w:szCs w:val="37"/>
        </w:rPr>
        <w:t>Статья 7. Фонд оплаты труда муниципальных служащих</w:t>
      </w:r>
    </w:p>
    <w:p w:rsidR="0002538A" w:rsidRPr="0002538A" w:rsidRDefault="0002538A" w:rsidP="0002538A">
      <w:pPr>
        <w:shd w:val="clear" w:color="auto" w:fill="FFFFFF"/>
        <w:spacing w:after="0" w:line="403" w:lineRule="atLeast"/>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br/>
        <w:t>(в ред.</w:t>
      </w:r>
      <w:r w:rsidRPr="0002538A">
        <w:rPr>
          <w:rFonts w:ascii="Arial" w:eastAsia="Times New Roman" w:hAnsi="Arial" w:cs="Arial"/>
          <w:color w:val="2D2D2D"/>
          <w:spacing w:val="2"/>
          <w:sz w:val="27"/>
        </w:rPr>
        <w:t> </w:t>
      </w:r>
      <w:hyperlink r:id="rId55" w:history="1">
        <w:r w:rsidRPr="0002538A">
          <w:rPr>
            <w:rFonts w:ascii="Arial" w:eastAsia="Times New Roman" w:hAnsi="Arial" w:cs="Arial"/>
            <w:color w:val="00466E"/>
            <w:spacing w:val="2"/>
            <w:sz w:val="27"/>
            <w:u w:val="single"/>
          </w:rPr>
          <w:t>закона Еврейской автономной области от 14.11.2008 N 471-ОЗ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 xml:space="preserve">1. При формировании фонда оплаты труда муниципальных служащих </w:t>
      </w:r>
      <w:r w:rsidRPr="0002538A">
        <w:rPr>
          <w:rFonts w:ascii="Arial" w:eastAsia="Times New Roman" w:hAnsi="Arial" w:cs="Arial"/>
          <w:color w:val="2D2D2D"/>
          <w:spacing w:val="2"/>
          <w:sz w:val="27"/>
          <w:szCs w:val="27"/>
        </w:rPr>
        <w:lastRenderedPageBreak/>
        <w:t>сверх суммы средств, направляемых для выплаты должностных окладов, предусматриваются средства для выплаты:</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 ежемесячная выплата за классный чин муниципального служащего;</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(п. 1 в ред.</w:t>
      </w:r>
      <w:r w:rsidRPr="0002538A">
        <w:rPr>
          <w:rFonts w:ascii="Arial" w:eastAsia="Times New Roman" w:hAnsi="Arial" w:cs="Arial"/>
          <w:color w:val="2D2D2D"/>
          <w:spacing w:val="2"/>
          <w:sz w:val="27"/>
        </w:rPr>
        <w:t> </w:t>
      </w:r>
      <w:hyperlink r:id="rId56" w:history="1">
        <w:r w:rsidRPr="0002538A">
          <w:rPr>
            <w:rFonts w:ascii="Arial" w:eastAsia="Times New Roman" w:hAnsi="Arial" w:cs="Arial"/>
            <w:color w:val="00466E"/>
            <w:spacing w:val="2"/>
            <w:sz w:val="27"/>
            <w:u w:val="single"/>
          </w:rPr>
          <w:t>закона Еврейской автономной области от 20.07.2011 N 986-ОЗ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ежемесячной надбавки к должностному окладу за выслугу лет на муниципальной службе;</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ежемесячной надбавки к должностному окладу за особые условия муниципальной службы;</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4) ежемесячной процентной надбавки к должностному окладу за работу со сведениями, составляющими государственную тайну;</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5) премий за выполнение особо важных и сложных заданий;</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6) ежемесячного денежного поощрения;</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7) единовременной выплаты при предоставлении ежегодного оплачиваемого отпуска и материальной помощи.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Фонд оплаты труда муниципальных служащих органов местного самоуправления муниципальных образований формируется за счет средств, предусмотренных частью 1 настоящей статьи, а также за счет средств:</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(в ред.</w:t>
      </w:r>
      <w:r w:rsidRPr="0002538A">
        <w:rPr>
          <w:rFonts w:ascii="Arial" w:eastAsia="Times New Roman" w:hAnsi="Arial" w:cs="Arial"/>
          <w:color w:val="2D2D2D"/>
          <w:spacing w:val="2"/>
          <w:sz w:val="27"/>
        </w:rPr>
        <w:t> </w:t>
      </w:r>
      <w:hyperlink r:id="rId57" w:history="1">
        <w:r w:rsidRPr="0002538A">
          <w:rPr>
            <w:rFonts w:ascii="Arial" w:eastAsia="Times New Roman" w:hAnsi="Arial" w:cs="Arial"/>
            <w:color w:val="00466E"/>
            <w:spacing w:val="2"/>
            <w:sz w:val="27"/>
            <w:u w:val="single"/>
          </w:rPr>
          <w:t>закона Еврейской автономной области от 23.12.2009 N 672-ОЗ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 на выплату районного коэффициента;</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на выплату процентной надбавки за стаж работы в южных районах Дальнего Востока.</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lastRenderedPageBreak/>
        <w:t>(в ред.</w:t>
      </w:r>
      <w:r w:rsidRPr="0002538A">
        <w:rPr>
          <w:rFonts w:ascii="Arial" w:eastAsia="Times New Roman" w:hAnsi="Arial" w:cs="Arial"/>
          <w:color w:val="2D2D2D"/>
          <w:spacing w:val="2"/>
          <w:sz w:val="27"/>
        </w:rPr>
        <w:t> </w:t>
      </w:r>
      <w:hyperlink r:id="rId58" w:history="1">
        <w:r w:rsidRPr="0002538A">
          <w:rPr>
            <w:rFonts w:ascii="Arial" w:eastAsia="Times New Roman" w:hAnsi="Arial" w:cs="Arial"/>
            <w:color w:val="00466E"/>
            <w:spacing w:val="2"/>
            <w:sz w:val="27"/>
            <w:u w:val="single"/>
          </w:rPr>
          <w:t>закона Еврейской автономной области от 23.12.2009 N 672-ОЗ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Руководитель органа местного самоуправления муниципального образования вправе перераспределять средства фонда оплаты труда муниципальных служащих между выплатами, предусмотренными частью 1 настоящей статьи.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(в ред.</w:t>
      </w:r>
      <w:r w:rsidRPr="0002538A">
        <w:rPr>
          <w:rFonts w:ascii="Arial" w:eastAsia="Times New Roman" w:hAnsi="Arial" w:cs="Arial"/>
          <w:color w:val="2D2D2D"/>
          <w:spacing w:val="2"/>
          <w:sz w:val="27"/>
        </w:rPr>
        <w:t> </w:t>
      </w:r>
      <w:hyperlink r:id="rId59" w:history="1">
        <w:r w:rsidRPr="0002538A">
          <w:rPr>
            <w:rFonts w:ascii="Arial" w:eastAsia="Times New Roman" w:hAnsi="Arial" w:cs="Arial"/>
            <w:color w:val="00466E"/>
            <w:spacing w:val="2"/>
            <w:sz w:val="27"/>
            <w:u w:val="single"/>
          </w:rPr>
          <w:t>закона Еврейской автономной области от 23.12.2009 N 672-ОЗ</w:t>
        </w:r>
      </w:hyperlink>
      <w:r w:rsidRPr="0002538A">
        <w:rPr>
          <w:rFonts w:ascii="Arial" w:eastAsia="Times New Roman" w:hAnsi="Arial" w:cs="Arial"/>
          <w:color w:val="2D2D2D"/>
          <w:spacing w:val="2"/>
          <w:sz w:val="27"/>
          <w:szCs w:val="27"/>
        </w:rPr>
        <w:t>)</w:t>
      </w:r>
    </w:p>
    <w:p w:rsidR="0002538A" w:rsidRPr="0002538A" w:rsidRDefault="0002538A" w:rsidP="0002538A">
      <w:pPr>
        <w:shd w:val="clear" w:color="auto" w:fill="FFFFFF"/>
        <w:spacing w:before="480" w:after="288" w:line="240" w:lineRule="auto"/>
        <w:jc w:val="center"/>
        <w:textAlignment w:val="baseline"/>
        <w:outlineLvl w:val="2"/>
        <w:rPr>
          <w:rFonts w:ascii="Arial" w:eastAsia="Times New Roman" w:hAnsi="Arial" w:cs="Arial"/>
          <w:color w:val="4C4C4C"/>
          <w:spacing w:val="2"/>
          <w:sz w:val="37"/>
          <w:szCs w:val="37"/>
        </w:rPr>
      </w:pPr>
      <w:r w:rsidRPr="0002538A">
        <w:rPr>
          <w:rFonts w:ascii="Arial" w:eastAsia="Times New Roman" w:hAnsi="Arial" w:cs="Arial"/>
          <w:color w:val="4C4C4C"/>
          <w:spacing w:val="2"/>
          <w:sz w:val="37"/>
          <w:szCs w:val="37"/>
        </w:rPr>
        <w:t>Статья 8. Поощрение муниципальных служащих</w:t>
      </w:r>
    </w:p>
    <w:p w:rsidR="0002538A" w:rsidRPr="0002538A" w:rsidRDefault="0002538A" w:rsidP="0002538A">
      <w:pPr>
        <w:shd w:val="clear" w:color="auto" w:fill="FFFFFF"/>
        <w:spacing w:after="0" w:line="403" w:lineRule="atLeast"/>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t>1. За безупречное выполнение муниципальными служащими должностных обязанностей предусматриваются следующие виды поощрения:</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(в ред.</w:t>
      </w:r>
      <w:r w:rsidRPr="0002538A">
        <w:rPr>
          <w:rFonts w:ascii="Arial" w:eastAsia="Times New Roman" w:hAnsi="Arial" w:cs="Arial"/>
          <w:color w:val="2D2D2D"/>
          <w:spacing w:val="2"/>
          <w:sz w:val="27"/>
        </w:rPr>
        <w:t> </w:t>
      </w:r>
      <w:hyperlink r:id="rId60" w:history="1">
        <w:r w:rsidRPr="0002538A">
          <w:rPr>
            <w:rFonts w:ascii="Arial" w:eastAsia="Times New Roman" w:hAnsi="Arial" w:cs="Arial"/>
            <w:color w:val="00466E"/>
            <w:spacing w:val="2"/>
            <w:sz w:val="27"/>
            <w:u w:val="single"/>
          </w:rPr>
          <w:t>закона Еврейской автономной области от 26.09.2007 N 203-ОЗ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 объявление благодарности с выплатой единовременного поощрения;</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награждение ценным подарком;</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представление к награждению государственными наградами Российской Федерации и наградами области;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(п. 3 в ред.</w:t>
      </w:r>
      <w:r w:rsidRPr="0002538A">
        <w:rPr>
          <w:rFonts w:ascii="Arial" w:eastAsia="Times New Roman" w:hAnsi="Arial" w:cs="Arial"/>
          <w:color w:val="2D2D2D"/>
          <w:spacing w:val="2"/>
          <w:sz w:val="27"/>
        </w:rPr>
        <w:t> </w:t>
      </w:r>
      <w:hyperlink r:id="rId61" w:history="1">
        <w:r w:rsidRPr="0002538A">
          <w:rPr>
            <w:rFonts w:ascii="Arial" w:eastAsia="Times New Roman" w:hAnsi="Arial" w:cs="Arial"/>
            <w:color w:val="00466E"/>
            <w:spacing w:val="2"/>
            <w:sz w:val="27"/>
            <w:u w:val="single"/>
          </w:rPr>
          <w:t>закона Еврейской автономной области от 23.12.2009 N 672-ОЗ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4) иные виды поощрения, предусмотренные органами местного самоуправления муниципальных образований.</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(в ред.</w:t>
      </w:r>
      <w:r w:rsidRPr="0002538A">
        <w:rPr>
          <w:rFonts w:ascii="Arial" w:eastAsia="Times New Roman" w:hAnsi="Arial" w:cs="Arial"/>
          <w:color w:val="2D2D2D"/>
          <w:spacing w:val="2"/>
          <w:sz w:val="27"/>
        </w:rPr>
        <w:t> </w:t>
      </w:r>
      <w:hyperlink r:id="rId62" w:history="1">
        <w:r w:rsidRPr="0002538A">
          <w:rPr>
            <w:rFonts w:ascii="Arial" w:eastAsia="Times New Roman" w:hAnsi="Arial" w:cs="Arial"/>
            <w:color w:val="00466E"/>
            <w:spacing w:val="2"/>
            <w:sz w:val="27"/>
            <w:u w:val="single"/>
          </w:rPr>
          <w:t>закона Еврейской автономной области от 23.12.2009 N 672-ОЗ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Единовременное денежное поощрение муниципальным служащим может быть выплачено:</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 xml:space="preserve">1) в связи с юбилеями, начиная с пятидесяти лет со дня рождения и </w:t>
      </w:r>
      <w:r w:rsidRPr="0002538A">
        <w:rPr>
          <w:rFonts w:ascii="Arial" w:eastAsia="Times New Roman" w:hAnsi="Arial" w:cs="Arial"/>
          <w:color w:val="2D2D2D"/>
          <w:spacing w:val="2"/>
          <w:sz w:val="27"/>
          <w:szCs w:val="27"/>
        </w:rPr>
        <w:lastRenderedPageBreak/>
        <w:t>через каждые пять лет;</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в связи с юбилейными датами долгосрочной и безупречной муниципальной службы;</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(п. 2 в ред.</w:t>
      </w:r>
      <w:r w:rsidRPr="0002538A">
        <w:rPr>
          <w:rFonts w:ascii="Arial" w:eastAsia="Times New Roman" w:hAnsi="Arial" w:cs="Arial"/>
          <w:color w:val="2D2D2D"/>
          <w:spacing w:val="2"/>
          <w:sz w:val="27"/>
        </w:rPr>
        <w:t> </w:t>
      </w:r>
      <w:hyperlink r:id="rId63" w:history="1">
        <w:r w:rsidRPr="0002538A">
          <w:rPr>
            <w:rFonts w:ascii="Arial" w:eastAsia="Times New Roman" w:hAnsi="Arial" w:cs="Arial"/>
            <w:color w:val="00466E"/>
            <w:spacing w:val="2"/>
            <w:sz w:val="27"/>
            <w:u w:val="single"/>
          </w:rPr>
          <w:t>закона Еврейской автономной области от 24.04.2015 N 696-ОЗ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при выходе на пенсию.</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Порядок применения поощрений устанавливается правовыми актами органов местного самоуправления муниципальных образований в соответствии с федеральным законодательством и законодательством области.</w:t>
      </w:r>
    </w:p>
    <w:p w:rsidR="0002538A" w:rsidRPr="0002538A" w:rsidRDefault="0002538A" w:rsidP="0002538A">
      <w:pPr>
        <w:shd w:val="clear" w:color="auto" w:fill="FFFFFF"/>
        <w:spacing w:before="480" w:after="288" w:line="240" w:lineRule="auto"/>
        <w:jc w:val="center"/>
        <w:textAlignment w:val="baseline"/>
        <w:outlineLvl w:val="2"/>
        <w:rPr>
          <w:rFonts w:ascii="Arial" w:eastAsia="Times New Roman" w:hAnsi="Arial" w:cs="Arial"/>
          <w:color w:val="4C4C4C"/>
          <w:spacing w:val="2"/>
          <w:sz w:val="37"/>
          <w:szCs w:val="37"/>
        </w:rPr>
      </w:pPr>
      <w:r w:rsidRPr="0002538A">
        <w:rPr>
          <w:rFonts w:ascii="Arial" w:eastAsia="Times New Roman" w:hAnsi="Arial" w:cs="Arial"/>
          <w:color w:val="4C4C4C"/>
          <w:spacing w:val="2"/>
          <w:sz w:val="37"/>
          <w:szCs w:val="37"/>
        </w:rPr>
        <w:t>Статья 9. Отпуск муниципального служащего</w:t>
      </w:r>
    </w:p>
    <w:p w:rsidR="0002538A" w:rsidRPr="0002538A" w:rsidRDefault="0002538A" w:rsidP="0002538A">
      <w:pPr>
        <w:shd w:val="clear" w:color="auto" w:fill="FFFFFF"/>
        <w:spacing w:after="0" w:line="403" w:lineRule="atLeast"/>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Ежегодный основной оплачиваемый отпуск предоставляется муниципальному служащему продолжительностью 30 календарных дней.</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(в ред.</w:t>
      </w:r>
      <w:r w:rsidRPr="0002538A">
        <w:rPr>
          <w:rFonts w:ascii="Arial" w:eastAsia="Times New Roman" w:hAnsi="Arial" w:cs="Arial"/>
          <w:color w:val="2D2D2D"/>
          <w:spacing w:val="2"/>
          <w:sz w:val="27"/>
        </w:rPr>
        <w:t> </w:t>
      </w:r>
      <w:hyperlink r:id="rId64" w:history="1">
        <w:r w:rsidRPr="0002538A">
          <w:rPr>
            <w:rFonts w:ascii="Arial" w:eastAsia="Times New Roman" w:hAnsi="Arial" w:cs="Arial"/>
            <w:color w:val="00466E"/>
            <w:spacing w:val="2"/>
            <w:sz w:val="27"/>
            <w:u w:val="single"/>
          </w:rPr>
          <w:t>закона Еврейской автономной области от 14.11.2008 N 471-ОЗ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 xml:space="preserve">4. Ежегодный дополнительный оплачиваемый отпуск за выслугу лет предоставляется муниципальному служащему продолжительностью один календарный день за каждый полный год муниципальной службы, </w:t>
      </w:r>
      <w:r w:rsidRPr="0002538A">
        <w:rPr>
          <w:rFonts w:ascii="Arial" w:eastAsia="Times New Roman" w:hAnsi="Arial" w:cs="Arial"/>
          <w:color w:val="2D2D2D"/>
          <w:spacing w:val="2"/>
          <w:sz w:val="27"/>
          <w:szCs w:val="27"/>
        </w:rPr>
        <w:lastRenderedPageBreak/>
        <w:t>но не более 15 календарных дней.</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(часть 4 в ред.</w:t>
      </w:r>
      <w:r w:rsidRPr="0002538A">
        <w:rPr>
          <w:rFonts w:ascii="Arial" w:eastAsia="Times New Roman" w:hAnsi="Arial" w:cs="Arial"/>
          <w:color w:val="2D2D2D"/>
          <w:spacing w:val="2"/>
          <w:sz w:val="27"/>
        </w:rPr>
        <w:t> </w:t>
      </w:r>
      <w:hyperlink r:id="rId65" w:history="1">
        <w:r w:rsidRPr="0002538A">
          <w:rPr>
            <w:rFonts w:ascii="Arial" w:eastAsia="Times New Roman" w:hAnsi="Arial" w:cs="Arial"/>
            <w:color w:val="00466E"/>
            <w:spacing w:val="2"/>
            <w:sz w:val="27"/>
            <w:u w:val="single"/>
          </w:rPr>
          <w:t>закона Еврейской автономной области от 29.02.2012 N 37-ОЗ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5. В соответствии с трудовым законодательством муниципальному служащему предоставляется ежегодный дополнительный оплачиваемый отпуск за ненормированный служебный день в порядке и случаях, установленных правовыми актами органов местного самоуправления муниципальных образований.</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(часть 5 в ред.</w:t>
      </w:r>
      <w:r w:rsidRPr="0002538A">
        <w:rPr>
          <w:rFonts w:ascii="Arial" w:eastAsia="Times New Roman" w:hAnsi="Arial" w:cs="Arial"/>
          <w:color w:val="2D2D2D"/>
          <w:spacing w:val="2"/>
          <w:sz w:val="27"/>
        </w:rPr>
        <w:t> </w:t>
      </w:r>
      <w:hyperlink r:id="rId66" w:history="1">
        <w:r w:rsidRPr="0002538A">
          <w:rPr>
            <w:rFonts w:ascii="Arial" w:eastAsia="Times New Roman" w:hAnsi="Arial" w:cs="Arial"/>
            <w:color w:val="00466E"/>
            <w:spacing w:val="2"/>
            <w:sz w:val="27"/>
            <w:u w:val="single"/>
          </w:rPr>
          <w:t>закона Еврейской автономной области от 29.02.2012 N 37-ОЗ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6. Утратила силу. -</w:t>
      </w:r>
      <w:r w:rsidRPr="0002538A">
        <w:rPr>
          <w:rFonts w:ascii="Arial" w:eastAsia="Times New Roman" w:hAnsi="Arial" w:cs="Arial"/>
          <w:color w:val="2D2D2D"/>
          <w:spacing w:val="2"/>
          <w:sz w:val="27"/>
        </w:rPr>
        <w:t> </w:t>
      </w:r>
      <w:hyperlink r:id="rId67" w:history="1">
        <w:r w:rsidRPr="0002538A">
          <w:rPr>
            <w:rFonts w:ascii="Arial" w:eastAsia="Times New Roman" w:hAnsi="Arial" w:cs="Arial"/>
            <w:color w:val="00466E"/>
            <w:spacing w:val="2"/>
            <w:sz w:val="27"/>
            <w:u w:val="single"/>
          </w:rPr>
          <w:t>Закон Еврейской автономной области от 29.02.2012 N 37-ОЗ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7. Оплата ежегодного дополнительного отпуска за выслугу лет, предоставляемого муниципальному служащему, производится в пределах фонда оплаты труда.</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(часть 7 в ред.</w:t>
      </w:r>
      <w:r w:rsidRPr="0002538A">
        <w:rPr>
          <w:rFonts w:ascii="Arial" w:eastAsia="Times New Roman" w:hAnsi="Arial" w:cs="Arial"/>
          <w:color w:val="2D2D2D"/>
          <w:spacing w:val="2"/>
          <w:sz w:val="27"/>
        </w:rPr>
        <w:t> </w:t>
      </w:r>
      <w:hyperlink r:id="rId68" w:history="1">
        <w:r w:rsidRPr="0002538A">
          <w:rPr>
            <w:rFonts w:ascii="Arial" w:eastAsia="Times New Roman" w:hAnsi="Arial" w:cs="Arial"/>
            <w:color w:val="00466E"/>
            <w:spacing w:val="2"/>
            <w:sz w:val="27"/>
            <w:u w:val="single"/>
          </w:rPr>
          <w:t>закона Еврейской автономной области от 29.02.2012 N 37-ОЗ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8. Муниципальному служащему также предоставляются ежегодные дополнительные оплачиваемые отпуска, предусмотренные федеральными законами и настоящим законом.</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(часть 8 в ред.</w:t>
      </w:r>
      <w:r w:rsidRPr="0002538A">
        <w:rPr>
          <w:rFonts w:ascii="Arial" w:eastAsia="Times New Roman" w:hAnsi="Arial" w:cs="Arial"/>
          <w:color w:val="2D2D2D"/>
          <w:spacing w:val="2"/>
          <w:sz w:val="27"/>
        </w:rPr>
        <w:t> </w:t>
      </w:r>
      <w:hyperlink r:id="rId69" w:history="1">
        <w:r w:rsidRPr="0002538A">
          <w:rPr>
            <w:rFonts w:ascii="Arial" w:eastAsia="Times New Roman" w:hAnsi="Arial" w:cs="Arial"/>
            <w:color w:val="00466E"/>
            <w:spacing w:val="2"/>
            <w:sz w:val="27"/>
            <w:u w:val="single"/>
          </w:rPr>
          <w:t>закона Еврейской автономной области от 29.02.2012 N 37-ОЗ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9. В случае переноса либо неиспользования ежегодного дополнительного оплачиваемого отпуска за выслугу лет, а также увольнения муниципального служащего право на указанный отпуск реализуется в порядке, установленном трудовым законодательством для ежегодного оплачиваемого отпуска.</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lastRenderedPageBreak/>
        <w:br/>
        <w:t>(часть 9 в ред.</w:t>
      </w:r>
      <w:r w:rsidRPr="0002538A">
        <w:rPr>
          <w:rFonts w:ascii="Arial" w:eastAsia="Times New Roman" w:hAnsi="Arial" w:cs="Arial"/>
          <w:color w:val="2D2D2D"/>
          <w:spacing w:val="2"/>
          <w:sz w:val="27"/>
        </w:rPr>
        <w:t> </w:t>
      </w:r>
      <w:hyperlink r:id="rId70" w:history="1">
        <w:r w:rsidRPr="0002538A">
          <w:rPr>
            <w:rFonts w:ascii="Arial" w:eastAsia="Times New Roman" w:hAnsi="Arial" w:cs="Arial"/>
            <w:color w:val="00466E"/>
            <w:spacing w:val="2"/>
            <w:sz w:val="27"/>
            <w:u w:val="single"/>
          </w:rPr>
          <w:t>закона Еврейской автономной области от 29.02.2012 N 37-ОЗ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10. В части, не установленной настоящей статьей, порядок и условия предоставления муниципальному служащему ежегодного дополнительного оплачиваемого отпуска за выслугу лет определяются правовыми актами органов местного самоуправления муниципальных образований в соответствии с трудовым законодательством.</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(часть 10 в ред.</w:t>
      </w:r>
      <w:r w:rsidRPr="0002538A">
        <w:rPr>
          <w:rFonts w:ascii="Arial" w:eastAsia="Times New Roman" w:hAnsi="Arial" w:cs="Arial"/>
          <w:color w:val="2D2D2D"/>
          <w:spacing w:val="2"/>
          <w:sz w:val="27"/>
        </w:rPr>
        <w:t> </w:t>
      </w:r>
      <w:hyperlink r:id="rId71" w:history="1">
        <w:r w:rsidRPr="0002538A">
          <w:rPr>
            <w:rFonts w:ascii="Arial" w:eastAsia="Times New Roman" w:hAnsi="Arial" w:cs="Arial"/>
            <w:color w:val="00466E"/>
            <w:spacing w:val="2"/>
            <w:sz w:val="27"/>
            <w:u w:val="single"/>
          </w:rPr>
          <w:t>закона Еврейской автономной области от 29.02.2012 N 37-ОЗ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11.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12. Муниципальному служащему предоставляется отпуск без сохранения денежного содержания в случаях, предусмотренных федеральными законами.</w:t>
      </w:r>
    </w:p>
    <w:p w:rsidR="0002538A" w:rsidRPr="0002538A" w:rsidRDefault="0002538A" w:rsidP="0002538A">
      <w:pPr>
        <w:shd w:val="clear" w:color="auto" w:fill="FFFFFF"/>
        <w:spacing w:before="480" w:after="288" w:line="240" w:lineRule="auto"/>
        <w:jc w:val="center"/>
        <w:textAlignment w:val="baseline"/>
        <w:outlineLvl w:val="2"/>
        <w:rPr>
          <w:rFonts w:ascii="Arial" w:eastAsia="Times New Roman" w:hAnsi="Arial" w:cs="Arial"/>
          <w:color w:val="4C4C4C"/>
          <w:spacing w:val="2"/>
          <w:sz w:val="37"/>
          <w:szCs w:val="37"/>
        </w:rPr>
      </w:pPr>
      <w:r w:rsidRPr="0002538A">
        <w:rPr>
          <w:rFonts w:ascii="Arial" w:eastAsia="Times New Roman" w:hAnsi="Arial" w:cs="Arial"/>
          <w:color w:val="4C4C4C"/>
          <w:spacing w:val="2"/>
          <w:sz w:val="37"/>
          <w:szCs w:val="37"/>
        </w:rPr>
        <w:t>Статья 10. Дополнительные гарантии для муниципальных служащих</w:t>
      </w:r>
    </w:p>
    <w:p w:rsidR="0002538A" w:rsidRPr="0002538A" w:rsidRDefault="0002538A" w:rsidP="0002538A">
      <w:pPr>
        <w:shd w:val="clear" w:color="auto" w:fill="FFFFFF"/>
        <w:spacing w:after="0" w:line="403" w:lineRule="atLeast"/>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br/>
        <w:t>(в ред.</w:t>
      </w:r>
      <w:r w:rsidRPr="0002538A">
        <w:rPr>
          <w:rFonts w:ascii="Arial" w:eastAsia="Times New Roman" w:hAnsi="Arial" w:cs="Arial"/>
          <w:color w:val="2D2D2D"/>
          <w:spacing w:val="2"/>
          <w:sz w:val="27"/>
        </w:rPr>
        <w:t> </w:t>
      </w:r>
      <w:hyperlink r:id="rId72" w:history="1">
        <w:r w:rsidRPr="0002538A">
          <w:rPr>
            <w:rFonts w:ascii="Arial" w:eastAsia="Times New Roman" w:hAnsi="Arial" w:cs="Arial"/>
            <w:color w:val="00466E"/>
            <w:spacing w:val="2"/>
            <w:sz w:val="27"/>
            <w:u w:val="single"/>
          </w:rPr>
          <w:t>закона Еврейской автономной области от 24.04.2015 N 696-ОЗ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Муниципальным служащим могут быть предоставлены дополнительные гарантии по получению дополнительного профессионального образования с сохранением денежного содержания по замещаемой должности на период обучения.</w:t>
      </w:r>
    </w:p>
    <w:p w:rsidR="0002538A" w:rsidRPr="0002538A" w:rsidRDefault="0002538A" w:rsidP="0002538A">
      <w:pPr>
        <w:shd w:val="clear" w:color="auto" w:fill="FFFFFF"/>
        <w:spacing w:before="480" w:after="288" w:line="240" w:lineRule="auto"/>
        <w:jc w:val="center"/>
        <w:textAlignment w:val="baseline"/>
        <w:outlineLvl w:val="1"/>
        <w:rPr>
          <w:rFonts w:ascii="Arial" w:eastAsia="Times New Roman" w:hAnsi="Arial" w:cs="Arial"/>
          <w:color w:val="3C3C3C"/>
          <w:spacing w:val="2"/>
          <w:sz w:val="39"/>
          <w:szCs w:val="39"/>
        </w:rPr>
      </w:pPr>
      <w:r w:rsidRPr="0002538A">
        <w:rPr>
          <w:rFonts w:ascii="Arial" w:eastAsia="Times New Roman" w:hAnsi="Arial" w:cs="Arial"/>
          <w:color w:val="3C3C3C"/>
          <w:spacing w:val="2"/>
          <w:sz w:val="39"/>
          <w:szCs w:val="39"/>
        </w:rPr>
        <w:t>Статья 10-1. Дополнительное профессиональное образование муниципального служащего</w:t>
      </w:r>
    </w:p>
    <w:p w:rsidR="0002538A" w:rsidRPr="0002538A" w:rsidRDefault="0002538A" w:rsidP="0002538A">
      <w:pPr>
        <w:shd w:val="clear" w:color="auto" w:fill="FFFFFF"/>
        <w:spacing w:after="0" w:line="403" w:lineRule="atLeast"/>
        <w:jc w:val="center"/>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lastRenderedPageBreak/>
        <w:t>(в ред.</w:t>
      </w:r>
      <w:r w:rsidRPr="0002538A">
        <w:rPr>
          <w:rFonts w:ascii="Arial" w:eastAsia="Times New Roman" w:hAnsi="Arial" w:cs="Arial"/>
          <w:color w:val="2D2D2D"/>
          <w:spacing w:val="2"/>
          <w:sz w:val="27"/>
        </w:rPr>
        <w:t> </w:t>
      </w:r>
      <w:hyperlink r:id="rId73" w:history="1">
        <w:r w:rsidRPr="0002538A">
          <w:rPr>
            <w:rFonts w:ascii="Arial" w:eastAsia="Times New Roman" w:hAnsi="Arial" w:cs="Arial"/>
            <w:color w:val="00466E"/>
            <w:spacing w:val="2"/>
            <w:sz w:val="27"/>
            <w:u w:val="single"/>
          </w:rPr>
          <w:t>закона Еврейской автономной области от 24.04.2015 N 696-ОЗ</w:t>
        </w:r>
      </w:hyperlink>
      <w:r w:rsidRPr="0002538A">
        <w:rPr>
          <w:rFonts w:ascii="Arial" w:eastAsia="Times New Roman" w:hAnsi="Arial" w:cs="Arial"/>
          <w:color w:val="2D2D2D"/>
          <w:spacing w:val="2"/>
          <w:sz w:val="27"/>
          <w:szCs w:val="27"/>
        </w:rPr>
        <w:t>)</w:t>
      </w:r>
    </w:p>
    <w:p w:rsidR="0002538A" w:rsidRPr="0002538A" w:rsidRDefault="0002538A" w:rsidP="0002538A">
      <w:pPr>
        <w:shd w:val="clear" w:color="auto" w:fill="FFFFFF"/>
        <w:spacing w:after="0" w:line="403" w:lineRule="atLeast"/>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Повышение квалификации муниципального служащего осуществляется по мере необходимости, но не реже одного раза в три года.</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4. Дополнительными основаниями для направления муниципального служащего на дополнительное профессиональное образование являются:</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 назначение муниципального служащего на иную должность муниципальной службы в порядке должностного роста;</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включение муниципального служащего в кадровый резерв на конкурсной основе;</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результаты аттестации муниципального служащего.</w:t>
      </w:r>
    </w:p>
    <w:p w:rsidR="0002538A" w:rsidRPr="0002538A" w:rsidRDefault="0002538A" w:rsidP="0002538A">
      <w:pPr>
        <w:shd w:val="clear" w:color="auto" w:fill="FFFFFF"/>
        <w:spacing w:before="480" w:after="288" w:line="240" w:lineRule="auto"/>
        <w:jc w:val="center"/>
        <w:textAlignment w:val="baseline"/>
        <w:outlineLvl w:val="1"/>
        <w:rPr>
          <w:rFonts w:ascii="Arial" w:eastAsia="Times New Roman" w:hAnsi="Arial" w:cs="Arial"/>
          <w:color w:val="3C3C3C"/>
          <w:spacing w:val="2"/>
          <w:sz w:val="39"/>
          <w:szCs w:val="39"/>
        </w:rPr>
      </w:pPr>
      <w:r w:rsidRPr="0002538A">
        <w:rPr>
          <w:rFonts w:ascii="Arial" w:eastAsia="Times New Roman" w:hAnsi="Arial" w:cs="Arial"/>
          <w:color w:val="3C3C3C"/>
          <w:spacing w:val="2"/>
          <w:sz w:val="39"/>
          <w:szCs w:val="39"/>
        </w:rPr>
        <w:t>Статья 10-2. Порядок заключения на конкурсной основе договора о целевом обучении с обязательством последующего прохождения муниципальной службы</w:t>
      </w:r>
    </w:p>
    <w:p w:rsidR="0002538A" w:rsidRPr="0002538A" w:rsidRDefault="0002538A" w:rsidP="0002538A">
      <w:pPr>
        <w:shd w:val="clear" w:color="auto" w:fill="FFFFFF"/>
        <w:spacing w:after="0" w:line="403" w:lineRule="atLeast"/>
        <w:jc w:val="center"/>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t>(введена</w:t>
      </w:r>
      <w:r w:rsidRPr="0002538A">
        <w:rPr>
          <w:rFonts w:ascii="Arial" w:eastAsia="Times New Roman" w:hAnsi="Arial" w:cs="Arial"/>
          <w:color w:val="2D2D2D"/>
          <w:spacing w:val="2"/>
          <w:sz w:val="27"/>
        </w:rPr>
        <w:t> </w:t>
      </w:r>
      <w:hyperlink r:id="rId74" w:history="1">
        <w:r w:rsidRPr="0002538A">
          <w:rPr>
            <w:rFonts w:ascii="Arial" w:eastAsia="Times New Roman" w:hAnsi="Arial" w:cs="Arial"/>
            <w:color w:val="00466E"/>
            <w:spacing w:val="2"/>
            <w:sz w:val="27"/>
            <w:u w:val="single"/>
          </w:rPr>
          <w:t>законом Еврейской автономной области от 19.07.2016 N 963-ОЗ</w:t>
        </w:r>
      </w:hyperlink>
      <w:r w:rsidRPr="0002538A">
        <w:rPr>
          <w:rFonts w:ascii="Arial" w:eastAsia="Times New Roman" w:hAnsi="Arial" w:cs="Arial"/>
          <w:color w:val="2D2D2D"/>
          <w:spacing w:val="2"/>
          <w:sz w:val="27"/>
          <w:szCs w:val="27"/>
        </w:rPr>
        <w:t>)</w:t>
      </w:r>
    </w:p>
    <w:p w:rsidR="0002538A" w:rsidRPr="0002538A" w:rsidRDefault="0002538A" w:rsidP="0002538A">
      <w:pPr>
        <w:shd w:val="clear" w:color="auto" w:fill="FFFFFF"/>
        <w:spacing w:after="0" w:line="403" w:lineRule="atLeast"/>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t xml:space="preserve">1. В целях формирования высококвалифицированного кадрового состава муниципальной службы органы местного самоуправления муниципальных образований области могут осуществлять организацию </w:t>
      </w:r>
      <w:r w:rsidRPr="0002538A">
        <w:rPr>
          <w:rFonts w:ascii="Arial" w:eastAsia="Times New Roman" w:hAnsi="Arial" w:cs="Arial"/>
          <w:color w:val="2D2D2D"/>
          <w:spacing w:val="2"/>
          <w:sz w:val="27"/>
          <w:szCs w:val="27"/>
        </w:rPr>
        <w:lastRenderedPageBreak/>
        <w:t>подготовки граждан для муниципальной службы на договорной основе в соответствии с законодательством Российской Федерации об образовании с учетом положений Федерального закона и настоящего закона.</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Договор о целевом обучении с обязательством последующего прохождения муниципальной службы (далее - договор) заключается между органом местного самоуправления муниципального образования области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образовательным программам (далее - образовательная организация).</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Объявление о проведении конкурса на заключение договора (далее - конкурс) публикуется органом местного самоуправления муниципального образования области в печатном средстве массовой информации, в котором осуществляется официальное опубликование муниципальных правовых актов, и (или) размещается на официальном сайте органа местного самоуправления муниципального образования области в информационно-телекоммуникационной сети Интернет не позднее чем за один месяц до даты проведения конкурса. 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место и время их приема, срок, до истечения которого принимаются указанные документы, дата, место и время проведения конкурса, методика проведения конкурсных процедур и критерии оценки претендентов, проект договора, а также другие информационные материалы.</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4. Гражданин, изъявивший желание участвовать в конкурсе, представляет в орган местного самоуправления муниципального образования области: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 личное заявление;</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lastRenderedPageBreak/>
        <w:b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муниципального образования области гражданином, поступающим на муниципальную службу, с приложением фотографии;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копию паспорта (с предъявлением оригинала при представлении документов на конкурс);</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5)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6) справку образовательной организации, подтверждающую, что гражданин впервые получает за счет средств бюджетов бюджетной системы Российской Федерации среднее профессиональное или высшее образование по очной форме обучения в образовательной организации. Кроме того, в справке указываются:</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а) сведения о лицензии образовательной организации на осуществление образовательной деятельности (номер, дата выдачи, срок действия, орган, выдавший лицензию);</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б) сведения о государственной аккредитации образовательной деятельности организации (номер свидетельства о государственной аккредитации, срок действия, орган, выдавший свидетельство);</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в) сведения об образовательной программе, которую осваивает гражданин (с указанием наименования профессии, направления подготовки либо специальности);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lastRenderedPageBreak/>
        <w:br/>
        <w:t>г) сведения о результатах прохождения гражданином промежуточных аттестаций в соответствии с учебным планом и о выполнении им обязанностей, предусмотренных уставом и правилами внутреннего распорядка образовательной организации.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5. К конкурсу допускаются граждане, представившие в указанный в объявлении срок полный пакет документов, предусмотренных частью 4 настоящей статьи.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6. Конкурс проводится конкурсной комиссией, образуемой органом местного самоуправления муниципального образования области, либо полномочия по проведению конкурса возлагаются на конкурсную комиссию, образуемую в органе местного самоуправления муниципального образования области в соответствии со статьей 17 Федерального закона.</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7. Конкурсная комиссия оценивает претендентов на основании представленных ими документов, указанных в части 4 настоящей статьи, и утвержденных органом местного самоуправления муниципального образования области методики проведения конкурсных процедур и критериев оценки претендентов.</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8. Уведомления о результатах конкурса направляются в письменной форме гражданам, участвовавшим в конкурсе, в семидневный срок со дня проведения конкурса.</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9. Договор заключается с победителем конкурса в письменной форме не позднее чем через 30 календарных дней со дня проведения конкурса.</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10. В договоре в обязательном порядке предусматриваются:</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 xml:space="preserve">1) срок обязательного прохождения муниципальной службы в органе местного самоуправления муниципального образования области после окончания целевого обучения и получения гражданином документа </w:t>
      </w:r>
      <w:r w:rsidRPr="0002538A">
        <w:rPr>
          <w:rFonts w:ascii="Arial" w:eastAsia="Times New Roman" w:hAnsi="Arial" w:cs="Arial"/>
          <w:color w:val="2D2D2D"/>
          <w:spacing w:val="2"/>
          <w:sz w:val="27"/>
          <w:szCs w:val="27"/>
        </w:rPr>
        <w:lastRenderedPageBreak/>
        <w:t>государственного образца о среднем профессиональном или высшем образовании устанавливается договором о целевом обучении. Указанный срок не может быть менее срока, в течение которого орган местного самоуправления муниципального образования области предоставлял меры социальной поддержки гражданину в соответствии с договором о целевом обучении, но не более пяти лет;</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обязательство органа местного самоуправления муниципального образования области предоставлять гражданину за счет средств местного бюджета меры социальной поддержки (оплата обучения, жилого помещения в период обучения и другие меры социальной поддержки);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обязательства органа местного самоуправления муниципального образования области и гражданина соответственно по организации учебной, производственной и преддипломной практики гражданина, а также по его трудоустройству в орган, указанный в договоре, в соответствии с полученной квалификацией;</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4) основания освобождения гражданина от исполнения обязательства по трудоустройству;</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5) меры ответственности гражданина по возврату в местный бюджет денежных средств в случае нарушения гражданином условий договора;</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6) обязательство гражданина на момент поступления на муниципальную службу, а также в течение срока обязательного прохождения муниципальной службы в органе местного самоуправления муниципального образования области соответствовать требованиям, установленным Федеральным законом для замещения должностей муниципальной службы.</w:t>
      </w:r>
    </w:p>
    <w:p w:rsidR="0002538A" w:rsidRPr="0002538A" w:rsidRDefault="0002538A" w:rsidP="0002538A">
      <w:pPr>
        <w:shd w:val="clear" w:color="auto" w:fill="FFFFFF"/>
        <w:spacing w:before="480" w:after="288" w:line="240" w:lineRule="auto"/>
        <w:jc w:val="center"/>
        <w:textAlignment w:val="baseline"/>
        <w:outlineLvl w:val="2"/>
        <w:rPr>
          <w:rFonts w:ascii="Arial" w:eastAsia="Times New Roman" w:hAnsi="Arial" w:cs="Arial"/>
          <w:color w:val="4C4C4C"/>
          <w:spacing w:val="2"/>
          <w:sz w:val="37"/>
          <w:szCs w:val="37"/>
        </w:rPr>
      </w:pPr>
      <w:r w:rsidRPr="0002538A">
        <w:rPr>
          <w:rFonts w:ascii="Arial" w:eastAsia="Times New Roman" w:hAnsi="Arial" w:cs="Arial"/>
          <w:color w:val="4C4C4C"/>
          <w:spacing w:val="2"/>
          <w:sz w:val="37"/>
          <w:szCs w:val="37"/>
        </w:rPr>
        <w:t>Статья 11. Стаж муниципальной службы</w:t>
      </w:r>
    </w:p>
    <w:p w:rsidR="0002538A" w:rsidRPr="0002538A" w:rsidRDefault="0002538A" w:rsidP="0002538A">
      <w:pPr>
        <w:shd w:val="clear" w:color="auto" w:fill="FFFFFF"/>
        <w:spacing w:after="0" w:line="403" w:lineRule="atLeast"/>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br/>
        <w:t>(в ред.</w:t>
      </w:r>
      <w:r w:rsidRPr="0002538A">
        <w:rPr>
          <w:rFonts w:ascii="Arial" w:eastAsia="Times New Roman" w:hAnsi="Arial" w:cs="Arial"/>
          <w:color w:val="2D2D2D"/>
          <w:spacing w:val="2"/>
          <w:sz w:val="27"/>
        </w:rPr>
        <w:t> </w:t>
      </w:r>
      <w:hyperlink r:id="rId75" w:history="1">
        <w:r w:rsidRPr="0002538A">
          <w:rPr>
            <w:rFonts w:ascii="Arial" w:eastAsia="Times New Roman" w:hAnsi="Arial" w:cs="Arial"/>
            <w:color w:val="00466E"/>
            <w:spacing w:val="2"/>
            <w:sz w:val="27"/>
            <w:u w:val="single"/>
          </w:rPr>
          <w:t>закона Еврейской автономной области от 30.03.2016 N 891-ОЗ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lastRenderedPageBreak/>
        <w:br/>
        <w:t>1.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предусмотренных пунктом 2 части 2 статьи 8 настоящего закона, а также других гарантий, предусмотренных уставами муниципальных образований, включаются (засчитываются):</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 периоды замещения должностей, предусмотренных частью 1 статьи 25 Федерального закона;</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 государственной гражданской службе Российской Федерации".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В стаж муниципальной службы для назначения пенсии за выслугу лет муниципальным служащим включаются (засчитываются):</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 периоды замещения должностей, предусмотренных частью 1 статьи 25 Федерального закона;</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иные периоды в соответствии с нормативными правовыми актами области;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иные периоды в соответствии с нормативными правовыми актами органов местного самоуправления муниципальных образований области.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Исчисление стажа муниципальной службы осуществляется в порядке, установленном органом местного самоуправления муниципального образования области в соответствии с нормативными правовыми актами области, определяющими порядок включения иных периодов трудовой деятельности в стаж государственной гражданской службы государственного гражданского служащего области.</w:t>
      </w:r>
    </w:p>
    <w:p w:rsidR="0002538A" w:rsidRPr="0002538A" w:rsidRDefault="0002538A" w:rsidP="0002538A">
      <w:pPr>
        <w:shd w:val="clear" w:color="auto" w:fill="FFFFFF"/>
        <w:spacing w:before="480" w:after="288" w:line="240" w:lineRule="auto"/>
        <w:jc w:val="center"/>
        <w:textAlignment w:val="baseline"/>
        <w:outlineLvl w:val="2"/>
        <w:rPr>
          <w:rFonts w:ascii="Arial" w:eastAsia="Times New Roman" w:hAnsi="Arial" w:cs="Arial"/>
          <w:color w:val="4C4C4C"/>
          <w:spacing w:val="2"/>
          <w:sz w:val="37"/>
          <w:szCs w:val="37"/>
        </w:rPr>
      </w:pPr>
      <w:r w:rsidRPr="0002538A">
        <w:rPr>
          <w:rFonts w:ascii="Arial" w:eastAsia="Times New Roman" w:hAnsi="Arial" w:cs="Arial"/>
          <w:color w:val="4C4C4C"/>
          <w:spacing w:val="2"/>
          <w:sz w:val="37"/>
          <w:szCs w:val="37"/>
        </w:rPr>
        <w:lastRenderedPageBreak/>
        <w:t>Статья 12. Пенсия за выслугу лет муниципальным служащим</w:t>
      </w:r>
    </w:p>
    <w:p w:rsidR="0002538A" w:rsidRPr="0002538A" w:rsidRDefault="0002538A" w:rsidP="0002538A">
      <w:pPr>
        <w:shd w:val="clear" w:color="auto" w:fill="FFFFFF"/>
        <w:spacing w:after="0" w:line="403" w:lineRule="atLeast"/>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br/>
        <w:t>(в ред.</w:t>
      </w:r>
      <w:r w:rsidRPr="0002538A">
        <w:rPr>
          <w:rFonts w:ascii="Arial" w:eastAsia="Times New Roman" w:hAnsi="Arial" w:cs="Arial"/>
          <w:color w:val="2D2D2D"/>
          <w:spacing w:val="2"/>
          <w:sz w:val="27"/>
        </w:rPr>
        <w:t> </w:t>
      </w:r>
      <w:hyperlink r:id="rId76" w:history="1">
        <w:r w:rsidRPr="0002538A">
          <w:rPr>
            <w:rFonts w:ascii="Arial" w:eastAsia="Times New Roman" w:hAnsi="Arial" w:cs="Arial"/>
            <w:color w:val="00466E"/>
            <w:spacing w:val="2"/>
            <w:sz w:val="27"/>
            <w:u w:val="single"/>
          </w:rPr>
          <w:t>закона Еврейской автономной области от 24.04.2015 N 696-ОЗ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 Пенсия за выслугу лет устанавливается в таком размере, чтобы сумма страховой пенсии по старости (инвалидности), назначенной в соответствии с Федеральным законом от 28.12.2013 N 400-ФЗ "О страховых пенсиях" либо досрочно назначенной в соответствии с Законом Российской Федерации от 19.04.1991 N 1032-1 "О занятости населения в Российской Федерации" (далее - страховая пенсия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N 400-ФЗ "О страховых пенсиях" (далее - фиксированная выплата к страховой пенсии), и пенсии за выслугу лет составляла 45 процентов среднемесячного заработка, установленного на день увольнения с муниципальной службы, включая районный коэффициент.</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Пенсия за выслугу лет устанавливается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N 166-ФЗ "О государственном пенсионном обеспечении в Российской Федерации".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(часть 1 в ред.</w:t>
      </w:r>
      <w:r w:rsidRPr="0002538A">
        <w:rPr>
          <w:rFonts w:ascii="Arial" w:eastAsia="Times New Roman" w:hAnsi="Arial" w:cs="Arial"/>
          <w:color w:val="2D2D2D"/>
          <w:spacing w:val="2"/>
          <w:sz w:val="27"/>
        </w:rPr>
        <w:t> </w:t>
      </w:r>
      <w:hyperlink r:id="rId77" w:history="1">
        <w:r w:rsidRPr="0002538A">
          <w:rPr>
            <w:rFonts w:ascii="Arial" w:eastAsia="Times New Roman" w:hAnsi="Arial" w:cs="Arial"/>
            <w:color w:val="00466E"/>
            <w:spacing w:val="2"/>
            <w:sz w:val="27"/>
            <w:u w:val="single"/>
          </w:rPr>
          <w:t>закона Еврейской автономной области от 22.12.2016 N 64-ОЗ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 xml:space="preserve">2. Размер пенсии за выслугу лет увеличивается на 3 процента среднемесячного заработка муниципального служащего за каждый полный год стажа муниципальной службы свыше стажа, минимальная продолжительность которого определена согласно приложению к Федеральному закону от 15.12.2001 N 166-ФЗ "О государственном пенсионном обеспечении в Российской Федерации". При этом общая </w:t>
      </w:r>
      <w:r w:rsidRPr="0002538A">
        <w:rPr>
          <w:rFonts w:ascii="Arial" w:eastAsia="Times New Roman" w:hAnsi="Arial" w:cs="Arial"/>
          <w:color w:val="2D2D2D"/>
          <w:spacing w:val="2"/>
          <w:sz w:val="27"/>
          <w:szCs w:val="27"/>
        </w:rPr>
        <w:lastRenderedPageBreak/>
        <w:t>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(в ред.</w:t>
      </w:r>
      <w:r w:rsidRPr="0002538A">
        <w:rPr>
          <w:rFonts w:ascii="Arial" w:eastAsia="Times New Roman" w:hAnsi="Arial" w:cs="Arial"/>
          <w:color w:val="2D2D2D"/>
          <w:spacing w:val="2"/>
          <w:sz w:val="27"/>
        </w:rPr>
        <w:t> </w:t>
      </w:r>
      <w:hyperlink r:id="rId78" w:history="1">
        <w:r w:rsidRPr="0002538A">
          <w:rPr>
            <w:rFonts w:ascii="Arial" w:eastAsia="Times New Roman" w:hAnsi="Arial" w:cs="Arial"/>
            <w:color w:val="00466E"/>
            <w:spacing w:val="2"/>
            <w:sz w:val="27"/>
            <w:u w:val="single"/>
          </w:rPr>
          <w:t>закона Еврейской автономной области от 22.12.2016 N 64-ОЗ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При определении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Пенсии за выслугу лет, предусмотренные настоящим законом, устанавливаются и выплачиваются независимо от получения накопительной пенсии в соответствии с Федеральным законом "О накопительной пенсии".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Право на пенсию за выслугу лет наступает при увольнении с муниципальной службы по следующим основаниям:</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 ликвидация органа местного самоуправления муниципального образования, а также сокращение в нем штата муниципальных служащих;</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 xml:space="preserve">2) увольнение с должностей, учреждаемых для непосредственного обеспечения исполнения полномочий лиц, замещающих </w:t>
      </w:r>
      <w:r w:rsidRPr="0002538A">
        <w:rPr>
          <w:rFonts w:ascii="Arial" w:eastAsia="Times New Roman" w:hAnsi="Arial" w:cs="Arial"/>
          <w:color w:val="2D2D2D"/>
          <w:spacing w:val="2"/>
          <w:sz w:val="27"/>
          <w:szCs w:val="27"/>
        </w:rPr>
        <w:lastRenderedPageBreak/>
        <w:t>муниципальные должности, в связи с прекращением этими лицами своих полномочий;</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достижение предельного возраста, установленного федеральным законодательством для замещения должности муниципальной службы;</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4)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5) по инициативе муниципального служащего;</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6) истечение срока действия срочного трудового договора (контракта).</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4. Муниципальный служащий при наличии стажа муниципальной службы не менее 25 лет и увольнении с муниципальной службы по основанию, предусмотренному пунктом 3 части 1 статьи 77 Трудового кодекса Российской Федерации, до приобретения права на страховую пенсию по старости (инвалидности) имеет право на пенсию за выслугу лет, если непосредственно перед увольнением он замещал должности муниципальной службы не менее 7 лет.</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5. Размер пенсии за выслугу лет муниципальному служащему исчисляется по его выбору исходя из его среднемесячного заработка за последние 12 полных месяцев прохождения муниципальной службы, предшествующих дню ее прекращения либо дню достижения муниципальным служащим возраста, дающего право на страховую пенсию по старости (инвалидности).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(в ред.</w:t>
      </w:r>
      <w:r w:rsidRPr="0002538A">
        <w:rPr>
          <w:rFonts w:ascii="Arial" w:eastAsia="Times New Roman" w:hAnsi="Arial" w:cs="Arial"/>
          <w:color w:val="2D2D2D"/>
          <w:spacing w:val="2"/>
          <w:sz w:val="27"/>
        </w:rPr>
        <w:t> </w:t>
      </w:r>
      <w:hyperlink r:id="rId79" w:history="1">
        <w:r w:rsidRPr="0002538A">
          <w:rPr>
            <w:rFonts w:ascii="Arial" w:eastAsia="Times New Roman" w:hAnsi="Arial" w:cs="Arial"/>
            <w:color w:val="00466E"/>
            <w:spacing w:val="2"/>
            <w:sz w:val="27"/>
            <w:u w:val="single"/>
          </w:rPr>
          <w:t>закона Еврейской автономной области от 22.12.2016 N 64-ОЗ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 xml:space="preserve">Лицам, уволенным с государственных должностей Российской Федерации, государственных должностей области, муниципальных должностей, должностей государственной службы Российской Федерации, гражданской службы области, муниципальной службы после назначения им пенсии за выслугу лет, размер пенсии за выслугу </w:t>
      </w:r>
      <w:r w:rsidRPr="0002538A">
        <w:rPr>
          <w:rFonts w:ascii="Arial" w:eastAsia="Times New Roman" w:hAnsi="Arial" w:cs="Arial"/>
          <w:color w:val="2D2D2D"/>
          <w:spacing w:val="2"/>
          <w:sz w:val="27"/>
          <w:szCs w:val="27"/>
        </w:rPr>
        <w:lastRenderedPageBreak/>
        <w:t>лет исчисляется по их выбору исходя из среднемесячного заработка за последние 12 полных месяцев прохождения муниципальной службы, предшествующих дню установления пенсии за выслугу лет либо дню увольнения с должностей, указанных в настоящем абзаце, с учетом пересмотра стажа муниципальной службы.</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6. Размер среднемесячного заработка, исходя из которого исчисляется пенсия за выслугу лет, не должен превышать 2,8 должностного оклада и ежемесячной выплаты за классный чин, установленных муниципальному служащему в расчетном периоде либо сохраненных в этом периоде в соответствии с законодательством.</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В случае, если лицо, замещавшее должность муниципальной службы, уволилось с муниципальной службы до 16 ноября 2006 года, то размер среднемесячного заработка, исходя из которого исчисляется пенсия за выслугу лет, не должен превышать 2,8 должностного оклада и надбавки за квалификационный разряд, установленных муниципальному служащему в расчетном периоде либо сохраненных в этом периоде в соответствии с законодательством.</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В случае, если лицо, замещавшее должность муниципальной службы, уволилось с муниципальной службы до вступления в силу закона области "О порядке присвоения и сохранения классных чинов муниципальным служащим органов местного самоуправления муниципальных образований Еврейской автономной области", то размер среднемесячного заработка, исходя из которого исчисляется пенсия за выслугу лет, не должен превышать 2,8 должностного оклада и ежемесячной доплаты к должностному окладу за уровень квалификации, установленных муниципальному служащему в расчетном периоде либо сохраненных в этом периоде в соответствии с законодательством.</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 xml:space="preserve">7. Расчет размера среднемесячного заработка, исходя из которого исчисляется пенсия за выслугу лет, производится с учетом увеличения должностного оклада и ежемесячной выплаты за классный чин муниципального служащего, произведенного в централизованном </w:t>
      </w:r>
      <w:r w:rsidRPr="0002538A">
        <w:rPr>
          <w:rFonts w:ascii="Arial" w:eastAsia="Times New Roman" w:hAnsi="Arial" w:cs="Arial"/>
          <w:color w:val="2D2D2D"/>
          <w:spacing w:val="2"/>
          <w:sz w:val="27"/>
          <w:szCs w:val="27"/>
        </w:rPr>
        <w:lastRenderedPageBreak/>
        <w:t>порядке, за период времени, прошедший со дня увольнения муниципального служащего с должности, по которой в соответствии с частью 5 настоящей статьи исчисляется размер пенсии, до дня, с которого возникает право на выплату пенсии за выслугу лет.</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8. Размер пенсии за выслугу лет не может быть ниже 3600 рублей.</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9. Размер пенсии за выслугу лет определяется с учетом районного коэффициента. При выезде лица, имеющего право на пенсию за выслугу лет, на постоянное место жительства в районы, где районный коэффициент не применяется, размер пенсии за выслугу лет определяется без учета районного коэффициента.</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10. В стаж муниципальной службы для назначения пенсии за выслугу лет лицам, замещавшим должности муниципальной службы, включаются периоды службы (работы) в должностях, определенных статьей 4</w:t>
      </w:r>
      <w:r w:rsidRPr="0002538A">
        <w:rPr>
          <w:rFonts w:ascii="Arial" w:eastAsia="Times New Roman" w:hAnsi="Arial" w:cs="Arial"/>
          <w:color w:val="2D2D2D"/>
          <w:spacing w:val="2"/>
          <w:sz w:val="27"/>
        </w:rPr>
        <w:t> </w:t>
      </w:r>
      <w:hyperlink r:id="rId80" w:history="1">
        <w:r w:rsidRPr="0002538A">
          <w:rPr>
            <w:rFonts w:ascii="Arial" w:eastAsia="Times New Roman" w:hAnsi="Arial" w:cs="Arial"/>
            <w:color w:val="00466E"/>
            <w:spacing w:val="2"/>
            <w:sz w:val="27"/>
            <w:u w:val="single"/>
          </w:rPr>
          <w:t>закона области от 19.09.2006 N 753-ОЗ "О пенсии за выслугу лет лицам, замещавшим должности государственной гражданской службы Еврейской автономной области"</w:t>
        </w:r>
      </w:hyperlink>
      <w:r w:rsidRPr="0002538A">
        <w:rPr>
          <w:rFonts w:ascii="Arial" w:eastAsia="Times New Roman" w:hAnsi="Arial" w:cs="Arial"/>
          <w:color w:val="2D2D2D"/>
          <w:spacing w:val="2"/>
          <w:sz w:val="27"/>
          <w:szCs w:val="27"/>
        </w:rPr>
        <w:t>, а также иные периоды трудовой деятельности, включенные в стаж муниципальной службы муниципального служащего в порядке, предусмотренном правовыми актами органов местного самоуправления муниципальных образований в соответствии с частью 3 статьи 11 настоящего закона.</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11. Пенсия за выслугу лет не устанавливается:</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 лицам, которым назначена пенсия за выслугу лет в соответствии с Федеральным законом от 15.12.2001 N 166-ФЗ "О государственном пенсионном обеспечении в Российской Федерации";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 xml:space="preserve">2) лицам, получающим пенсию за выслугу лет или пенсию по инвалидности, предусмотренные Законом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w:t>
      </w:r>
      <w:r w:rsidRPr="0002538A">
        <w:rPr>
          <w:rFonts w:ascii="Arial" w:eastAsia="Times New Roman" w:hAnsi="Arial" w:cs="Arial"/>
          <w:color w:val="2D2D2D"/>
          <w:spacing w:val="2"/>
          <w:sz w:val="27"/>
          <w:szCs w:val="27"/>
        </w:rPr>
        <w:lastRenderedPageBreak/>
        <w:t>уголовно-исполнительной системы, Федеральной службе войск национальной гвардии Российской Федерации, и их семей";</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(в ред.</w:t>
      </w:r>
      <w:r w:rsidRPr="0002538A">
        <w:rPr>
          <w:rFonts w:ascii="Arial" w:eastAsia="Times New Roman" w:hAnsi="Arial" w:cs="Arial"/>
          <w:color w:val="2D2D2D"/>
          <w:spacing w:val="2"/>
          <w:sz w:val="27"/>
        </w:rPr>
        <w:t> </w:t>
      </w:r>
      <w:hyperlink r:id="rId81" w:history="1">
        <w:r w:rsidRPr="0002538A">
          <w:rPr>
            <w:rFonts w:ascii="Arial" w:eastAsia="Times New Roman" w:hAnsi="Arial" w:cs="Arial"/>
            <w:color w:val="00466E"/>
            <w:spacing w:val="2"/>
            <w:sz w:val="27"/>
            <w:u w:val="single"/>
          </w:rPr>
          <w:t>закона Еврейской автономной области от 24.11.2016 N 26-ОЗ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 лицам, получающим ежемесячное пожизненное содержание или дополнительное материальное обеспечение в соответствии с федеральным законодательством;</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4) лицам, которым в соответствии с иными законами области установлена пенсия за выслугу лет или ежемесячная доплата к пенсии, за исключением доплаты к пенсии, установленной в соответствии с законом области</w:t>
      </w:r>
      <w:r w:rsidRPr="0002538A">
        <w:rPr>
          <w:rFonts w:ascii="Arial" w:eastAsia="Times New Roman" w:hAnsi="Arial" w:cs="Arial"/>
          <w:color w:val="2D2D2D"/>
          <w:spacing w:val="2"/>
          <w:sz w:val="27"/>
        </w:rPr>
        <w:t> </w:t>
      </w:r>
      <w:hyperlink r:id="rId82" w:history="1">
        <w:r w:rsidRPr="0002538A">
          <w:rPr>
            <w:rFonts w:ascii="Arial" w:eastAsia="Times New Roman" w:hAnsi="Arial" w:cs="Arial"/>
            <w:color w:val="00466E"/>
            <w:spacing w:val="2"/>
            <w:sz w:val="27"/>
            <w:u w:val="single"/>
          </w:rPr>
          <w:t>от 26.05.2010 N 755-ОЗ "О ежемесячной доплате к пенсии отдельным категориям граждан"</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12. Пенсия за выслугу лет не выплачивается при замещении государственной должности Российской Федерации, государственной должности субъектов Российской Федерации, муниципальной должности, замещаемых на постоянной основе, в период прохождения государственной службы Российской Федерации, государственной гражданской службы области и муниципальной службы.</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13. При последующем увольнении с должностей, указанных в части 12 настоящей статьи, выплата пенсии за выслугу лет возобновляется со дня, следующего за днем увольнения, на основании заявления лица о ее возобновлении.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14. Размер пенсии за выслугу лет пересчитывается с соблюдением следующих правил:</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 при индексации или увеличении в централизованном порядке должностного оклада и ежемесячной выплаты за классный чин муниципального служащего по соответствующей должности муниципальной службы - на индекс повышения;</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 xml:space="preserve">2) при централизованном повышении иных денежных выплат, входящих </w:t>
      </w:r>
      <w:r w:rsidRPr="0002538A">
        <w:rPr>
          <w:rFonts w:ascii="Arial" w:eastAsia="Times New Roman" w:hAnsi="Arial" w:cs="Arial"/>
          <w:color w:val="2D2D2D"/>
          <w:spacing w:val="2"/>
          <w:sz w:val="27"/>
          <w:szCs w:val="27"/>
        </w:rPr>
        <w:lastRenderedPageBreak/>
        <w:t>в соответствии с федеральным законодательством и законодательством области в состав денежного содержания муниципальных служащих, - на средневзвешенный индекс повышения одной или нескольких таких выплат.</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Также размер пенсии за выслугу лет пересчитывается при изменении размера страховой пенсии по старости (инвалидности).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(в ред.</w:t>
      </w:r>
      <w:r w:rsidRPr="0002538A">
        <w:rPr>
          <w:rFonts w:ascii="Arial" w:eastAsia="Times New Roman" w:hAnsi="Arial" w:cs="Arial"/>
          <w:color w:val="2D2D2D"/>
          <w:spacing w:val="2"/>
          <w:sz w:val="27"/>
        </w:rPr>
        <w:t> </w:t>
      </w:r>
      <w:hyperlink r:id="rId83" w:history="1">
        <w:r w:rsidRPr="0002538A">
          <w:rPr>
            <w:rFonts w:ascii="Arial" w:eastAsia="Times New Roman" w:hAnsi="Arial" w:cs="Arial"/>
            <w:color w:val="00466E"/>
            <w:spacing w:val="2"/>
            <w:sz w:val="27"/>
            <w:u w:val="single"/>
          </w:rPr>
          <w:t>закона Еврейской автономной области от 22.12.2016 N 64-ОЗ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15. Лицам, замещавшим должность муниципальной службы и уволившимся с муниципальной службы после принятия</w:t>
      </w:r>
      <w:r w:rsidRPr="0002538A">
        <w:rPr>
          <w:rFonts w:ascii="Arial" w:eastAsia="Times New Roman" w:hAnsi="Arial" w:cs="Arial"/>
          <w:color w:val="2D2D2D"/>
          <w:spacing w:val="2"/>
          <w:sz w:val="27"/>
        </w:rPr>
        <w:t> </w:t>
      </w:r>
      <w:hyperlink r:id="rId84" w:history="1">
        <w:r w:rsidRPr="0002538A">
          <w:rPr>
            <w:rFonts w:ascii="Arial" w:eastAsia="Times New Roman" w:hAnsi="Arial" w:cs="Arial"/>
            <w:color w:val="00466E"/>
            <w:spacing w:val="2"/>
            <w:sz w:val="27"/>
            <w:u w:val="single"/>
          </w:rPr>
          <w:t>закона области от 30.06.1998 N 31-ОЗ "О муниципальной службе в Еврейской автономной области"</w:t>
        </w:r>
      </w:hyperlink>
      <w:r w:rsidRPr="0002538A">
        <w:rPr>
          <w:rFonts w:ascii="Arial" w:eastAsia="Times New Roman" w:hAnsi="Arial" w:cs="Arial"/>
          <w:color w:val="2D2D2D"/>
          <w:spacing w:val="2"/>
          <w:sz w:val="27"/>
          <w:szCs w:val="27"/>
        </w:rPr>
        <w:t>, которым не была установлена надбавка за квалификационный разряд, а выплачивалась в соответствии с действовавшим законодательством надбавка к должностному окладу за сложность, напряженность, специальный режим работы, при перерасчете пенсии за выслугу лет в состав среднемесячного денежного содержания включается надбавка в размере 25 процентов должностного оклада.</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Лицам, получавшим доплату к трудовой пенсии до 29 декабря 2001 года, размер пенсии за выслугу лет пересчитывается. Если при перерасчете размера пенсии за выслугу лет в соответствии с настоящим законом будет установлено, что муниципальный служащий замещал должность менее срока, дающего право на установление пенсии за выслугу лет, и не имеет необходимого стажа муниципальной службы для установления пенсии за выслугу лет, то пенсия за выслугу лет указанному лицу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составляла 45 процентов среднемесячного заработка муниципального служащего.</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(в ред.</w:t>
      </w:r>
      <w:r w:rsidRPr="0002538A">
        <w:rPr>
          <w:rFonts w:ascii="Arial" w:eastAsia="Times New Roman" w:hAnsi="Arial" w:cs="Arial"/>
          <w:color w:val="2D2D2D"/>
          <w:spacing w:val="2"/>
          <w:sz w:val="27"/>
        </w:rPr>
        <w:t> </w:t>
      </w:r>
      <w:hyperlink r:id="rId85" w:history="1">
        <w:r w:rsidRPr="0002538A">
          <w:rPr>
            <w:rFonts w:ascii="Arial" w:eastAsia="Times New Roman" w:hAnsi="Arial" w:cs="Arial"/>
            <w:color w:val="00466E"/>
            <w:spacing w:val="2"/>
            <w:sz w:val="27"/>
            <w:u w:val="single"/>
          </w:rPr>
          <w:t>закона Еврейской автономной области от 22.12.2016 N 64-ОЗ</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 xml:space="preserve">16. При перерасчете пенсии за выслугу лет лицам, получившим доплату </w:t>
      </w:r>
      <w:r w:rsidRPr="0002538A">
        <w:rPr>
          <w:rFonts w:ascii="Arial" w:eastAsia="Times New Roman" w:hAnsi="Arial" w:cs="Arial"/>
          <w:color w:val="2D2D2D"/>
          <w:spacing w:val="2"/>
          <w:sz w:val="27"/>
          <w:szCs w:val="27"/>
        </w:rPr>
        <w:lastRenderedPageBreak/>
        <w:t>к трудовой пенсии до 16 ноября 2006 года, помимо правил, установленных частью 15 настоящей статьи, применяется средневзвешенный индекс повышения должностного оклада по замещаемой ранее должности муниципальной службы 1,09 и индексируется среднемесячный заработок, из которого исчислялась доплата к трудовой пенсии, в 1,9 раза.</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Если размер пенсии за выслугу лет лицам, указанным в настоящей части, при перерасчете уменьшается по сравнению с ранее установленным, пенсия за выслугу лет выплачивается в прежнем размере.</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17. При перерасчете пенсии за выслугу лет лицам, в состав среднемесячного денежного содержания которых включается надбавка в размере 25 процентов должностного оклада, применяется средневзвешенный индекс повышения надбавки, утверждаемый представительным органом муниципального образования области.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18. Выплаты пенсии за выслугу лет производятся за счет средств местных бюджетов.</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Порядок определения среднемесячного заработка, исходя из которого исчисляется размер пенсии за выслугу лет лицам, замещавшим должности муниципальной службы, а также порядок выплаты и индексации указанной пенсии определяются органами местного самоуправления муниципального образования в соответствии с нормативными правовыми актами Российской Федерации и области.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Статья 13. Утратила силу с 1 января 2008 года. -</w:t>
      </w:r>
      <w:r w:rsidRPr="0002538A">
        <w:rPr>
          <w:rFonts w:ascii="Arial" w:eastAsia="Times New Roman" w:hAnsi="Arial" w:cs="Arial"/>
          <w:color w:val="2D2D2D"/>
          <w:spacing w:val="2"/>
          <w:sz w:val="27"/>
        </w:rPr>
        <w:t> </w:t>
      </w:r>
      <w:hyperlink r:id="rId86" w:history="1">
        <w:r w:rsidRPr="0002538A">
          <w:rPr>
            <w:rFonts w:ascii="Arial" w:eastAsia="Times New Roman" w:hAnsi="Arial" w:cs="Arial"/>
            <w:color w:val="00466E"/>
            <w:spacing w:val="2"/>
            <w:sz w:val="27"/>
            <w:u w:val="single"/>
          </w:rPr>
          <w:t>Закон Еврейской автономной области от 26.09.2007 N 203-ОЗ</w:t>
        </w:r>
      </w:hyperlink>
      <w:r w:rsidRPr="0002538A">
        <w:rPr>
          <w:rFonts w:ascii="Arial" w:eastAsia="Times New Roman" w:hAnsi="Arial" w:cs="Arial"/>
          <w:color w:val="2D2D2D"/>
          <w:spacing w:val="2"/>
          <w:sz w:val="27"/>
          <w:szCs w:val="27"/>
        </w:rPr>
        <w:t>.</w:t>
      </w:r>
    </w:p>
    <w:p w:rsidR="0002538A" w:rsidRPr="0002538A" w:rsidRDefault="0002538A" w:rsidP="0002538A">
      <w:pPr>
        <w:shd w:val="clear" w:color="auto" w:fill="FFFFFF"/>
        <w:spacing w:before="480" w:after="288" w:line="240" w:lineRule="auto"/>
        <w:jc w:val="center"/>
        <w:textAlignment w:val="baseline"/>
        <w:outlineLvl w:val="2"/>
        <w:rPr>
          <w:rFonts w:ascii="Arial" w:eastAsia="Times New Roman" w:hAnsi="Arial" w:cs="Arial"/>
          <w:color w:val="4C4C4C"/>
          <w:spacing w:val="2"/>
          <w:sz w:val="37"/>
          <w:szCs w:val="37"/>
        </w:rPr>
      </w:pPr>
      <w:r w:rsidRPr="0002538A">
        <w:rPr>
          <w:rFonts w:ascii="Arial" w:eastAsia="Times New Roman" w:hAnsi="Arial" w:cs="Arial"/>
          <w:color w:val="4C4C4C"/>
          <w:spacing w:val="2"/>
          <w:sz w:val="37"/>
          <w:szCs w:val="37"/>
        </w:rPr>
        <w:t>Статья 14. Признание утратившими силу законов (положений законов) области</w:t>
      </w:r>
    </w:p>
    <w:p w:rsidR="0002538A" w:rsidRPr="0002538A" w:rsidRDefault="0002538A" w:rsidP="0002538A">
      <w:pPr>
        <w:shd w:val="clear" w:color="auto" w:fill="FFFFFF"/>
        <w:spacing w:after="0" w:line="403" w:lineRule="atLeast"/>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t>Со дня вступления в силу настоящего закона признать утратившими силу:</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lastRenderedPageBreak/>
        <w:br/>
        <w:t>1)</w:t>
      </w:r>
      <w:r w:rsidRPr="0002538A">
        <w:rPr>
          <w:rFonts w:ascii="Arial" w:eastAsia="Times New Roman" w:hAnsi="Arial" w:cs="Arial"/>
          <w:color w:val="2D2D2D"/>
          <w:spacing w:val="2"/>
          <w:sz w:val="27"/>
        </w:rPr>
        <w:t> </w:t>
      </w:r>
      <w:hyperlink r:id="rId87" w:history="1">
        <w:r w:rsidRPr="0002538A">
          <w:rPr>
            <w:rFonts w:ascii="Arial" w:eastAsia="Times New Roman" w:hAnsi="Arial" w:cs="Arial"/>
            <w:color w:val="00466E"/>
            <w:spacing w:val="2"/>
            <w:sz w:val="27"/>
            <w:u w:val="single"/>
          </w:rPr>
          <w:t>закон области от 26.12.2001 N 17-ОЗ "О порядке присвоения и сохранения квалификационных разрядов муниципальным служащим муниципальной службы в Еврейской автономной области"</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w:t>
      </w:r>
      <w:r w:rsidRPr="0002538A">
        <w:rPr>
          <w:rFonts w:ascii="Arial" w:eastAsia="Times New Roman" w:hAnsi="Arial" w:cs="Arial"/>
          <w:color w:val="2D2D2D"/>
          <w:spacing w:val="2"/>
          <w:sz w:val="27"/>
        </w:rPr>
        <w:t> </w:t>
      </w:r>
      <w:hyperlink r:id="rId88" w:history="1">
        <w:r w:rsidRPr="0002538A">
          <w:rPr>
            <w:rFonts w:ascii="Arial" w:eastAsia="Times New Roman" w:hAnsi="Arial" w:cs="Arial"/>
            <w:color w:val="00466E"/>
            <w:spacing w:val="2"/>
            <w:sz w:val="27"/>
            <w:u w:val="single"/>
          </w:rPr>
          <w:t>закон области от 24.12.2003 N 242-ОЗ "О внесении изменений в закон ЕАО "О порядке присвоения и сохранения квалификационных разрядов муниципальным служащим муниципальной службы в Еврейской автономной области"</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3)</w:t>
      </w:r>
      <w:r w:rsidRPr="0002538A">
        <w:rPr>
          <w:rFonts w:ascii="Arial" w:eastAsia="Times New Roman" w:hAnsi="Arial" w:cs="Arial"/>
          <w:color w:val="2D2D2D"/>
          <w:spacing w:val="2"/>
          <w:sz w:val="27"/>
        </w:rPr>
        <w:t> </w:t>
      </w:r>
      <w:hyperlink r:id="rId89" w:history="1">
        <w:r w:rsidRPr="0002538A">
          <w:rPr>
            <w:rFonts w:ascii="Arial" w:eastAsia="Times New Roman" w:hAnsi="Arial" w:cs="Arial"/>
            <w:color w:val="00466E"/>
            <w:spacing w:val="2"/>
            <w:sz w:val="27"/>
            <w:u w:val="single"/>
          </w:rPr>
          <w:t>закон области от 26.12.2001 N 19-ОЗ "О муниципальной службе в Еврейской автономной области"</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4)</w:t>
      </w:r>
      <w:r w:rsidRPr="0002538A">
        <w:rPr>
          <w:rFonts w:ascii="Arial" w:eastAsia="Times New Roman" w:hAnsi="Arial" w:cs="Arial"/>
          <w:color w:val="2D2D2D"/>
          <w:spacing w:val="2"/>
          <w:sz w:val="27"/>
        </w:rPr>
        <w:t> </w:t>
      </w:r>
      <w:hyperlink r:id="rId90" w:history="1">
        <w:r w:rsidRPr="0002538A">
          <w:rPr>
            <w:rFonts w:ascii="Arial" w:eastAsia="Times New Roman" w:hAnsi="Arial" w:cs="Arial"/>
            <w:color w:val="00466E"/>
            <w:spacing w:val="2"/>
            <w:sz w:val="27"/>
            <w:u w:val="single"/>
          </w:rPr>
          <w:t>закон области от 24.04.2002 N 51-ОЗ "О внесении изменения в закон ЕАО "О муниципальной службе в Еврейской автономной области"</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5)</w:t>
      </w:r>
      <w:r w:rsidRPr="0002538A">
        <w:rPr>
          <w:rFonts w:ascii="Arial" w:eastAsia="Times New Roman" w:hAnsi="Arial" w:cs="Arial"/>
          <w:color w:val="2D2D2D"/>
          <w:spacing w:val="2"/>
          <w:sz w:val="27"/>
        </w:rPr>
        <w:t> </w:t>
      </w:r>
      <w:hyperlink r:id="rId91" w:history="1">
        <w:r w:rsidRPr="0002538A">
          <w:rPr>
            <w:rFonts w:ascii="Arial" w:eastAsia="Times New Roman" w:hAnsi="Arial" w:cs="Arial"/>
            <w:color w:val="00466E"/>
            <w:spacing w:val="2"/>
            <w:sz w:val="27"/>
            <w:u w:val="single"/>
          </w:rPr>
          <w:t>закон области от 12.07.2002 N 77-ОЗ "О внесении изменения в закон ЕАО "О муниципальной службе в Еврейской автономной области"</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6)</w:t>
      </w:r>
      <w:r w:rsidRPr="0002538A">
        <w:rPr>
          <w:rFonts w:ascii="Arial" w:eastAsia="Times New Roman" w:hAnsi="Arial" w:cs="Arial"/>
          <w:color w:val="2D2D2D"/>
          <w:spacing w:val="2"/>
          <w:sz w:val="27"/>
        </w:rPr>
        <w:t> </w:t>
      </w:r>
      <w:hyperlink r:id="rId92" w:history="1">
        <w:r w:rsidRPr="0002538A">
          <w:rPr>
            <w:rFonts w:ascii="Arial" w:eastAsia="Times New Roman" w:hAnsi="Arial" w:cs="Arial"/>
            <w:color w:val="00466E"/>
            <w:spacing w:val="2"/>
            <w:sz w:val="27"/>
            <w:u w:val="single"/>
          </w:rPr>
          <w:t>закон области от 30.10.2002 N 93-ОЗ "О внесении изменений в закон ЕАО "О муниципальной службе в Еврейской автономной области"</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7)</w:t>
      </w:r>
      <w:r w:rsidRPr="0002538A">
        <w:rPr>
          <w:rFonts w:ascii="Arial" w:eastAsia="Times New Roman" w:hAnsi="Arial" w:cs="Arial"/>
          <w:color w:val="2D2D2D"/>
          <w:spacing w:val="2"/>
          <w:sz w:val="27"/>
        </w:rPr>
        <w:t> </w:t>
      </w:r>
      <w:hyperlink r:id="rId93" w:history="1">
        <w:r w:rsidRPr="0002538A">
          <w:rPr>
            <w:rFonts w:ascii="Arial" w:eastAsia="Times New Roman" w:hAnsi="Arial" w:cs="Arial"/>
            <w:color w:val="00466E"/>
            <w:spacing w:val="2"/>
            <w:sz w:val="27"/>
            <w:u w:val="single"/>
          </w:rPr>
          <w:t>закон области от 30.05.2003 N 168-ОЗ "О внесении изменения и дополнения в закон ЕАО "О муниципальной службе в Еврейской автономной области"</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8)</w:t>
      </w:r>
      <w:r w:rsidRPr="0002538A">
        <w:rPr>
          <w:rFonts w:ascii="Arial" w:eastAsia="Times New Roman" w:hAnsi="Arial" w:cs="Arial"/>
          <w:color w:val="2D2D2D"/>
          <w:spacing w:val="2"/>
          <w:sz w:val="27"/>
        </w:rPr>
        <w:t> </w:t>
      </w:r>
      <w:hyperlink r:id="rId94" w:history="1">
        <w:r w:rsidRPr="0002538A">
          <w:rPr>
            <w:rFonts w:ascii="Arial" w:eastAsia="Times New Roman" w:hAnsi="Arial" w:cs="Arial"/>
            <w:color w:val="00466E"/>
            <w:spacing w:val="2"/>
            <w:sz w:val="27"/>
            <w:u w:val="single"/>
          </w:rPr>
          <w:t>закон области от 24.09.2003 N 198-ОЗ "О внесении изменения и дополнения в закон ЕАО "О муниципальной службе в Еврейской автономной области"</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9)</w:t>
      </w:r>
      <w:r w:rsidRPr="0002538A">
        <w:rPr>
          <w:rFonts w:ascii="Arial" w:eastAsia="Times New Roman" w:hAnsi="Arial" w:cs="Arial"/>
          <w:color w:val="2D2D2D"/>
          <w:spacing w:val="2"/>
          <w:sz w:val="27"/>
        </w:rPr>
        <w:t> </w:t>
      </w:r>
      <w:hyperlink r:id="rId95" w:history="1">
        <w:r w:rsidRPr="0002538A">
          <w:rPr>
            <w:rFonts w:ascii="Arial" w:eastAsia="Times New Roman" w:hAnsi="Arial" w:cs="Arial"/>
            <w:color w:val="00466E"/>
            <w:spacing w:val="2"/>
            <w:sz w:val="27"/>
            <w:u w:val="single"/>
          </w:rPr>
          <w:t>закон области от 31.03.2004 N 271-ОЗ "О внесении изменений в статьи 4 и 15 закона ЕАО "О муниципальной службе в Еврейской автономной области"</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10)</w:t>
      </w:r>
      <w:r w:rsidRPr="0002538A">
        <w:rPr>
          <w:rFonts w:ascii="Arial" w:eastAsia="Times New Roman" w:hAnsi="Arial" w:cs="Arial"/>
          <w:color w:val="2D2D2D"/>
          <w:spacing w:val="2"/>
          <w:sz w:val="27"/>
        </w:rPr>
        <w:t> </w:t>
      </w:r>
      <w:hyperlink r:id="rId96" w:history="1">
        <w:r w:rsidRPr="0002538A">
          <w:rPr>
            <w:rFonts w:ascii="Arial" w:eastAsia="Times New Roman" w:hAnsi="Arial" w:cs="Arial"/>
            <w:color w:val="00466E"/>
            <w:spacing w:val="2"/>
            <w:sz w:val="27"/>
            <w:u w:val="single"/>
          </w:rPr>
          <w:t>закон области от 15.12.2004 N 388-ОЗ "О внесении изменений в закон ЕАО "О муниципальной службе в Еврейской автономной области"</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lastRenderedPageBreak/>
        <w:br/>
        <w:t>11)</w:t>
      </w:r>
      <w:r w:rsidRPr="0002538A">
        <w:rPr>
          <w:rFonts w:ascii="Arial" w:eastAsia="Times New Roman" w:hAnsi="Arial" w:cs="Arial"/>
          <w:color w:val="2D2D2D"/>
          <w:spacing w:val="2"/>
          <w:sz w:val="27"/>
        </w:rPr>
        <w:t> </w:t>
      </w:r>
      <w:hyperlink r:id="rId97" w:history="1">
        <w:r w:rsidRPr="0002538A">
          <w:rPr>
            <w:rFonts w:ascii="Arial" w:eastAsia="Times New Roman" w:hAnsi="Arial" w:cs="Arial"/>
            <w:color w:val="00466E"/>
            <w:spacing w:val="2"/>
            <w:sz w:val="27"/>
            <w:u w:val="single"/>
          </w:rPr>
          <w:t>закон области от 19.09.2006 N 755-ОЗ "О внесении изменений в закон ЕАО "О муниципальной службе в Еврейской автономной области"</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12)</w:t>
      </w:r>
      <w:r w:rsidRPr="0002538A">
        <w:rPr>
          <w:rFonts w:ascii="Arial" w:eastAsia="Times New Roman" w:hAnsi="Arial" w:cs="Arial"/>
          <w:color w:val="2D2D2D"/>
          <w:spacing w:val="2"/>
          <w:sz w:val="27"/>
        </w:rPr>
        <w:t> </w:t>
      </w:r>
      <w:hyperlink r:id="rId98" w:history="1">
        <w:r w:rsidRPr="0002538A">
          <w:rPr>
            <w:rFonts w:ascii="Arial" w:eastAsia="Times New Roman" w:hAnsi="Arial" w:cs="Arial"/>
            <w:color w:val="00466E"/>
            <w:spacing w:val="2"/>
            <w:sz w:val="27"/>
            <w:u w:val="single"/>
          </w:rPr>
          <w:t>закон области от 25.12.2006 N 46-ОЗ "О внесении изменения в статью 21 закона ЕАО "О муниципальной службе в Еврейской автономной области"</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13) статью 4</w:t>
      </w:r>
      <w:r w:rsidRPr="0002538A">
        <w:rPr>
          <w:rFonts w:ascii="Arial" w:eastAsia="Times New Roman" w:hAnsi="Arial" w:cs="Arial"/>
          <w:color w:val="2D2D2D"/>
          <w:spacing w:val="2"/>
          <w:sz w:val="27"/>
        </w:rPr>
        <w:t> </w:t>
      </w:r>
      <w:hyperlink r:id="rId99" w:history="1">
        <w:r w:rsidRPr="0002538A">
          <w:rPr>
            <w:rFonts w:ascii="Arial" w:eastAsia="Times New Roman" w:hAnsi="Arial" w:cs="Arial"/>
            <w:color w:val="00466E"/>
            <w:spacing w:val="2"/>
            <w:sz w:val="27"/>
            <w:u w:val="single"/>
          </w:rPr>
          <w:t>закона области от 31.03.2004 N 274-ОЗ "О внесении изменений в некоторые законы Еврейской автономной области"</w:t>
        </w:r>
      </w:hyperlink>
      <w:r w:rsidRPr="0002538A">
        <w:rPr>
          <w:rFonts w:ascii="Arial" w:eastAsia="Times New Roman" w:hAnsi="Arial" w:cs="Arial"/>
          <w:color w:val="2D2D2D"/>
          <w:spacing w:val="2"/>
          <w:sz w:val="27"/>
          <w:szCs w:val="27"/>
        </w:rPr>
        <w:t>;</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14) статью 2</w:t>
      </w:r>
      <w:r w:rsidRPr="0002538A">
        <w:rPr>
          <w:rFonts w:ascii="Arial" w:eastAsia="Times New Roman" w:hAnsi="Arial" w:cs="Arial"/>
          <w:color w:val="2D2D2D"/>
          <w:spacing w:val="2"/>
          <w:sz w:val="27"/>
        </w:rPr>
        <w:t> </w:t>
      </w:r>
      <w:hyperlink r:id="rId100" w:history="1">
        <w:r w:rsidRPr="0002538A">
          <w:rPr>
            <w:rFonts w:ascii="Arial" w:eastAsia="Times New Roman" w:hAnsi="Arial" w:cs="Arial"/>
            <w:color w:val="00466E"/>
            <w:spacing w:val="2"/>
            <w:sz w:val="27"/>
            <w:u w:val="single"/>
          </w:rPr>
          <w:t>закона области от 30.09.2005 N 536-ОЗ "О внесении изменений в статью 15 закона ЕАО "О статусе должностного лица, замещающего муниципальную должность категории "А"</w:t>
        </w:r>
      </w:hyperlink>
      <w:r w:rsidRPr="0002538A">
        <w:rPr>
          <w:rFonts w:ascii="Arial" w:eastAsia="Times New Roman" w:hAnsi="Arial" w:cs="Arial"/>
          <w:color w:val="2D2D2D"/>
          <w:spacing w:val="2"/>
          <w:sz w:val="27"/>
        </w:rPr>
        <w:t> </w:t>
      </w:r>
      <w:r w:rsidRPr="0002538A">
        <w:rPr>
          <w:rFonts w:ascii="Arial" w:eastAsia="Times New Roman" w:hAnsi="Arial" w:cs="Arial"/>
          <w:color w:val="2D2D2D"/>
          <w:spacing w:val="2"/>
          <w:sz w:val="27"/>
          <w:szCs w:val="27"/>
        </w:rPr>
        <w:t>в органах местного самоуправления муниципальных образований Еврейской автономной области" и в статью 20 закона ЕАО "О муниципальной службе в Еврейской автономной области";</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15) статью 2</w:t>
      </w:r>
      <w:r w:rsidRPr="0002538A">
        <w:rPr>
          <w:rFonts w:ascii="Arial" w:eastAsia="Times New Roman" w:hAnsi="Arial" w:cs="Arial"/>
          <w:color w:val="2D2D2D"/>
          <w:spacing w:val="2"/>
          <w:sz w:val="27"/>
        </w:rPr>
        <w:t> </w:t>
      </w:r>
      <w:hyperlink r:id="rId101" w:history="1">
        <w:r w:rsidRPr="0002538A">
          <w:rPr>
            <w:rFonts w:ascii="Arial" w:eastAsia="Times New Roman" w:hAnsi="Arial" w:cs="Arial"/>
            <w:color w:val="00466E"/>
            <w:spacing w:val="2"/>
            <w:sz w:val="27"/>
            <w:u w:val="single"/>
          </w:rPr>
          <w:t>закона области от 02.11.2005 N 566-ОЗ "О внесении изменений в статью 14 закона ЕАО "О статусе должностного лица, замещающего муниципальную должность категории "А"</w:t>
        </w:r>
      </w:hyperlink>
      <w:r w:rsidRPr="0002538A">
        <w:rPr>
          <w:rFonts w:ascii="Arial" w:eastAsia="Times New Roman" w:hAnsi="Arial" w:cs="Arial"/>
          <w:color w:val="2D2D2D"/>
          <w:spacing w:val="2"/>
          <w:sz w:val="27"/>
        </w:rPr>
        <w:t> </w:t>
      </w:r>
      <w:r w:rsidRPr="0002538A">
        <w:rPr>
          <w:rFonts w:ascii="Arial" w:eastAsia="Times New Roman" w:hAnsi="Arial" w:cs="Arial"/>
          <w:color w:val="2D2D2D"/>
          <w:spacing w:val="2"/>
          <w:sz w:val="27"/>
          <w:szCs w:val="27"/>
        </w:rPr>
        <w:t>в органах местного самоуправления муниципальных образований Еврейской автономной области" и в статью 18 закона ЕАО "О муниципальной службе в Еврейской автономной области".</w:t>
      </w:r>
    </w:p>
    <w:p w:rsidR="0002538A" w:rsidRPr="0002538A" w:rsidRDefault="0002538A" w:rsidP="0002538A">
      <w:pPr>
        <w:shd w:val="clear" w:color="auto" w:fill="FFFFFF"/>
        <w:spacing w:before="480" w:after="288" w:line="240" w:lineRule="auto"/>
        <w:jc w:val="center"/>
        <w:textAlignment w:val="baseline"/>
        <w:outlineLvl w:val="2"/>
        <w:rPr>
          <w:rFonts w:ascii="Arial" w:eastAsia="Times New Roman" w:hAnsi="Arial" w:cs="Arial"/>
          <w:color w:val="4C4C4C"/>
          <w:spacing w:val="2"/>
          <w:sz w:val="37"/>
          <w:szCs w:val="37"/>
        </w:rPr>
      </w:pPr>
      <w:r w:rsidRPr="0002538A">
        <w:rPr>
          <w:rFonts w:ascii="Arial" w:eastAsia="Times New Roman" w:hAnsi="Arial" w:cs="Arial"/>
          <w:color w:val="4C4C4C"/>
          <w:spacing w:val="2"/>
          <w:sz w:val="37"/>
          <w:szCs w:val="37"/>
        </w:rPr>
        <w:t>Статья 15. Вступление в силу настоящего закона</w:t>
      </w:r>
    </w:p>
    <w:p w:rsidR="0002538A" w:rsidRPr="0002538A" w:rsidRDefault="0002538A" w:rsidP="0002538A">
      <w:pPr>
        <w:shd w:val="clear" w:color="auto" w:fill="FFFFFF"/>
        <w:spacing w:after="0" w:line="403" w:lineRule="atLeast"/>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t>1. Настоящий закон вступает в силу с 1 июня 2007 года, но не ранее чем через 10 дней после дня его официального опубликования.</w:t>
      </w:r>
      <w:r w:rsidRPr="0002538A">
        <w:rPr>
          <w:rFonts w:ascii="Arial" w:eastAsia="Times New Roman" w:hAnsi="Arial" w:cs="Arial"/>
          <w:color w:val="2D2D2D"/>
          <w:spacing w:val="2"/>
          <w:sz w:val="27"/>
          <w:szCs w:val="27"/>
        </w:rPr>
        <w:br/>
      </w:r>
      <w:r w:rsidRPr="0002538A">
        <w:rPr>
          <w:rFonts w:ascii="Arial" w:eastAsia="Times New Roman" w:hAnsi="Arial" w:cs="Arial"/>
          <w:color w:val="2D2D2D"/>
          <w:spacing w:val="2"/>
          <w:sz w:val="27"/>
          <w:szCs w:val="27"/>
        </w:rPr>
        <w:br/>
        <w:t>2. Органам местного самоуправления муниципальных образований области в течение 30 дней со дня вступления настоящего закона в силу привести муниципальные правовые акты в соответствие с настоящим законом.</w:t>
      </w:r>
    </w:p>
    <w:p w:rsidR="0002538A" w:rsidRPr="0002538A" w:rsidRDefault="0002538A" w:rsidP="0002538A">
      <w:pPr>
        <w:shd w:val="clear" w:color="auto" w:fill="FFFFFF"/>
        <w:spacing w:after="0" w:line="403" w:lineRule="atLeast"/>
        <w:jc w:val="right"/>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t>Губернатор области</w:t>
      </w:r>
      <w:r w:rsidRPr="0002538A">
        <w:rPr>
          <w:rFonts w:ascii="Arial" w:eastAsia="Times New Roman" w:hAnsi="Arial" w:cs="Arial"/>
          <w:color w:val="2D2D2D"/>
          <w:spacing w:val="2"/>
          <w:sz w:val="27"/>
          <w:szCs w:val="27"/>
        </w:rPr>
        <w:br/>
        <w:t>Н.М.ВОЛКОВ</w:t>
      </w:r>
    </w:p>
    <w:p w:rsidR="0002538A" w:rsidRPr="0002538A" w:rsidRDefault="0002538A" w:rsidP="0002538A">
      <w:pPr>
        <w:shd w:val="clear" w:color="auto" w:fill="FFFFFF"/>
        <w:spacing w:after="0" w:line="403" w:lineRule="atLeast"/>
        <w:textAlignment w:val="baseline"/>
        <w:rPr>
          <w:rFonts w:ascii="Arial" w:eastAsia="Times New Roman" w:hAnsi="Arial" w:cs="Arial"/>
          <w:color w:val="2D2D2D"/>
          <w:spacing w:val="2"/>
          <w:sz w:val="27"/>
          <w:szCs w:val="27"/>
        </w:rPr>
      </w:pPr>
      <w:r w:rsidRPr="0002538A">
        <w:rPr>
          <w:rFonts w:ascii="Arial" w:eastAsia="Times New Roman" w:hAnsi="Arial" w:cs="Arial"/>
          <w:color w:val="2D2D2D"/>
          <w:spacing w:val="2"/>
          <w:sz w:val="27"/>
          <w:szCs w:val="27"/>
        </w:rPr>
        <w:lastRenderedPageBreak/>
        <w:t>г. Биробиджан</w:t>
      </w:r>
      <w:r w:rsidRPr="0002538A">
        <w:rPr>
          <w:rFonts w:ascii="Arial" w:eastAsia="Times New Roman" w:hAnsi="Arial" w:cs="Arial"/>
          <w:color w:val="2D2D2D"/>
          <w:spacing w:val="2"/>
          <w:sz w:val="27"/>
          <w:szCs w:val="27"/>
        </w:rPr>
        <w:br/>
        <w:t>25 апреля 2007 года</w:t>
      </w:r>
      <w:r w:rsidRPr="0002538A">
        <w:rPr>
          <w:rFonts w:ascii="Arial" w:eastAsia="Times New Roman" w:hAnsi="Arial" w:cs="Arial"/>
          <w:color w:val="2D2D2D"/>
          <w:spacing w:val="2"/>
          <w:sz w:val="27"/>
          <w:szCs w:val="27"/>
        </w:rPr>
        <w:br/>
        <w:t>N 127-ОЗ</w:t>
      </w:r>
    </w:p>
    <w:p w:rsidR="00507110" w:rsidRDefault="00507110"/>
    <w:sectPr w:rsidR="00507110" w:rsidSect="001C2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useFELayout/>
  </w:compat>
  <w:rsids>
    <w:rsidRoot w:val="0002538A"/>
    <w:rsid w:val="0002538A"/>
    <w:rsid w:val="001C2004"/>
    <w:rsid w:val="002216BD"/>
    <w:rsid w:val="00507110"/>
    <w:rsid w:val="00DF6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04"/>
  </w:style>
  <w:style w:type="paragraph" w:styleId="1">
    <w:name w:val="heading 1"/>
    <w:basedOn w:val="a"/>
    <w:link w:val="10"/>
    <w:uiPriority w:val="9"/>
    <w:qFormat/>
    <w:rsid w:val="000253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253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253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38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2538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2538A"/>
    <w:rPr>
      <w:rFonts w:ascii="Times New Roman" w:eastAsia="Times New Roman" w:hAnsi="Times New Roman" w:cs="Times New Roman"/>
      <w:b/>
      <w:bCs/>
      <w:sz w:val="27"/>
      <w:szCs w:val="27"/>
    </w:rPr>
  </w:style>
  <w:style w:type="paragraph" w:customStyle="1" w:styleId="headertext">
    <w:name w:val="headertext"/>
    <w:basedOn w:val="a"/>
    <w:rsid w:val="00025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538A"/>
  </w:style>
  <w:style w:type="paragraph" w:customStyle="1" w:styleId="formattext">
    <w:name w:val="formattext"/>
    <w:basedOn w:val="a"/>
    <w:rsid w:val="0002538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2538A"/>
    <w:rPr>
      <w:color w:val="0000FF"/>
      <w:u w:val="single"/>
    </w:rPr>
  </w:style>
  <w:style w:type="character" w:styleId="a4">
    <w:name w:val="FollowedHyperlink"/>
    <w:basedOn w:val="a0"/>
    <w:uiPriority w:val="99"/>
    <w:semiHidden/>
    <w:unhideWhenUsed/>
    <w:rsid w:val="0002538A"/>
    <w:rPr>
      <w:color w:val="800080"/>
      <w:u w:val="single"/>
    </w:rPr>
  </w:style>
</w:styles>
</file>

<file path=word/webSettings.xml><?xml version="1.0" encoding="utf-8"?>
<w:webSettings xmlns:r="http://schemas.openxmlformats.org/officeDocument/2006/relationships" xmlns:w="http://schemas.openxmlformats.org/wordprocessingml/2006/main">
  <w:divs>
    <w:div w:id="539510562">
      <w:bodyDiv w:val="1"/>
      <w:marLeft w:val="0"/>
      <w:marRight w:val="0"/>
      <w:marTop w:val="0"/>
      <w:marBottom w:val="0"/>
      <w:divBdr>
        <w:top w:val="none" w:sz="0" w:space="0" w:color="auto"/>
        <w:left w:val="none" w:sz="0" w:space="0" w:color="auto"/>
        <w:bottom w:val="none" w:sz="0" w:space="0" w:color="auto"/>
        <w:right w:val="none" w:sz="0" w:space="0" w:color="auto"/>
      </w:divBdr>
      <w:divsChild>
        <w:div w:id="186259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32801850" TargetMode="External"/><Relationship Id="rId21" Type="http://schemas.openxmlformats.org/officeDocument/2006/relationships/hyperlink" Target="http://docs.cntd.ru/document/453377127" TargetMode="External"/><Relationship Id="rId42" Type="http://schemas.openxmlformats.org/officeDocument/2006/relationships/hyperlink" Target="http://docs.cntd.ru/document/460156406" TargetMode="External"/><Relationship Id="rId47" Type="http://schemas.openxmlformats.org/officeDocument/2006/relationships/hyperlink" Target="http://docs.cntd.ru/document/432801850" TargetMode="External"/><Relationship Id="rId63" Type="http://schemas.openxmlformats.org/officeDocument/2006/relationships/hyperlink" Target="http://docs.cntd.ru/document/428547773" TargetMode="External"/><Relationship Id="rId68" Type="http://schemas.openxmlformats.org/officeDocument/2006/relationships/hyperlink" Target="http://docs.cntd.ru/document/906108777" TargetMode="External"/><Relationship Id="rId84" Type="http://schemas.openxmlformats.org/officeDocument/2006/relationships/hyperlink" Target="http://docs.cntd.ru/document/804931712" TargetMode="External"/><Relationship Id="rId89" Type="http://schemas.openxmlformats.org/officeDocument/2006/relationships/hyperlink" Target="http://docs.cntd.ru/document/804931712" TargetMode="External"/><Relationship Id="rId7" Type="http://schemas.openxmlformats.org/officeDocument/2006/relationships/hyperlink" Target="http://docs.cntd.ru/document/819065352" TargetMode="External"/><Relationship Id="rId71" Type="http://schemas.openxmlformats.org/officeDocument/2006/relationships/hyperlink" Target="http://docs.cntd.ru/document/906108777" TargetMode="External"/><Relationship Id="rId92" Type="http://schemas.openxmlformats.org/officeDocument/2006/relationships/hyperlink" Target="http://docs.cntd.ru/document/802095582" TargetMode="External"/><Relationship Id="rId2" Type="http://schemas.openxmlformats.org/officeDocument/2006/relationships/settings" Target="settings.xml"/><Relationship Id="rId16" Type="http://schemas.openxmlformats.org/officeDocument/2006/relationships/hyperlink" Target="http://docs.cntd.ru/document/906100015" TargetMode="External"/><Relationship Id="rId29" Type="http://schemas.openxmlformats.org/officeDocument/2006/relationships/hyperlink" Target="http://docs.cntd.ru/document/444891467" TargetMode="External"/><Relationship Id="rId11" Type="http://schemas.openxmlformats.org/officeDocument/2006/relationships/hyperlink" Target="http://docs.cntd.ru/document/906104402" TargetMode="External"/><Relationship Id="rId24" Type="http://schemas.openxmlformats.org/officeDocument/2006/relationships/hyperlink" Target="http://docs.cntd.ru/document/428650432" TargetMode="External"/><Relationship Id="rId32" Type="http://schemas.openxmlformats.org/officeDocument/2006/relationships/hyperlink" Target="http://docs.cntd.ru/document/819027821" TargetMode="External"/><Relationship Id="rId37" Type="http://schemas.openxmlformats.org/officeDocument/2006/relationships/hyperlink" Target="http://docs.cntd.ru/document/441604452" TargetMode="External"/><Relationship Id="rId40" Type="http://schemas.openxmlformats.org/officeDocument/2006/relationships/hyperlink" Target="http://docs.cntd.ru/document/441604452" TargetMode="External"/><Relationship Id="rId45" Type="http://schemas.openxmlformats.org/officeDocument/2006/relationships/hyperlink" Target="http://docs.cntd.ru/document/428547773" TargetMode="External"/><Relationship Id="rId53" Type="http://schemas.openxmlformats.org/officeDocument/2006/relationships/hyperlink" Target="http://docs.cntd.ru/document/906103425" TargetMode="External"/><Relationship Id="rId58" Type="http://schemas.openxmlformats.org/officeDocument/2006/relationships/hyperlink" Target="http://docs.cntd.ru/document/906104402" TargetMode="External"/><Relationship Id="rId66" Type="http://schemas.openxmlformats.org/officeDocument/2006/relationships/hyperlink" Target="http://docs.cntd.ru/document/906108777" TargetMode="External"/><Relationship Id="rId74" Type="http://schemas.openxmlformats.org/officeDocument/2006/relationships/hyperlink" Target="http://docs.cntd.ru/document/441604452" TargetMode="External"/><Relationship Id="rId79" Type="http://schemas.openxmlformats.org/officeDocument/2006/relationships/hyperlink" Target="http://docs.cntd.ru/document/444963212" TargetMode="External"/><Relationship Id="rId87" Type="http://schemas.openxmlformats.org/officeDocument/2006/relationships/hyperlink" Target="http://docs.cntd.ru/document/804931704" TargetMode="External"/><Relationship Id="rId102" Type="http://schemas.openxmlformats.org/officeDocument/2006/relationships/fontTable" Target="fontTable.xml"/><Relationship Id="rId5" Type="http://schemas.openxmlformats.org/officeDocument/2006/relationships/hyperlink" Target="http://docs.cntd.ru/document/819027809" TargetMode="External"/><Relationship Id="rId61" Type="http://schemas.openxmlformats.org/officeDocument/2006/relationships/hyperlink" Target="http://docs.cntd.ru/document/906104402" TargetMode="External"/><Relationship Id="rId82" Type="http://schemas.openxmlformats.org/officeDocument/2006/relationships/hyperlink" Target="http://docs.cntd.ru/document/906104489" TargetMode="External"/><Relationship Id="rId90" Type="http://schemas.openxmlformats.org/officeDocument/2006/relationships/hyperlink" Target="http://docs.cntd.ru/document/802095613" TargetMode="External"/><Relationship Id="rId95" Type="http://schemas.openxmlformats.org/officeDocument/2006/relationships/hyperlink" Target="http://docs.cntd.ru/document/802052344" TargetMode="External"/><Relationship Id="rId19" Type="http://schemas.openxmlformats.org/officeDocument/2006/relationships/hyperlink" Target="http://docs.cntd.ru/document/906107503" TargetMode="External"/><Relationship Id="rId14" Type="http://schemas.openxmlformats.org/officeDocument/2006/relationships/hyperlink" Target="http://docs.cntd.ru/document/906104581" TargetMode="External"/><Relationship Id="rId22" Type="http://schemas.openxmlformats.org/officeDocument/2006/relationships/hyperlink" Target="http://docs.cntd.ru/document/460224861" TargetMode="External"/><Relationship Id="rId27" Type="http://schemas.openxmlformats.org/officeDocument/2006/relationships/hyperlink" Target="http://docs.cntd.ru/document/438873969" TargetMode="External"/><Relationship Id="rId30" Type="http://schemas.openxmlformats.org/officeDocument/2006/relationships/hyperlink" Target="http://docs.cntd.ru/document/444963212" TargetMode="External"/><Relationship Id="rId35" Type="http://schemas.openxmlformats.org/officeDocument/2006/relationships/hyperlink" Target="http://docs.cntd.ru/document/906104402" TargetMode="External"/><Relationship Id="rId43" Type="http://schemas.openxmlformats.org/officeDocument/2006/relationships/hyperlink" Target="http://docs.cntd.ru/document/428547773" TargetMode="External"/><Relationship Id="rId48" Type="http://schemas.openxmlformats.org/officeDocument/2006/relationships/hyperlink" Target="http://docs.cntd.ru/document/432801847" TargetMode="External"/><Relationship Id="rId56" Type="http://schemas.openxmlformats.org/officeDocument/2006/relationships/hyperlink" Target="http://docs.cntd.ru/document/906103425" TargetMode="External"/><Relationship Id="rId64" Type="http://schemas.openxmlformats.org/officeDocument/2006/relationships/hyperlink" Target="http://docs.cntd.ru/document/819073659" TargetMode="External"/><Relationship Id="rId69" Type="http://schemas.openxmlformats.org/officeDocument/2006/relationships/hyperlink" Target="http://docs.cntd.ru/document/906108777" TargetMode="External"/><Relationship Id="rId77" Type="http://schemas.openxmlformats.org/officeDocument/2006/relationships/hyperlink" Target="http://docs.cntd.ru/document/444963212" TargetMode="External"/><Relationship Id="rId100" Type="http://schemas.openxmlformats.org/officeDocument/2006/relationships/hyperlink" Target="http://docs.cntd.ru/document/802038714" TargetMode="External"/><Relationship Id="rId8" Type="http://schemas.openxmlformats.org/officeDocument/2006/relationships/hyperlink" Target="http://docs.cntd.ru/document/819073659" TargetMode="External"/><Relationship Id="rId51" Type="http://schemas.openxmlformats.org/officeDocument/2006/relationships/hyperlink" Target="http://docs.cntd.ru/document/819088663" TargetMode="External"/><Relationship Id="rId72" Type="http://schemas.openxmlformats.org/officeDocument/2006/relationships/hyperlink" Target="http://docs.cntd.ru/document/428547773" TargetMode="External"/><Relationship Id="rId80" Type="http://schemas.openxmlformats.org/officeDocument/2006/relationships/hyperlink" Target="http://docs.cntd.ru/document/802075254" TargetMode="External"/><Relationship Id="rId85" Type="http://schemas.openxmlformats.org/officeDocument/2006/relationships/hyperlink" Target="http://docs.cntd.ru/document/444963212" TargetMode="External"/><Relationship Id="rId93" Type="http://schemas.openxmlformats.org/officeDocument/2006/relationships/hyperlink" Target="http://docs.cntd.ru/document/802015639" TargetMode="External"/><Relationship Id="rId98" Type="http://schemas.openxmlformats.org/officeDocument/2006/relationships/hyperlink" Target="http://docs.cntd.ru/document/802020534" TargetMode="External"/><Relationship Id="rId3" Type="http://schemas.openxmlformats.org/officeDocument/2006/relationships/webSettings" Target="webSettings.xml"/><Relationship Id="rId12" Type="http://schemas.openxmlformats.org/officeDocument/2006/relationships/hyperlink" Target="http://docs.cntd.ru/document/906104490" TargetMode="External"/><Relationship Id="rId17" Type="http://schemas.openxmlformats.org/officeDocument/2006/relationships/hyperlink" Target="http://docs.cntd.ru/document/906100079" TargetMode="External"/><Relationship Id="rId25" Type="http://schemas.openxmlformats.org/officeDocument/2006/relationships/hyperlink" Target="http://docs.cntd.ru/document/432801847" TargetMode="External"/><Relationship Id="rId33" Type="http://schemas.openxmlformats.org/officeDocument/2006/relationships/hyperlink" Target="http://docs.cntd.ru/document/819044774" TargetMode="External"/><Relationship Id="rId38" Type="http://schemas.openxmlformats.org/officeDocument/2006/relationships/hyperlink" Target="http://docs.cntd.ru/document/441604452" TargetMode="External"/><Relationship Id="rId46" Type="http://schemas.openxmlformats.org/officeDocument/2006/relationships/hyperlink" Target="http://docs.cntd.ru/document/428547773" TargetMode="External"/><Relationship Id="rId59" Type="http://schemas.openxmlformats.org/officeDocument/2006/relationships/hyperlink" Target="http://docs.cntd.ru/document/906104402" TargetMode="External"/><Relationship Id="rId67" Type="http://schemas.openxmlformats.org/officeDocument/2006/relationships/hyperlink" Target="http://docs.cntd.ru/document/906108777" TargetMode="External"/><Relationship Id="rId103" Type="http://schemas.openxmlformats.org/officeDocument/2006/relationships/theme" Target="theme/theme1.xml"/><Relationship Id="rId20" Type="http://schemas.openxmlformats.org/officeDocument/2006/relationships/hyperlink" Target="http://docs.cntd.ru/document/460156406" TargetMode="External"/><Relationship Id="rId41" Type="http://schemas.openxmlformats.org/officeDocument/2006/relationships/hyperlink" Target="http://docs.cntd.ru/document/906104402" TargetMode="External"/><Relationship Id="rId54" Type="http://schemas.openxmlformats.org/officeDocument/2006/relationships/hyperlink" Target="http://docs.cntd.ru/document/906107503" TargetMode="External"/><Relationship Id="rId62" Type="http://schemas.openxmlformats.org/officeDocument/2006/relationships/hyperlink" Target="http://docs.cntd.ru/document/906104402" TargetMode="External"/><Relationship Id="rId70" Type="http://schemas.openxmlformats.org/officeDocument/2006/relationships/hyperlink" Target="http://docs.cntd.ru/document/906108777" TargetMode="External"/><Relationship Id="rId75" Type="http://schemas.openxmlformats.org/officeDocument/2006/relationships/hyperlink" Target="http://docs.cntd.ru/document/438873969" TargetMode="External"/><Relationship Id="rId83" Type="http://schemas.openxmlformats.org/officeDocument/2006/relationships/hyperlink" Target="http://docs.cntd.ru/document/444963212" TargetMode="External"/><Relationship Id="rId88" Type="http://schemas.openxmlformats.org/officeDocument/2006/relationships/hyperlink" Target="http://docs.cntd.ru/document/802095582" TargetMode="External"/><Relationship Id="rId91" Type="http://schemas.openxmlformats.org/officeDocument/2006/relationships/hyperlink" Target="http://docs.cntd.ru/document/802095613" TargetMode="External"/><Relationship Id="rId96" Type="http://schemas.openxmlformats.org/officeDocument/2006/relationships/hyperlink" Target="http://docs.cntd.ru/document/802095582" TargetMode="External"/><Relationship Id="rId1" Type="http://schemas.openxmlformats.org/officeDocument/2006/relationships/styles" Target="styles.xml"/><Relationship Id="rId6" Type="http://schemas.openxmlformats.org/officeDocument/2006/relationships/hyperlink" Target="http://docs.cntd.ru/document/819028884" TargetMode="External"/><Relationship Id="rId15" Type="http://schemas.openxmlformats.org/officeDocument/2006/relationships/hyperlink" Target="http://docs.cntd.ru/document/906103425" TargetMode="External"/><Relationship Id="rId23" Type="http://schemas.openxmlformats.org/officeDocument/2006/relationships/hyperlink" Target="http://docs.cntd.ru/document/428547773" TargetMode="External"/><Relationship Id="rId28" Type="http://schemas.openxmlformats.org/officeDocument/2006/relationships/hyperlink" Target="http://docs.cntd.ru/document/441604452" TargetMode="External"/><Relationship Id="rId36" Type="http://schemas.openxmlformats.org/officeDocument/2006/relationships/hyperlink" Target="http://docs.cntd.ru/document/441604452" TargetMode="External"/><Relationship Id="rId49" Type="http://schemas.openxmlformats.org/officeDocument/2006/relationships/hyperlink" Target="http://docs.cntd.ru/document/906104402" TargetMode="External"/><Relationship Id="rId57" Type="http://schemas.openxmlformats.org/officeDocument/2006/relationships/hyperlink" Target="http://docs.cntd.ru/document/906104402" TargetMode="External"/><Relationship Id="rId10" Type="http://schemas.openxmlformats.org/officeDocument/2006/relationships/hyperlink" Target="http://docs.cntd.ru/document/819088663" TargetMode="External"/><Relationship Id="rId31" Type="http://schemas.openxmlformats.org/officeDocument/2006/relationships/hyperlink" Target="http://docs.cntd.ru/document/819027820" TargetMode="External"/><Relationship Id="rId44" Type="http://schemas.openxmlformats.org/officeDocument/2006/relationships/hyperlink" Target="http://docs.cntd.ru/document/428547773" TargetMode="External"/><Relationship Id="rId52" Type="http://schemas.openxmlformats.org/officeDocument/2006/relationships/hyperlink" Target="http://docs.cntd.ru/document/906104402" TargetMode="External"/><Relationship Id="rId60" Type="http://schemas.openxmlformats.org/officeDocument/2006/relationships/hyperlink" Target="http://docs.cntd.ru/document/819017433" TargetMode="External"/><Relationship Id="rId65" Type="http://schemas.openxmlformats.org/officeDocument/2006/relationships/hyperlink" Target="http://docs.cntd.ru/document/906108777" TargetMode="External"/><Relationship Id="rId73" Type="http://schemas.openxmlformats.org/officeDocument/2006/relationships/hyperlink" Target="http://docs.cntd.ru/document/428547773" TargetMode="External"/><Relationship Id="rId78" Type="http://schemas.openxmlformats.org/officeDocument/2006/relationships/hyperlink" Target="http://docs.cntd.ru/document/444963212" TargetMode="External"/><Relationship Id="rId81" Type="http://schemas.openxmlformats.org/officeDocument/2006/relationships/hyperlink" Target="http://docs.cntd.ru/document/444891467" TargetMode="External"/><Relationship Id="rId86" Type="http://schemas.openxmlformats.org/officeDocument/2006/relationships/hyperlink" Target="http://docs.cntd.ru/document/819017433" TargetMode="External"/><Relationship Id="rId94" Type="http://schemas.openxmlformats.org/officeDocument/2006/relationships/hyperlink" Target="http://docs.cntd.ru/document/802015639" TargetMode="External"/><Relationship Id="rId99" Type="http://schemas.openxmlformats.org/officeDocument/2006/relationships/hyperlink" Target="http://docs.cntd.ru/document/802019335" TargetMode="External"/><Relationship Id="rId101" Type="http://schemas.openxmlformats.org/officeDocument/2006/relationships/hyperlink" Target="http://docs.cntd.ru/document/802035193" TargetMode="External"/><Relationship Id="rId4" Type="http://schemas.openxmlformats.org/officeDocument/2006/relationships/hyperlink" Target="http://docs.cntd.ru/document/819017433" TargetMode="External"/><Relationship Id="rId9" Type="http://schemas.openxmlformats.org/officeDocument/2006/relationships/hyperlink" Target="http://docs.cntd.ru/document/819077028" TargetMode="External"/><Relationship Id="rId13" Type="http://schemas.openxmlformats.org/officeDocument/2006/relationships/hyperlink" Target="http://docs.cntd.ru/document/906104532" TargetMode="External"/><Relationship Id="rId18" Type="http://schemas.openxmlformats.org/officeDocument/2006/relationships/hyperlink" Target="http://docs.cntd.ru/document/906108777" TargetMode="External"/><Relationship Id="rId39" Type="http://schemas.openxmlformats.org/officeDocument/2006/relationships/hyperlink" Target="http://docs.cntd.ru/document/441604452" TargetMode="External"/><Relationship Id="rId34" Type="http://schemas.openxmlformats.org/officeDocument/2006/relationships/hyperlink" Target="http://docs.cntd.ru/document/819069396" TargetMode="External"/><Relationship Id="rId50" Type="http://schemas.openxmlformats.org/officeDocument/2006/relationships/hyperlink" Target="http://docs.cntd.ru/document/819073659" TargetMode="External"/><Relationship Id="rId55" Type="http://schemas.openxmlformats.org/officeDocument/2006/relationships/hyperlink" Target="http://docs.cntd.ru/document/819073659" TargetMode="External"/><Relationship Id="rId76" Type="http://schemas.openxmlformats.org/officeDocument/2006/relationships/hyperlink" Target="http://docs.cntd.ru/document/428547773" TargetMode="External"/><Relationship Id="rId97" Type="http://schemas.openxmlformats.org/officeDocument/2006/relationships/hyperlink" Target="http://docs.cntd.ru/document/802095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7718</Words>
  <Characters>43995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3</cp:revision>
  <dcterms:created xsi:type="dcterms:W3CDTF">2017-05-17T04:36:00Z</dcterms:created>
  <dcterms:modified xsi:type="dcterms:W3CDTF">2017-05-17T06:16:00Z</dcterms:modified>
</cp:coreProperties>
</file>