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99" w:rsidRDefault="00136C6A" w:rsidP="007171C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7699">
        <w:rPr>
          <w:sz w:val="28"/>
          <w:szCs w:val="28"/>
        </w:rPr>
        <w:t>униципальное образование «Приамурское городское поселение»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7699" w:rsidRDefault="00897699" w:rsidP="007171CB">
      <w:pPr>
        <w:ind w:right="423"/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291A4D" w:rsidRDefault="00136C6A" w:rsidP="00136C6A">
      <w:pPr>
        <w:rPr>
          <w:sz w:val="28"/>
          <w:szCs w:val="28"/>
        </w:rPr>
      </w:pPr>
      <w:r>
        <w:rPr>
          <w:sz w:val="28"/>
          <w:szCs w:val="28"/>
        </w:rPr>
        <w:t xml:space="preserve">16.04.2018                                                                                                      </w:t>
      </w:r>
      <w:r w:rsidR="00686190">
        <w:rPr>
          <w:sz w:val="28"/>
          <w:szCs w:val="28"/>
        </w:rPr>
        <w:t xml:space="preserve"> № </w:t>
      </w:r>
      <w:r w:rsidR="00091831">
        <w:rPr>
          <w:sz w:val="28"/>
          <w:szCs w:val="28"/>
        </w:rPr>
        <w:t>286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897699">
      <w:pPr>
        <w:rPr>
          <w:sz w:val="28"/>
          <w:szCs w:val="28"/>
        </w:rPr>
      </w:pPr>
    </w:p>
    <w:p w:rsidR="00897699" w:rsidRDefault="00836C16" w:rsidP="00F940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6C6A">
        <w:rPr>
          <w:sz w:val="28"/>
          <w:szCs w:val="28"/>
        </w:rPr>
        <w:t>б утверждении плана мероприятий  празднования</w:t>
      </w:r>
      <w:r w:rsidR="00224250">
        <w:rPr>
          <w:sz w:val="28"/>
          <w:szCs w:val="28"/>
        </w:rPr>
        <w:t xml:space="preserve"> </w:t>
      </w:r>
      <w:r w:rsidR="00F940A1">
        <w:rPr>
          <w:sz w:val="28"/>
          <w:szCs w:val="28"/>
        </w:rPr>
        <w:t>7</w:t>
      </w:r>
      <w:r w:rsidR="0002579A">
        <w:rPr>
          <w:sz w:val="28"/>
          <w:szCs w:val="28"/>
        </w:rPr>
        <w:t>3</w:t>
      </w:r>
      <w:r w:rsidR="00091831">
        <w:rPr>
          <w:sz w:val="28"/>
          <w:szCs w:val="28"/>
        </w:rPr>
        <w:t>-ей</w:t>
      </w:r>
      <w:r w:rsidR="00224250">
        <w:rPr>
          <w:sz w:val="28"/>
          <w:szCs w:val="28"/>
        </w:rPr>
        <w:t xml:space="preserve"> годовщины</w:t>
      </w:r>
      <w:r w:rsidR="00F940A1">
        <w:rPr>
          <w:sz w:val="28"/>
          <w:szCs w:val="28"/>
        </w:rPr>
        <w:t xml:space="preserve"> </w:t>
      </w:r>
      <w:r w:rsidR="00136C6A">
        <w:rPr>
          <w:sz w:val="28"/>
          <w:szCs w:val="28"/>
        </w:rPr>
        <w:t xml:space="preserve">Победы </w:t>
      </w:r>
      <w:r w:rsidR="00224250">
        <w:rPr>
          <w:sz w:val="28"/>
          <w:szCs w:val="28"/>
        </w:rPr>
        <w:t>в Великой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Отечественной войне на территории</w:t>
      </w:r>
      <w:r w:rsidR="00F940A1">
        <w:rPr>
          <w:sz w:val="28"/>
          <w:szCs w:val="28"/>
        </w:rPr>
        <w:t xml:space="preserve"> </w:t>
      </w:r>
      <w:r w:rsidR="00897699">
        <w:rPr>
          <w:sz w:val="28"/>
          <w:szCs w:val="28"/>
        </w:rPr>
        <w:t>Приамурского городского поселения</w:t>
      </w:r>
    </w:p>
    <w:p w:rsidR="00897699" w:rsidRDefault="00897699" w:rsidP="00F940A1">
      <w:pPr>
        <w:jc w:val="both"/>
        <w:rPr>
          <w:sz w:val="28"/>
          <w:szCs w:val="28"/>
        </w:rPr>
      </w:pPr>
    </w:p>
    <w:p w:rsidR="001E6926" w:rsidRDefault="001E6926" w:rsidP="00897699">
      <w:pPr>
        <w:jc w:val="both"/>
        <w:rPr>
          <w:sz w:val="28"/>
          <w:szCs w:val="28"/>
        </w:rPr>
      </w:pPr>
    </w:p>
    <w:p w:rsidR="00F439B5" w:rsidRPr="00060B85" w:rsidRDefault="00136C6A" w:rsidP="00060B85">
      <w:pPr>
        <w:pStyle w:val="ConsNormal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5290">
        <w:rPr>
          <w:rFonts w:ascii="Times New Roman" w:hAnsi="Times New Roman" w:cs="Times New Roman"/>
          <w:sz w:val="28"/>
          <w:szCs w:val="28"/>
        </w:rPr>
        <w:t xml:space="preserve"> 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связи с празднованием </w:t>
      </w:r>
      <w:r w:rsidR="00F940A1" w:rsidRPr="00060B85">
        <w:rPr>
          <w:rFonts w:ascii="Times New Roman" w:hAnsi="Times New Roman" w:cs="Times New Roman"/>
          <w:sz w:val="28"/>
          <w:szCs w:val="28"/>
        </w:rPr>
        <w:t>7</w:t>
      </w:r>
      <w:r w:rsidR="0002579A">
        <w:rPr>
          <w:rFonts w:ascii="Times New Roman" w:hAnsi="Times New Roman" w:cs="Times New Roman"/>
          <w:sz w:val="28"/>
          <w:szCs w:val="28"/>
        </w:rPr>
        <w:t>3</w:t>
      </w:r>
      <w:r w:rsidR="00C33B6F">
        <w:rPr>
          <w:rFonts w:ascii="Times New Roman" w:hAnsi="Times New Roman" w:cs="Times New Roman"/>
          <w:sz w:val="28"/>
          <w:szCs w:val="28"/>
        </w:rPr>
        <w:t>-е</w:t>
      </w:r>
      <w:r w:rsidR="00224250" w:rsidRPr="00060B85">
        <w:rPr>
          <w:rFonts w:ascii="Times New Roman" w:hAnsi="Times New Roman" w:cs="Times New Roman"/>
          <w:sz w:val="28"/>
          <w:szCs w:val="28"/>
        </w:rPr>
        <w:t>й годовщины Победы в Великой Отечественной войне администрация  городского поселения</w:t>
      </w:r>
      <w:r w:rsidR="00F439B5" w:rsidRPr="0006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B5" w:rsidRDefault="00F439B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68D2" w:rsidRDefault="00FF4F3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0B85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Утвердить прилагаемый состав организационного комитета (далее орг</w:t>
      </w:r>
      <w:r w:rsidR="00D868D2">
        <w:rPr>
          <w:sz w:val="28"/>
          <w:szCs w:val="28"/>
        </w:rPr>
        <w:t>комитет) по подготовке и пров</w:t>
      </w:r>
      <w:r w:rsidR="003C5963">
        <w:rPr>
          <w:sz w:val="28"/>
          <w:szCs w:val="28"/>
        </w:rPr>
        <w:t xml:space="preserve">едению празднования </w:t>
      </w:r>
      <w:r w:rsidR="00F940A1">
        <w:rPr>
          <w:sz w:val="28"/>
          <w:szCs w:val="28"/>
        </w:rPr>
        <w:t>7</w:t>
      </w:r>
      <w:r w:rsidR="0002579A">
        <w:rPr>
          <w:sz w:val="28"/>
          <w:szCs w:val="28"/>
        </w:rPr>
        <w:t>3</w:t>
      </w:r>
      <w:r w:rsidR="00C33B6F">
        <w:rPr>
          <w:sz w:val="28"/>
          <w:szCs w:val="28"/>
        </w:rPr>
        <w:t>-е</w:t>
      </w:r>
      <w:r w:rsidR="003C5963">
        <w:rPr>
          <w:sz w:val="28"/>
          <w:szCs w:val="28"/>
        </w:rPr>
        <w:t>й годовщины Побед</w:t>
      </w:r>
      <w:r w:rsidR="007F6416">
        <w:rPr>
          <w:sz w:val="28"/>
          <w:szCs w:val="28"/>
        </w:rPr>
        <w:t xml:space="preserve">ы в </w:t>
      </w:r>
      <w:r w:rsidR="00136C6A">
        <w:rPr>
          <w:sz w:val="28"/>
          <w:szCs w:val="28"/>
        </w:rPr>
        <w:t>Великой Отечественной войне.</w:t>
      </w:r>
    </w:p>
    <w:p w:rsidR="00B73C50" w:rsidRDefault="00D868D2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6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="00AB4314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празднования </w:t>
      </w:r>
      <w:r w:rsidR="00F940A1">
        <w:rPr>
          <w:sz w:val="28"/>
          <w:szCs w:val="28"/>
        </w:rPr>
        <w:t>7</w:t>
      </w:r>
      <w:r w:rsidR="0002579A">
        <w:rPr>
          <w:sz w:val="28"/>
          <w:szCs w:val="28"/>
        </w:rPr>
        <w:t>3</w:t>
      </w:r>
      <w:r w:rsidR="00C33B6F">
        <w:rPr>
          <w:sz w:val="28"/>
          <w:szCs w:val="28"/>
        </w:rPr>
        <w:t>-е</w:t>
      </w:r>
      <w:r>
        <w:rPr>
          <w:sz w:val="28"/>
          <w:szCs w:val="28"/>
        </w:rPr>
        <w:t>й годовщины Победы в Великой Оте</w:t>
      </w:r>
      <w:r w:rsidR="00B73C50">
        <w:rPr>
          <w:sz w:val="28"/>
          <w:szCs w:val="28"/>
        </w:rPr>
        <w:t>чественной войне на территории Пр</w:t>
      </w:r>
      <w:r w:rsidR="007F6416">
        <w:rPr>
          <w:sz w:val="28"/>
          <w:szCs w:val="28"/>
        </w:rPr>
        <w:t>иамурского город</w:t>
      </w:r>
      <w:r w:rsidR="00136C6A">
        <w:rPr>
          <w:sz w:val="28"/>
          <w:szCs w:val="28"/>
        </w:rPr>
        <w:t>ского поселения.</w:t>
      </w:r>
    </w:p>
    <w:p w:rsidR="00607C8F" w:rsidRDefault="003C5963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C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="004029E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="00F940A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607C8F">
        <w:rPr>
          <w:sz w:val="28"/>
          <w:szCs w:val="28"/>
        </w:rPr>
        <w:t>оставляю за собой.</w:t>
      </w:r>
      <w:r w:rsidR="00F940A1">
        <w:rPr>
          <w:sz w:val="28"/>
          <w:szCs w:val="28"/>
        </w:rPr>
        <w:t xml:space="preserve"> </w:t>
      </w:r>
    </w:p>
    <w:p w:rsidR="00607C8F" w:rsidRDefault="00607C8F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7750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 в информационном бюллетене «Приамурский вестник»</w:t>
      </w:r>
      <w:r w:rsidR="00136C6A">
        <w:rPr>
          <w:sz w:val="28"/>
          <w:szCs w:val="28"/>
        </w:rPr>
        <w:t xml:space="preserve"> и на официальном сайте администрации городского поселения.</w:t>
      </w:r>
    </w:p>
    <w:p w:rsidR="003C5963" w:rsidRDefault="008A5D09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вступает в </w:t>
      </w:r>
      <w:r w:rsidR="00C33B6F">
        <w:rPr>
          <w:sz w:val="28"/>
          <w:szCs w:val="28"/>
        </w:rPr>
        <w:t xml:space="preserve">силу </w:t>
      </w:r>
      <w:r w:rsidR="00136C6A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</w:t>
      </w:r>
      <w:r w:rsidR="00136C6A">
        <w:rPr>
          <w:sz w:val="28"/>
          <w:szCs w:val="28"/>
        </w:rPr>
        <w:t>подписания.</w:t>
      </w:r>
    </w:p>
    <w:p w:rsidR="00180DFC" w:rsidRDefault="00180DFC" w:rsidP="00C01803">
      <w:pPr>
        <w:jc w:val="both"/>
        <w:rPr>
          <w:sz w:val="28"/>
          <w:szCs w:val="28"/>
        </w:rPr>
      </w:pPr>
    </w:p>
    <w:p w:rsidR="00C33B6F" w:rsidRDefault="00C33B6F" w:rsidP="00C01803">
      <w:pPr>
        <w:jc w:val="both"/>
        <w:rPr>
          <w:sz w:val="28"/>
          <w:szCs w:val="28"/>
        </w:rPr>
      </w:pPr>
    </w:p>
    <w:p w:rsidR="0002579A" w:rsidRDefault="0002579A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579A" w:rsidRDefault="0002579A" w:rsidP="0002579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Д.К.Богданович</w:t>
      </w:r>
    </w:p>
    <w:p w:rsidR="0002579A" w:rsidRDefault="0002579A" w:rsidP="00C01803">
      <w:pPr>
        <w:jc w:val="both"/>
        <w:rPr>
          <w:sz w:val="28"/>
          <w:szCs w:val="28"/>
        </w:rPr>
      </w:pPr>
    </w:p>
    <w:p w:rsidR="00C33B6F" w:rsidRDefault="00C33B6F" w:rsidP="00C01803">
      <w:pPr>
        <w:jc w:val="both"/>
        <w:rPr>
          <w:sz w:val="28"/>
          <w:szCs w:val="28"/>
        </w:rPr>
      </w:pPr>
    </w:p>
    <w:p w:rsidR="0002579A" w:rsidRDefault="0002579A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180DFC" w:rsidRDefault="00607C8F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80D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DFC">
        <w:rPr>
          <w:sz w:val="28"/>
          <w:szCs w:val="28"/>
        </w:rPr>
        <w:t xml:space="preserve"> администрации</w:t>
      </w:r>
    </w:p>
    <w:p w:rsidR="00180DFC" w:rsidRDefault="00180DFC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8F2031">
        <w:rPr>
          <w:sz w:val="28"/>
          <w:szCs w:val="28"/>
        </w:rPr>
        <w:t xml:space="preserve">             </w:t>
      </w:r>
      <w:r w:rsidR="00607C8F">
        <w:rPr>
          <w:sz w:val="28"/>
          <w:szCs w:val="28"/>
        </w:rPr>
        <w:t xml:space="preserve">             </w:t>
      </w:r>
      <w:r w:rsidR="00060B85">
        <w:rPr>
          <w:sz w:val="28"/>
          <w:szCs w:val="28"/>
        </w:rPr>
        <w:t xml:space="preserve">          </w:t>
      </w:r>
      <w:r w:rsidR="00607C8F">
        <w:rPr>
          <w:sz w:val="28"/>
          <w:szCs w:val="28"/>
        </w:rPr>
        <w:t xml:space="preserve"> </w:t>
      </w:r>
      <w:r w:rsidR="00060B85">
        <w:rPr>
          <w:sz w:val="28"/>
          <w:szCs w:val="28"/>
        </w:rPr>
        <w:t>Н.Ш.Жилина</w:t>
      </w:r>
      <w:r w:rsidR="008F2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 xml:space="preserve">          </w:t>
      </w:r>
    </w:p>
    <w:p w:rsidR="00C33B6F" w:rsidRDefault="00C33B6F" w:rsidP="00C01803">
      <w:pPr>
        <w:jc w:val="both"/>
        <w:rPr>
          <w:sz w:val="28"/>
          <w:szCs w:val="28"/>
        </w:rPr>
      </w:pPr>
    </w:p>
    <w:p w:rsidR="00836C16" w:rsidRDefault="00C33B6F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33B6F" w:rsidRDefault="00C33B6F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33B6F" w:rsidRDefault="00C33B6F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А.С.Симонов</w:t>
      </w:r>
    </w:p>
    <w:p w:rsidR="00060B85" w:rsidRDefault="00060B85" w:rsidP="00C01803">
      <w:pPr>
        <w:jc w:val="both"/>
        <w:rPr>
          <w:sz w:val="28"/>
          <w:szCs w:val="28"/>
        </w:rPr>
      </w:pPr>
    </w:p>
    <w:p w:rsidR="00136C6A" w:rsidRDefault="00006D08" w:rsidP="00323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17A2">
        <w:rPr>
          <w:sz w:val="28"/>
          <w:szCs w:val="28"/>
        </w:rPr>
        <w:t xml:space="preserve">  </w:t>
      </w:r>
      <w:r w:rsidR="00060B85">
        <w:rPr>
          <w:sz w:val="28"/>
          <w:szCs w:val="28"/>
        </w:rPr>
        <w:t xml:space="preserve">        </w:t>
      </w:r>
      <w:r w:rsidR="0070291C">
        <w:rPr>
          <w:sz w:val="28"/>
          <w:szCs w:val="28"/>
        </w:rPr>
        <w:t xml:space="preserve">                            </w:t>
      </w:r>
    </w:p>
    <w:p w:rsidR="00C33B6F" w:rsidRDefault="00DD1303" w:rsidP="00C33B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3pt;margin-top:-26.75pt;width:240.75pt;height:96.2pt;z-index:251658240" stroked="f">
            <v:textbox>
              <w:txbxContent>
                <w:p w:rsidR="00C33B6F" w:rsidRPr="005F0DD9" w:rsidRDefault="00C33B6F" w:rsidP="00C33B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C33B6F" w:rsidRDefault="00C33B6F" w:rsidP="00C33B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 администрации</w:t>
                  </w:r>
                </w:p>
                <w:p w:rsidR="00C33B6F" w:rsidRDefault="00C33B6F" w:rsidP="00C33B6F">
                  <w:pPr>
                    <w:tabs>
                      <w:tab w:val="left" w:pos="97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C33B6F" w:rsidRDefault="00C33B6F" w:rsidP="00C33B6F">
                  <w:pPr>
                    <w:tabs>
                      <w:tab w:val="left" w:pos="97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16.04.2018   № </w:t>
                  </w:r>
                  <w:r w:rsidR="005856C5">
                    <w:rPr>
                      <w:sz w:val="28"/>
                      <w:szCs w:val="28"/>
                    </w:rPr>
                    <w:t>286</w:t>
                  </w:r>
                </w:p>
                <w:p w:rsidR="00C33B6F" w:rsidRDefault="00C33B6F"/>
              </w:txbxContent>
            </v:textbox>
          </v:shape>
        </w:pict>
      </w:r>
      <w:r w:rsidR="00C33B6F">
        <w:rPr>
          <w:sz w:val="28"/>
          <w:szCs w:val="28"/>
        </w:rPr>
        <w:t xml:space="preserve">                                          </w:t>
      </w:r>
    </w:p>
    <w:p w:rsidR="00C33B6F" w:rsidRDefault="00C33B6F" w:rsidP="00C33B6F">
      <w:pPr>
        <w:jc w:val="center"/>
        <w:rPr>
          <w:sz w:val="28"/>
          <w:szCs w:val="28"/>
        </w:rPr>
      </w:pPr>
    </w:p>
    <w:p w:rsidR="00C33B6F" w:rsidRDefault="00C33B6F" w:rsidP="00C33B6F">
      <w:pPr>
        <w:jc w:val="center"/>
        <w:rPr>
          <w:sz w:val="28"/>
          <w:szCs w:val="28"/>
        </w:rPr>
      </w:pPr>
    </w:p>
    <w:p w:rsidR="00C33B6F" w:rsidRDefault="00C33B6F" w:rsidP="00C33B6F">
      <w:pPr>
        <w:jc w:val="center"/>
        <w:rPr>
          <w:sz w:val="28"/>
          <w:szCs w:val="28"/>
        </w:rPr>
      </w:pPr>
    </w:p>
    <w:p w:rsidR="00191B10" w:rsidRDefault="00C33B6F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празднования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579A">
        <w:rPr>
          <w:sz w:val="28"/>
          <w:szCs w:val="28"/>
        </w:rPr>
        <w:t>3</w:t>
      </w:r>
      <w:r w:rsidR="00E53189">
        <w:rPr>
          <w:sz w:val="28"/>
          <w:szCs w:val="28"/>
        </w:rPr>
        <w:t>-е</w:t>
      </w:r>
      <w:r>
        <w:rPr>
          <w:sz w:val="28"/>
          <w:szCs w:val="28"/>
        </w:rPr>
        <w:t>й годовщины Дня Победы в  Великой Отечественной войне</w:t>
      </w:r>
    </w:p>
    <w:p w:rsidR="00191B10" w:rsidRDefault="00191B10" w:rsidP="00191B10">
      <w:pPr>
        <w:jc w:val="both"/>
        <w:rPr>
          <w:sz w:val="28"/>
          <w:szCs w:val="28"/>
        </w:rPr>
      </w:pPr>
    </w:p>
    <w:p w:rsidR="00136C6A" w:rsidRDefault="00136C6A" w:rsidP="00191B10">
      <w:pPr>
        <w:tabs>
          <w:tab w:val="right" w:pos="0"/>
        </w:tabs>
        <w:rPr>
          <w:sz w:val="28"/>
          <w:szCs w:val="28"/>
        </w:rPr>
      </w:pPr>
    </w:p>
    <w:p w:rsidR="00136C6A" w:rsidRDefault="00136C6A" w:rsidP="00191B10">
      <w:pPr>
        <w:tabs>
          <w:tab w:val="right" w:pos="0"/>
        </w:tabs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136C6A" w:rsidRPr="00136C6A" w:rsidTr="004968C8">
        <w:tc>
          <w:tcPr>
            <w:tcW w:w="2376" w:type="dxa"/>
          </w:tcPr>
          <w:p w:rsidR="00136C6A" w:rsidRPr="00136C6A" w:rsidRDefault="00136C6A" w:rsidP="00136C6A">
            <w:pPr>
              <w:tabs>
                <w:tab w:val="righ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Д.К. </w:t>
            </w:r>
          </w:p>
          <w:p w:rsidR="00136C6A" w:rsidRPr="00136C6A" w:rsidRDefault="00136C6A" w:rsidP="00191B10">
            <w:pPr>
              <w:tabs>
                <w:tab w:val="righ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6C6A" w:rsidRPr="00136C6A" w:rsidRDefault="00136C6A" w:rsidP="00136C6A">
            <w:pPr>
              <w:tabs>
                <w:tab w:val="righ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оргкомитета, глава администрации городского поселения;</w:t>
            </w: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36C6A" w:rsidRPr="00136C6A" w:rsidTr="004968C8">
        <w:trPr>
          <w:trHeight w:val="681"/>
        </w:trPr>
        <w:tc>
          <w:tcPr>
            <w:tcW w:w="2376" w:type="dxa"/>
          </w:tcPr>
          <w:p w:rsidR="00136C6A" w:rsidRPr="00136C6A" w:rsidRDefault="00136C6A" w:rsidP="00136C6A">
            <w:pPr>
              <w:tabs>
                <w:tab w:val="righ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>Симонов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371" w:type="dxa"/>
          </w:tcPr>
          <w:p w:rsidR="00136C6A" w:rsidRPr="00136C6A" w:rsidRDefault="00136C6A" w:rsidP="00136C6A">
            <w:pPr>
              <w:tabs>
                <w:tab w:val="righ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оргкомитета, </w:t>
            </w: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36C6A" w:rsidRPr="00136C6A" w:rsidTr="004968C8">
        <w:trPr>
          <w:trHeight w:val="695"/>
        </w:trPr>
        <w:tc>
          <w:tcPr>
            <w:tcW w:w="2376" w:type="dxa"/>
          </w:tcPr>
          <w:p w:rsidR="00136C6A" w:rsidRPr="00136C6A" w:rsidRDefault="00136C6A" w:rsidP="00136C6A">
            <w:pPr>
              <w:tabs>
                <w:tab w:val="righ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 xml:space="preserve">Жилина Н.Ш.      </w:t>
            </w:r>
          </w:p>
        </w:tc>
        <w:tc>
          <w:tcPr>
            <w:tcW w:w="7371" w:type="dxa"/>
          </w:tcPr>
          <w:p w:rsidR="00136C6A" w:rsidRPr="00136C6A" w:rsidRDefault="00136C6A" w:rsidP="0013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68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оргкомитета, </w:t>
            </w: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136C6A">
              <w:rPr>
                <w:rFonts w:ascii="Times New Roman" w:hAnsi="Times New Roman" w:cs="Times New Roman"/>
                <w:sz w:val="28"/>
                <w:szCs w:val="28"/>
              </w:rPr>
              <w:t xml:space="preserve">трации председателя оргкомитета;  </w:t>
            </w:r>
          </w:p>
        </w:tc>
      </w:tr>
    </w:tbl>
    <w:p w:rsidR="00C33B6F" w:rsidRDefault="00C33B6F" w:rsidP="00591E3C">
      <w:pPr>
        <w:tabs>
          <w:tab w:val="left" w:pos="2410"/>
        </w:tabs>
        <w:rPr>
          <w:sz w:val="28"/>
          <w:szCs w:val="28"/>
        </w:rPr>
      </w:pP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r w:rsidRPr="002F44B6">
        <w:rPr>
          <w:sz w:val="28"/>
          <w:szCs w:val="28"/>
        </w:rPr>
        <w:t>Члены оргкомитета:</w:t>
      </w:r>
    </w:p>
    <w:p w:rsidR="00C33B6F" w:rsidRDefault="00C33B6F" w:rsidP="00591E3C">
      <w:pPr>
        <w:tabs>
          <w:tab w:val="left" w:pos="2410"/>
        </w:tabs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334319" w:rsidRPr="00334319" w:rsidTr="004968C8">
        <w:trPr>
          <w:trHeight w:val="364"/>
        </w:trPr>
        <w:tc>
          <w:tcPr>
            <w:tcW w:w="2660" w:type="dxa"/>
          </w:tcPr>
          <w:p w:rsidR="00334319" w:rsidRPr="00334319" w:rsidRDefault="00334319" w:rsidP="0002579A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087" w:type="dxa"/>
          </w:tcPr>
          <w:p w:rsidR="00334319" w:rsidRPr="00334319" w:rsidRDefault="00334319" w:rsidP="0002579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-  председатель Совета ветеранов (по согласованию);</w:t>
            </w:r>
          </w:p>
        </w:tc>
      </w:tr>
      <w:tr w:rsidR="00E53189" w:rsidRPr="00334319" w:rsidTr="004968C8">
        <w:tc>
          <w:tcPr>
            <w:tcW w:w="2660" w:type="dxa"/>
          </w:tcPr>
          <w:p w:rsidR="00E53189" w:rsidRPr="00334319" w:rsidRDefault="00E53189" w:rsidP="00521B21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Долгова Н.Н.        </w:t>
            </w:r>
          </w:p>
        </w:tc>
        <w:tc>
          <w:tcPr>
            <w:tcW w:w="7087" w:type="dxa"/>
          </w:tcPr>
          <w:p w:rsidR="00E53189" w:rsidRPr="00334319" w:rsidRDefault="00E53189" w:rsidP="00521B21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- директор МБОУ СОШ № 18 п. Приамурский</w:t>
            </w:r>
          </w:p>
          <w:p w:rsidR="00E53189" w:rsidRPr="00334319" w:rsidRDefault="00E53189" w:rsidP="00521B21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(по  согласованию);</w:t>
            </w:r>
          </w:p>
        </w:tc>
      </w:tr>
      <w:tr w:rsidR="00F906E7" w:rsidRPr="00334319" w:rsidTr="004968C8">
        <w:tc>
          <w:tcPr>
            <w:tcW w:w="2660" w:type="dxa"/>
          </w:tcPr>
          <w:p w:rsidR="00F906E7" w:rsidRPr="00334319" w:rsidRDefault="00F906E7" w:rsidP="00D9739C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Мамай Ю.Ю.</w:t>
            </w:r>
          </w:p>
        </w:tc>
        <w:tc>
          <w:tcPr>
            <w:tcW w:w="7087" w:type="dxa"/>
          </w:tcPr>
          <w:p w:rsidR="00F906E7" w:rsidRPr="00334319" w:rsidRDefault="00F906E7" w:rsidP="00D9739C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- командир в/</w:t>
            </w:r>
            <w:proofErr w:type="gram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 31043 (по согласованию);</w:t>
            </w:r>
          </w:p>
        </w:tc>
      </w:tr>
      <w:tr w:rsidR="00F906E7" w:rsidRPr="00334319" w:rsidTr="004968C8">
        <w:tc>
          <w:tcPr>
            <w:tcW w:w="2660" w:type="dxa"/>
          </w:tcPr>
          <w:p w:rsidR="00F906E7" w:rsidRPr="00334319" w:rsidRDefault="00F906E7" w:rsidP="00C66311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 Н.А.   </w:t>
            </w:r>
          </w:p>
        </w:tc>
        <w:tc>
          <w:tcPr>
            <w:tcW w:w="7087" w:type="dxa"/>
          </w:tcPr>
          <w:p w:rsidR="00F906E7" w:rsidRPr="00334319" w:rsidRDefault="00F906E7" w:rsidP="00C66311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- заведующая МБДОУ «Детский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906E7" w:rsidRPr="00334319" w:rsidTr="004968C8">
        <w:tc>
          <w:tcPr>
            <w:tcW w:w="2660" w:type="dxa"/>
          </w:tcPr>
          <w:p w:rsidR="00F906E7" w:rsidRPr="00334319" w:rsidRDefault="00F906E7" w:rsidP="003D545F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Пушкарева Н.А</w:t>
            </w:r>
          </w:p>
        </w:tc>
        <w:tc>
          <w:tcPr>
            <w:tcW w:w="7087" w:type="dxa"/>
          </w:tcPr>
          <w:p w:rsidR="00F906E7" w:rsidRPr="00334319" w:rsidRDefault="00F906E7" w:rsidP="003D545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ветеранов </w:t>
            </w:r>
            <w:proofErr w:type="gram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. Тельмана,</w:t>
            </w:r>
          </w:p>
          <w:p w:rsidR="00F906E7" w:rsidRPr="00334319" w:rsidRDefault="00F906E7" w:rsidP="003D545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906E7" w:rsidRPr="00334319" w:rsidTr="004968C8">
        <w:tc>
          <w:tcPr>
            <w:tcW w:w="2660" w:type="dxa"/>
          </w:tcPr>
          <w:p w:rsidR="00F906E7" w:rsidRPr="00334319" w:rsidRDefault="00F906E7" w:rsidP="003D545F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И.А.      </w:t>
            </w:r>
          </w:p>
        </w:tc>
        <w:tc>
          <w:tcPr>
            <w:tcW w:w="7087" w:type="dxa"/>
          </w:tcPr>
          <w:p w:rsidR="00F906E7" w:rsidRPr="00334319" w:rsidRDefault="00F906E7" w:rsidP="003D545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«Начальная школа – детский сад № 22»      </w:t>
            </w:r>
          </w:p>
          <w:p w:rsidR="00F906E7" w:rsidRPr="00334319" w:rsidRDefault="00F906E7" w:rsidP="003D545F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. Тельмана, (по согласованию);</w:t>
            </w:r>
          </w:p>
        </w:tc>
      </w:tr>
      <w:tr w:rsidR="00F906E7" w:rsidRPr="00334319" w:rsidTr="00E53189">
        <w:trPr>
          <w:trHeight w:val="280"/>
        </w:trPr>
        <w:tc>
          <w:tcPr>
            <w:tcW w:w="2660" w:type="dxa"/>
          </w:tcPr>
          <w:p w:rsidR="00F906E7" w:rsidRPr="00334319" w:rsidRDefault="00F906E7" w:rsidP="003D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Ю.А. </w:t>
            </w:r>
          </w:p>
          <w:p w:rsidR="00F906E7" w:rsidRPr="00334319" w:rsidRDefault="00F906E7" w:rsidP="003D545F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906E7" w:rsidRPr="00334319" w:rsidRDefault="00F906E7" w:rsidP="003D545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906E7" w:rsidRPr="00334319" w:rsidTr="004968C8">
        <w:trPr>
          <w:trHeight w:val="643"/>
        </w:trPr>
        <w:tc>
          <w:tcPr>
            <w:tcW w:w="2660" w:type="dxa"/>
          </w:tcPr>
          <w:p w:rsidR="00F906E7" w:rsidRPr="00334319" w:rsidRDefault="00F906E7" w:rsidP="003D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Ширанкова И.Д.</w:t>
            </w:r>
          </w:p>
        </w:tc>
        <w:tc>
          <w:tcPr>
            <w:tcW w:w="7087" w:type="dxa"/>
          </w:tcPr>
          <w:p w:rsidR="00F906E7" w:rsidRPr="00334319" w:rsidRDefault="00F906E7" w:rsidP="003D545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319">
              <w:rPr>
                <w:rFonts w:ascii="Times New Roman" w:hAnsi="Times New Roman" w:cs="Times New Roman"/>
                <w:sz w:val="28"/>
                <w:szCs w:val="28"/>
              </w:rPr>
              <w:t>- директор МКУ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досуга» администрации городского поселения.</w:t>
            </w:r>
          </w:p>
        </w:tc>
      </w:tr>
      <w:tr w:rsidR="00F906E7" w:rsidRPr="00334319" w:rsidTr="004968C8">
        <w:trPr>
          <w:trHeight w:val="701"/>
        </w:trPr>
        <w:tc>
          <w:tcPr>
            <w:tcW w:w="2660" w:type="dxa"/>
          </w:tcPr>
          <w:p w:rsidR="00F906E7" w:rsidRPr="00334319" w:rsidRDefault="00F906E7" w:rsidP="00591E3C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906E7" w:rsidRPr="00334319" w:rsidRDefault="00F906E7" w:rsidP="00136C6A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E7" w:rsidRPr="00334319" w:rsidTr="004968C8">
        <w:trPr>
          <w:trHeight w:val="413"/>
        </w:trPr>
        <w:tc>
          <w:tcPr>
            <w:tcW w:w="2660" w:type="dxa"/>
          </w:tcPr>
          <w:p w:rsidR="00F906E7" w:rsidRPr="00334319" w:rsidRDefault="00F906E7" w:rsidP="00591E3C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906E7" w:rsidRPr="00334319" w:rsidRDefault="00F906E7" w:rsidP="0002579A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E7" w:rsidRPr="00334319" w:rsidTr="004968C8">
        <w:trPr>
          <w:trHeight w:val="323"/>
        </w:trPr>
        <w:tc>
          <w:tcPr>
            <w:tcW w:w="2660" w:type="dxa"/>
          </w:tcPr>
          <w:p w:rsidR="00F906E7" w:rsidRPr="00334319" w:rsidRDefault="00F906E7" w:rsidP="00025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906E7" w:rsidRPr="00334319" w:rsidRDefault="00F906E7" w:rsidP="004968C8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79A" w:rsidRDefault="0002579A" w:rsidP="00591E3C">
      <w:pPr>
        <w:tabs>
          <w:tab w:val="left" w:pos="2410"/>
        </w:tabs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3551E0" w:rsidRDefault="003551E0" w:rsidP="00E915FE">
      <w:pPr>
        <w:jc w:val="both"/>
        <w:rPr>
          <w:sz w:val="28"/>
          <w:szCs w:val="28"/>
        </w:rPr>
        <w:sectPr w:rsidR="003551E0" w:rsidSect="004968C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551E0" w:rsidRPr="00F906E7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968C8" w:rsidRPr="00F906E7">
        <w:rPr>
          <w:sz w:val="28"/>
          <w:szCs w:val="28"/>
        </w:rPr>
        <w:t>Утвержден</w:t>
      </w:r>
    </w:p>
    <w:p w:rsidR="003551E0" w:rsidRPr="00F906E7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F906E7">
        <w:rPr>
          <w:sz w:val="28"/>
          <w:szCs w:val="28"/>
        </w:rPr>
        <w:t>постановлени</w:t>
      </w:r>
      <w:r w:rsidR="004968C8" w:rsidRPr="00F906E7">
        <w:rPr>
          <w:sz w:val="28"/>
          <w:szCs w:val="28"/>
        </w:rPr>
        <w:t>ем</w:t>
      </w:r>
      <w:r w:rsidRPr="00F906E7">
        <w:rPr>
          <w:sz w:val="28"/>
          <w:szCs w:val="28"/>
        </w:rPr>
        <w:t xml:space="preserve">  администрации </w:t>
      </w:r>
    </w:p>
    <w:p w:rsidR="003551E0" w:rsidRPr="00F906E7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F906E7">
        <w:rPr>
          <w:sz w:val="28"/>
          <w:szCs w:val="28"/>
        </w:rPr>
        <w:t>городского поселения</w:t>
      </w:r>
    </w:p>
    <w:p w:rsidR="003551E0" w:rsidRPr="00F906E7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F906E7">
        <w:rPr>
          <w:sz w:val="28"/>
          <w:szCs w:val="28"/>
        </w:rPr>
        <w:t xml:space="preserve">                                                                       от 1</w:t>
      </w:r>
      <w:r w:rsidR="004968C8" w:rsidRPr="00F906E7">
        <w:rPr>
          <w:sz w:val="28"/>
          <w:szCs w:val="28"/>
        </w:rPr>
        <w:t>6</w:t>
      </w:r>
      <w:r w:rsidRPr="00F906E7">
        <w:rPr>
          <w:sz w:val="28"/>
          <w:szCs w:val="28"/>
        </w:rPr>
        <w:t>.04.201</w:t>
      </w:r>
      <w:r w:rsidR="004968C8" w:rsidRPr="00F906E7">
        <w:rPr>
          <w:sz w:val="28"/>
          <w:szCs w:val="28"/>
        </w:rPr>
        <w:t>8</w:t>
      </w:r>
      <w:r w:rsidRPr="00F906E7">
        <w:rPr>
          <w:sz w:val="28"/>
          <w:szCs w:val="28"/>
        </w:rPr>
        <w:t xml:space="preserve">  №</w:t>
      </w:r>
      <w:r w:rsidR="004968C8" w:rsidRPr="00F906E7">
        <w:rPr>
          <w:sz w:val="28"/>
          <w:szCs w:val="28"/>
        </w:rPr>
        <w:t xml:space="preserve"> </w:t>
      </w:r>
      <w:r w:rsidR="005856C5">
        <w:rPr>
          <w:sz w:val="28"/>
          <w:szCs w:val="28"/>
        </w:rPr>
        <w:t>286</w:t>
      </w:r>
      <w:r w:rsidRPr="00F906E7">
        <w:rPr>
          <w:sz w:val="28"/>
          <w:szCs w:val="28"/>
        </w:rPr>
        <w:t xml:space="preserve">                                                           </w:t>
      </w:r>
    </w:p>
    <w:p w:rsidR="003551E0" w:rsidRPr="00F906E7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</w:p>
    <w:p w:rsidR="003551E0" w:rsidRPr="00F906E7" w:rsidRDefault="003551E0" w:rsidP="003551E0">
      <w:pPr>
        <w:tabs>
          <w:tab w:val="left" w:pos="5220"/>
        </w:tabs>
        <w:jc w:val="center"/>
        <w:rPr>
          <w:sz w:val="28"/>
          <w:szCs w:val="28"/>
        </w:rPr>
      </w:pPr>
      <w:r w:rsidRPr="00F906E7">
        <w:rPr>
          <w:sz w:val="28"/>
          <w:szCs w:val="28"/>
        </w:rPr>
        <w:t xml:space="preserve">План </w:t>
      </w:r>
    </w:p>
    <w:p w:rsidR="003551E0" w:rsidRPr="00F906E7" w:rsidRDefault="003551E0" w:rsidP="003551E0">
      <w:pPr>
        <w:tabs>
          <w:tab w:val="left" w:pos="5220"/>
        </w:tabs>
        <w:jc w:val="center"/>
        <w:rPr>
          <w:sz w:val="28"/>
          <w:szCs w:val="28"/>
        </w:rPr>
      </w:pPr>
      <w:r w:rsidRPr="00F906E7">
        <w:rPr>
          <w:sz w:val="28"/>
          <w:szCs w:val="28"/>
        </w:rPr>
        <w:t xml:space="preserve">мероприятий </w:t>
      </w:r>
      <w:r w:rsidR="00C33B6F" w:rsidRPr="00F906E7">
        <w:rPr>
          <w:sz w:val="28"/>
          <w:szCs w:val="28"/>
        </w:rPr>
        <w:t xml:space="preserve">по подготовке и </w:t>
      </w:r>
      <w:r w:rsidRPr="00F906E7">
        <w:rPr>
          <w:sz w:val="28"/>
          <w:szCs w:val="28"/>
        </w:rPr>
        <w:t>празднования 7</w:t>
      </w:r>
      <w:r w:rsidR="0002579A" w:rsidRPr="00F906E7">
        <w:rPr>
          <w:sz w:val="28"/>
          <w:szCs w:val="28"/>
        </w:rPr>
        <w:t>3</w:t>
      </w:r>
      <w:r w:rsidR="00371C5D" w:rsidRPr="00F906E7">
        <w:rPr>
          <w:sz w:val="28"/>
          <w:szCs w:val="28"/>
        </w:rPr>
        <w:t>-е</w:t>
      </w:r>
      <w:r w:rsidRPr="00F906E7">
        <w:rPr>
          <w:sz w:val="28"/>
          <w:szCs w:val="28"/>
        </w:rPr>
        <w:t xml:space="preserve">й годовщины Победы в Великой отечественной войне </w:t>
      </w:r>
    </w:p>
    <w:p w:rsidR="003551E0" w:rsidRPr="00F906E7" w:rsidRDefault="003551E0" w:rsidP="003551E0">
      <w:pPr>
        <w:tabs>
          <w:tab w:val="left" w:pos="5220"/>
        </w:tabs>
        <w:jc w:val="center"/>
        <w:rPr>
          <w:sz w:val="28"/>
          <w:szCs w:val="28"/>
        </w:rPr>
      </w:pPr>
      <w:r w:rsidRPr="00F906E7">
        <w:rPr>
          <w:sz w:val="28"/>
          <w:szCs w:val="28"/>
        </w:rPr>
        <w:t xml:space="preserve">на территории Приамурского городского поселения </w:t>
      </w:r>
    </w:p>
    <w:p w:rsidR="003551E0" w:rsidRPr="00DD7572" w:rsidRDefault="003551E0" w:rsidP="003551E0">
      <w:pPr>
        <w:tabs>
          <w:tab w:val="left" w:pos="10695"/>
        </w:tabs>
      </w:pPr>
    </w:p>
    <w:tbl>
      <w:tblPr>
        <w:tblStyle w:val="a8"/>
        <w:tblW w:w="0" w:type="auto"/>
        <w:tblLook w:val="04A0"/>
      </w:tblPr>
      <w:tblGrid>
        <w:gridCol w:w="959"/>
        <w:gridCol w:w="5953"/>
        <w:gridCol w:w="3402"/>
        <w:gridCol w:w="4472"/>
      </w:tblGrid>
      <w:tr w:rsidR="003551E0" w:rsidRPr="004968C8" w:rsidTr="0037522B">
        <w:tc>
          <w:tcPr>
            <w:tcW w:w="959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551E0" w:rsidRPr="004968C8" w:rsidRDefault="004968C8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 за  исполнение</w:t>
            </w:r>
          </w:p>
        </w:tc>
      </w:tr>
      <w:tr w:rsidR="003551E0" w:rsidRPr="004968C8" w:rsidTr="0037522B">
        <w:tc>
          <w:tcPr>
            <w:tcW w:w="959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3551E0" w:rsidRPr="004968C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8C8" w:rsidRPr="004968C8" w:rsidTr="004968C8">
        <w:trPr>
          <w:trHeight w:val="301"/>
        </w:trPr>
        <w:tc>
          <w:tcPr>
            <w:tcW w:w="14786" w:type="dxa"/>
            <w:gridSpan w:val="4"/>
          </w:tcPr>
          <w:p w:rsidR="004968C8" w:rsidRPr="00D9040C" w:rsidRDefault="004968C8" w:rsidP="004968C8">
            <w:pPr>
              <w:pStyle w:val="a9"/>
              <w:numPr>
                <w:ilvl w:val="0"/>
                <w:numId w:val="4"/>
              </w:num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968C8" w:rsidRPr="004968C8" w:rsidTr="0037522B">
        <w:tc>
          <w:tcPr>
            <w:tcW w:w="959" w:type="dxa"/>
          </w:tcPr>
          <w:p w:rsidR="004968C8" w:rsidRPr="004968C8" w:rsidRDefault="004968C8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</w:tcPr>
          <w:p w:rsidR="004968C8" w:rsidRPr="004968C8" w:rsidRDefault="004968C8" w:rsidP="004968C8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оргкомитета по подготовке  и проведению празднования 73</w:t>
            </w:r>
            <w:r w:rsidR="00371C5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й годовщины Победы в Великой отечественной войне</w:t>
            </w:r>
          </w:p>
        </w:tc>
        <w:tc>
          <w:tcPr>
            <w:tcW w:w="3402" w:type="dxa"/>
          </w:tcPr>
          <w:p w:rsidR="004968C8" w:rsidRPr="004968C8" w:rsidRDefault="004968C8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72" w:type="dxa"/>
          </w:tcPr>
          <w:p w:rsidR="004968C8" w:rsidRPr="004968C8" w:rsidRDefault="004968C8" w:rsidP="004968C8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4968C8" w:rsidRPr="004968C8" w:rsidRDefault="004968C8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</w:tcPr>
          <w:p w:rsidR="007F453B" w:rsidRPr="000840F6" w:rsidRDefault="007F453B" w:rsidP="00C33B6F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</w:t>
            </w: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33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 xml:space="preserve">  легкоатлетического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бега «Марафон Победы»</w:t>
            </w:r>
            <w:r w:rsidR="00C33B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Смидовичского района</w:t>
            </w:r>
          </w:p>
        </w:tc>
        <w:tc>
          <w:tcPr>
            <w:tcW w:w="3402" w:type="dxa"/>
          </w:tcPr>
          <w:p w:rsidR="007F453B" w:rsidRPr="000840F6" w:rsidRDefault="007F453B" w:rsidP="009B3550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о 04.05.2018</w:t>
            </w:r>
          </w:p>
        </w:tc>
        <w:tc>
          <w:tcPr>
            <w:tcW w:w="4472" w:type="dxa"/>
          </w:tcPr>
          <w:p w:rsidR="007F453B" w:rsidRPr="004968C8" w:rsidRDefault="007F453B" w:rsidP="009B3550">
            <w:pPr>
              <w:tabs>
                <w:tab w:val="left" w:pos="10695"/>
              </w:tabs>
              <w:jc w:val="center"/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7F453B" w:rsidRPr="004968C8" w:rsidTr="000840F6">
        <w:trPr>
          <w:trHeight w:val="584"/>
        </w:trPr>
        <w:tc>
          <w:tcPr>
            <w:tcW w:w="959" w:type="dxa"/>
          </w:tcPr>
          <w:p w:rsidR="007F453B" w:rsidRPr="000840F6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3" w:type="dxa"/>
          </w:tcPr>
          <w:p w:rsidR="007F453B" w:rsidRPr="004968C8" w:rsidRDefault="007F453B" w:rsidP="009B3550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порядка и работы СМП при проведении массовых мероприятий (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направление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F453B" w:rsidRPr="004968C8" w:rsidRDefault="007F453B" w:rsidP="009B3550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20 апреля 2018 г.</w:t>
            </w:r>
          </w:p>
        </w:tc>
        <w:tc>
          <w:tcPr>
            <w:tcW w:w="4472" w:type="dxa"/>
          </w:tcPr>
          <w:p w:rsidR="007F453B" w:rsidRPr="004968C8" w:rsidRDefault="007F453B" w:rsidP="009B3550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7F453B" w:rsidRPr="004968C8" w:rsidRDefault="007F453B" w:rsidP="009B3550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543650">
        <w:trPr>
          <w:trHeight w:val="159"/>
        </w:trPr>
        <w:tc>
          <w:tcPr>
            <w:tcW w:w="14786" w:type="dxa"/>
            <w:gridSpan w:val="4"/>
          </w:tcPr>
          <w:p w:rsidR="007F453B" w:rsidRPr="00D9040C" w:rsidRDefault="007F453B" w:rsidP="000840F6">
            <w:pPr>
              <w:pStyle w:val="a9"/>
              <w:numPr>
                <w:ilvl w:val="0"/>
                <w:numId w:val="4"/>
              </w:numPr>
              <w:tabs>
                <w:tab w:val="left" w:pos="1069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40C">
              <w:rPr>
                <w:rFonts w:ascii="Times New Roman" w:hAnsi="Times New Roman" w:cs="Times New Roman"/>
                <w:b/>
              </w:rPr>
              <w:t>Благоустройство территории  памятных мест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7F453B" w:rsidP="0037522B">
            <w:pPr>
              <w:tabs>
                <w:tab w:val="left" w:pos="1069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F453B" w:rsidRPr="004968C8" w:rsidRDefault="007F453B" w:rsidP="00D9040C">
            <w:pPr>
              <w:tabs>
                <w:tab w:val="left" w:pos="10695"/>
              </w:tabs>
              <w:jc w:val="both"/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субботника на территории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поселения,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вывоз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</w:p>
        </w:tc>
        <w:tc>
          <w:tcPr>
            <w:tcW w:w="3402" w:type="dxa"/>
          </w:tcPr>
          <w:p w:rsidR="007F453B" w:rsidRPr="000840F6" w:rsidRDefault="007F453B" w:rsidP="000840F6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4472" w:type="dxa"/>
          </w:tcPr>
          <w:p w:rsidR="007F453B" w:rsidRPr="004968C8" w:rsidRDefault="007F453B" w:rsidP="0037522B">
            <w:pPr>
              <w:tabs>
                <w:tab w:val="left" w:pos="10695"/>
              </w:tabs>
              <w:jc w:val="center"/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Симонов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поселения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Default="007F453B" w:rsidP="0037522B">
            <w:pPr>
              <w:tabs>
                <w:tab w:val="left" w:pos="10695"/>
              </w:tabs>
              <w:jc w:val="center"/>
            </w:pP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</w:tcPr>
          <w:p w:rsidR="007F453B" w:rsidRDefault="007F453B" w:rsidP="00D9040C">
            <w:pPr>
              <w:tabs>
                <w:tab w:val="left" w:pos="10695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памятных мест.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акции «Дети России - солдатам войны»</w:t>
            </w:r>
            <w:r w:rsidR="00690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содержании памятников</w:t>
            </w:r>
          </w:p>
        </w:tc>
        <w:tc>
          <w:tcPr>
            <w:tcW w:w="3402" w:type="dxa"/>
          </w:tcPr>
          <w:p w:rsidR="00690411" w:rsidRDefault="00690411" w:rsidP="0067451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</w:rPr>
            </w:pPr>
          </w:p>
          <w:p w:rsidR="007F453B" w:rsidRPr="00F17BAD" w:rsidRDefault="007F453B" w:rsidP="0067451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</w:rPr>
            </w:pPr>
            <w:r w:rsidRPr="00F17BAD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472" w:type="dxa"/>
          </w:tcPr>
          <w:p w:rsidR="007F453B" w:rsidRPr="004968C8" w:rsidRDefault="007F453B" w:rsidP="0067451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ветеранов, (по согласованию),</w:t>
            </w:r>
          </w:p>
          <w:p w:rsidR="007F453B" w:rsidRPr="004968C8" w:rsidRDefault="007F453B" w:rsidP="0067451B">
            <w:pPr>
              <w:tabs>
                <w:tab w:val="left" w:pos="1069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и учащиеся  МБОУ СОШ  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0840F6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</w:tcPr>
          <w:p w:rsidR="007F453B" w:rsidRPr="004968C8" w:rsidRDefault="007F453B" w:rsidP="00D9040C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 ремонтных работ на территории памятников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им. Тельмана </w:t>
            </w:r>
          </w:p>
          <w:p w:rsidR="007F453B" w:rsidRPr="004968C8" w:rsidRDefault="007F453B" w:rsidP="00D9040C">
            <w:pPr>
              <w:tabs>
                <w:tab w:val="left" w:pos="10695"/>
              </w:tabs>
              <w:jc w:val="both"/>
            </w:pPr>
          </w:p>
        </w:tc>
        <w:tc>
          <w:tcPr>
            <w:tcW w:w="3402" w:type="dxa"/>
          </w:tcPr>
          <w:p w:rsidR="007F453B" w:rsidRPr="000840F6" w:rsidRDefault="007F453B" w:rsidP="000840F6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472" w:type="dxa"/>
          </w:tcPr>
          <w:p w:rsidR="007F453B" w:rsidRPr="004968C8" w:rsidRDefault="007F453B" w:rsidP="00371C5D">
            <w:pPr>
              <w:tabs>
                <w:tab w:val="left" w:pos="10695"/>
              </w:tabs>
              <w:jc w:val="center"/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Симонов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Жилина Н.Ш., начальник отдела по социальным вопросам администрации</w:t>
            </w:r>
          </w:p>
        </w:tc>
      </w:tr>
      <w:tr w:rsidR="007F453B" w:rsidRPr="004968C8" w:rsidTr="00F17BAD">
        <w:trPr>
          <w:trHeight w:val="557"/>
        </w:trPr>
        <w:tc>
          <w:tcPr>
            <w:tcW w:w="959" w:type="dxa"/>
          </w:tcPr>
          <w:p w:rsidR="007F453B" w:rsidRPr="00F17BAD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F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F453B" w:rsidRPr="00F17BAD" w:rsidRDefault="007F453B" w:rsidP="00F17BAD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BAD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учреждений, предприятий и прилегающих к ним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направление писем</w:t>
            </w:r>
          </w:p>
        </w:tc>
        <w:tc>
          <w:tcPr>
            <w:tcW w:w="3402" w:type="dxa"/>
          </w:tcPr>
          <w:p w:rsidR="007F453B" w:rsidRPr="00F17BAD" w:rsidRDefault="007F453B" w:rsidP="000840F6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7BA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F17BA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472" w:type="dxa"/>
          </w:tcPr>
          <w:p w:rsidR="007F453B" w:rsidRPr="00F17BAD" w:rsidRDefault="007F453B" w:rsidP="00F17BAD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F17BAD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F453B" w:rsidRPr="004968C8" w:rsidRDefault="007F453B" w:rsidP="00F17BAD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Украшение улиц, размещение флагов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поселка  по маршруту </w:t>
            </w:r>
            <w:r w:rsidR="00F906E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колонны «Бессмертный полк»</w:t>
            </w:r>
          </w:p>
          <w:p w:rsidR="007F453B" w:rsidRPr="00F17BAD" w:rsidRDefault="007F453B" w:rsidP="00F17BAD">
            <w:pPr>
              <w:tabs>
                <w:tab w:val="left" w:pos="10695"/>
              </w:tabs>
            </w:pPr>
          </w:p>
        </w:tc>
        <w:tc>
          <w:tcPr>
            <w:tcW w:w="3402" w:type="dxa"/>
          </w:tcPr>
          <w:p w:rsidR="007F453B" w:rsidRDefault="00F906E7" w:rsidP="00F17BAD">
            <w:pPr>
              <w:tabs>
                <w:tab w:val="left" w:pos="1069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7F453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7F453B" w:rsidRPr="004968C8" w:rsidRDefault="007F453B" w:rsidP="00D9040C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Симонов А.С. заместитель главы администрации городского поселения</w:t>
            </w:r>
          </w:p>
          <w:p w:rsidR="007F453B" w:rsidRPr="004968C8" w:rsidRDefault="007F453B" w:rsidP="00F17BAD">
            <w:pPr>
              <w:tabs>
                <w:tab w:val="left" w:pos="10695"/>
              </w:tabs>
              <w:jc w:val="center"/>
            </w:pPr>
          </w:p>
        </w:tc>
      </w:tr>
      <w:tr w:rsidR="007F453B" w:rsidRPr="004968C8" w:rsidTr="0037522B">
        <w:tc>
          <w:tcPr>
            <w:tcW w:w="959" w:type="dxa"/>
          </w:tcPr>
          <w:p w:rsidR="007F453B" w:rsidRPr="00371C5D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3" w:type="dxa"/>
          </w:tcPr>
          <w:p w:rsidR="007F453B" w:rsidRPr="00371C5D" w:rsidRDefault="007F453B" w:rsidP="00094FC7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Подготовка флагов, цветов и шаров для украшений улиц (площади) городского поселения</w:t>
            </w:r>
          </w:p>
          <w:p w:rsidR="007F453B" w:rsidRPr="00371C5D" w:rsidRDefault="007F453B" w:rsidP="00F17BAD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53B" w:rsidRPr="00371C5D" w:rsidRDefault="005856C5" w:rsidP="00F17BAD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7F453B" w:rsidRPr="00371C5D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4472" w:type="dxa"/>
          </w:tcPr>
          <w:p w:rsidR="007F453B" w:rsidRPr="00371C5D" w:rsidRDefault="007F453B" w:rsidP="00D9040C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Ширанкова И.Д., директор МКУ «Центр культуры и досуга»</w:t>
            </w:r>
          </w:p>
        </w:tc>
      </w:tr>
      <w:tr w:rsidR="007F453B" w:rsidRPr="004968C8" w:rsidTr="00094FC7">
        <w:trPr>
          <w:trHeight w:val="335"/>
        </w:trPr>
        <w:tc>
          <w:tcPr>
            <w:tcW w:w="14786" w:type="dxa"/>
            <w:gridSpan w:val="4"/>
          </w:tcPr>
          <w:p w:rsidR="007F453B" w:rsidRPr="00094FC7" w:rsidRDefault="007F453B" w:rsidP="00094FC7">
            <w:pPr>
              <w:pStyle w:val="a9"/>
              <w:numPr>
                <w:ilvl w:val="0"/>
                <w:numId w:val="4"/>
              </w:num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</w:tcPr>
          <w:p w:rsidR="007F453B" w:rsidRPr="00371C5D" w:rsidRDefault="007F453B" w:rsidP="00094FC7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объявлений,  баннера  о   проведения торжественных митингов, концертов.</w:t>
            </w:r>
          </w:p>
          <w:p w:rsidR="007F453B" w:rsidRPr="00371C5D" w:rsidRDefault="007F453B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53B" w:rsidRPr="00371C5D" w:rsidRDefault="00690411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53B" w:rsidRPr="00371C5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 2018 </w:t>
            </w:r>
          </w:p>
          <w:p w:rsidR="007F453B" w:rsidRPr="00371C5D" w:rsidRDefault="007F453B" w:rsidP="00D620A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Ширанкова И.Д., директор МКУ «Центр культуры и досуга»,</w:t>
            </w:r>
          </w:p>
          <w:p w:rsidR="007F453B" w:rsidRPr="00371C5D" w:rsidRDefault="007F453B" w:rsidP="00371C5D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И.А., директор МБОУ начальная </w:t>
            </w:r>
            <w:proofErr w:type="spellStart"/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71C5D">
              <w:rPr>
                <w:rFonts w:ascii="Times New Roman" w:hAnsi="Times New Roman" w:cs="Times New Roman"/>
                <w:sz w:val="24"/>
                <w:szCs w:val="24"/>
              </w:rPr>
              <w:t xml:space="preserve"> сад № 22 </w:t>
            </w:r>
            <w:proofErr w:type="gramStart"/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. Тельмана, (по согласованию)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</w:tcPr>
          <w:p w:rsidR="007F453B" w:rsidRPr="00371C5D" w:rsidRDefault="007F453B" w:rsidP="00371C5D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Проведение митинга и праздничного концерта,  посвященного празднованию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годовщины Победы в ВОВ в селе им. Тельмана </w:t>
            </w:r>
          </w:p>
        </w:tc>
        <w:tc>
          <w:tcPr>
            <w:tcW w:w="3402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472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Ширанкова И.Д., директор МКУ «Центр культуры и досуга»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3" w:type="dxa"/>
          </w:tcPr>
          <w:p w:rsidR="007F453B" w:rsidRPr="00371C5D" w:rsidRDefault="007F453B" w:rsidP="00371C5D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концерта, посвященного празднованию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й годовщины Победы в ВОВ в пос. Приамурский</w:t>
            </w:r>
          </w:p>
        </w:tc>
        <w:tc>
          <w:tcPr>
            <w:tcW w:w="3402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472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Ширанкова И.Д., директор МКУ «Центр культуры и досуга»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3" w:type="dxa"/>
          </w:tcPr>
          <w:p w:rsidR="007F453B" w:rsidRDefault="007F453B" w:rsidP="00371C5D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90411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торжественного </w:t>
            </w: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 xml:space="preserve"> митинга, посвященного празднованию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й годовщины Победы в ВОВ в пос. Приамурский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53B" w:rsidRDefault="007F453B" w:rsidP="007F453B">
            <w:pPr>
              <w:tabs>
                <w:tab w:val="left" w:pos="522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3B" w:rsidRDefault="007F453B" w:rsidP="007F453B">
            <w:pPr>
              <w:tabs>
                <w:tab w:val="left" w:pos="522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подвоз музыкального оборудования </w:t>
            </w:r>
          </w:p>
          <w:p w:rsidR="007F453B" w:rsidRDefault="007F453B" w:rsidP="007F453B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3B" w:rsidRDefault="007F453B" w:rsidP="007F453B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беспечение посадочных мест  для тружеников тыла и вдов ВОВ (подвоз стульев, скамейки).</w:t>
            </w:r>
          </w:p>
          <w:p w:rsidR="007F453B" w:rsidRPr="00371C5D" w:rsidRDefault="007F453B" w:rsidP="00371C5D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53B" w:rsidRPr="00371C5D" w:rsidRDefault="007F453B" w:rsidP="00371C5D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7F453B" w:rsidRDefault="005856C5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453B" w:rsidRPr="00371C5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F453B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C5" w:rsidRDefault="005856C5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3B" w:rsidRPr="004968C8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 в 09.00</w:t>
            </w:r>
          </w:p>
          <w:p w:rsidR="007F453B" w:rsidRPr="004968C8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пос. Приамурский</w:t>
            </w:r>
          </w:p>
          <w:p w:rsidR="007F453B" w:rsidRPr="00371C5D" w:rsidRDefault="007F453B" w:rsidP="00371C5D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F453B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5D">
              <w:rPr>
                <w:rFonts w:ascii="Times New Roman" w:hAnsi="Times New Roman" w:cs="Times New Roman"/>
                <w:sz w:val="24"/>
                <w:szCs w:val="24"/>
              </w:rPr>
              <w:t>Ширанкова И.Д., директор МКУ «Центр культуры и досуга»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3B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3B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690411" w:rsidRDefault="00690411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3B" w:rsidRPr="004968C8" w:rsidRDefault="007F453B" w:rsidP="007F453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Симонов А.С., заместитель главы администрации городского поселения</w:t>
            </w:r>
          </w:p>
          <w:p w:rsidR="007F453B" w:rsidRPr="00371C5D" w:rsidRDefault="007F453B" w:rsidP="00094FC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37522B">
        <w:tc>
          <w:tcPr>
            <w:tcW w:w="14786" w:type="dxa"/>
            <w:gridSpan w:val="4"/>
          </w:tcPr>
          <w:p w:rsidR="007F453B" w:rsidRPr="004968C8" w:rsidRDefault="00690411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53B" w:rsidRPr="004968C8">
              <w:rPr>
                <w:rFonts w:ascii="Times New Roman" w:hAnsi="Times New Roman" w:cs="Times New Roman"/>
                <w:b/>
                <w:sz w:val="24"/>
                <w:szCs w:val="24"/>
              </w:rPr>
              <w:t>. Памятные и мемориальные мероприятия</w:t>
            </w:r>
          </w:p>
        </w:tc>
      </w:tr>
      <w:tr w:rsidR="007F453B" w:rsidRPr="004968C8" w:rsidTr="007F453B">
        <w:trPr>
          <w:trHeight w:val="1114"/>
        </w:trPr>
        <w:tc>
          <w:tcPr>
            <w:tcW w:w="959" w:type="dxa"/>
          </w:tcPr>
          <w:p w:rsidR="007F453B" w:rsidRPr="004968C8" w:rsidRDefault="00690411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7F453B" w:rsidRPr="007F453B" w:rsidRDefault="007F453B" w:rsidP="00B13129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53B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тружеников  тыла и вдов на территории поселения.</w:t>
            </w:r>
          </w:p>
        </w:tc>
        <w:tc>
          <w:tcPr>
            <w:tcW w:w="3402" w:type="dxa"/>
          </w:tcPr>
          <w:p w:rsidR="007F453B" w:rsidRPr="007F453B" w:rsidRDefault="007F453B" w:rsidP="00B13129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3B">
              <w:rPr>
                <w:rFonts w:ascii="Times New Roman" w:hAnsi="Times New Roman" w:cs="Times New Roman"/>
                <w:sz w:val="24"/>
                <w:szCs w:val="24"/>
              </w:rPr>
              <w:t xml:space="preserve">4-5 мая 2018 </w:t>
            </w:r>
          </w:p>
        </w:tc>
        <w:tc>
          <w:tcPr>
            <w:tcW w:w="4472" w:type="dxa"/>
          </w:tcPr>
          <w:p w:rsidR="007F453B" w:rsidRPr="007F453B" w:rsidRDefault="007F453B" w:rsidP="00690411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3B">
              <w:rPr>
                <w:rFonts w:ascii="Times New Roman" w:hAnsi="Times New Roman" w:cs="Times New Roman"/>
                <w:sz w:val="24"/>
                <w:szCs w:val="24"/>
              </w:rPr>
              <w:t>Волошина Е.А., главный специалист-эксперт администрации</w:t>
            </w:r>
          </w:p>
          <w:p w:rsidR="007F453B" w:rsidRPr="007F453B" w:rsidRDefault="007F453B" w:rsidP="00690411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53B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7F453B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</w:t>
            </w:r>
          </w:p>
        </w:tc>
      </w:tr>
      <w:tr w:rsidR="007F453B" w:rsidRPr="004968C8" w:rsidTr="00690411">
        <w:trPr>
          <w:trHeight w:val="841"/>
        </w:trPr>
        <w:tc>
          <w:tcPr>
            <w:tcW w:w="959" w:type="dxa"/>
          </w:tcPr>
          <w:p w:rsidR="007F453B" w:rsidRPr="004968C8" w:rsidRDefault="00690411" w:rsidP="00B13129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953" w:type="dxa"/>
          </w:tcPr>
          <w:p w:rsidR="007F453B" w:rsidRPr="004968C8" w:rsidRDefault="007F453B" w:rsidP="00B13129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обследованию условий жизни инвалидов и ветеранов Великов Отечественной войны, определение нуждаемости в социальной помощи</w:t>
            </w:r>
          </w:p>
        </w:tc>
        <w:tc>
          <w:tcPr>
            <w:tcW w:w="3402" w:type="dxa"/>
          </w:tcPr>
          <w:p w:rsidR="007F453B" w:rsidRPr="004968C8" w:rsidRDefault="007F453B" w:rsidP="00B13129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472" w:type="dxa"/>
          </w:tcPr>
          <w:p w:rsidR="007F453B" w:rsidRPr="007F453B" w:rsidRDefault="007F453B" w:rsidP="00690411">
            <w:pPr>
              <w:tabs>
                <w:tab w:val="left" w:pos="10695"/>
              </w:tabs>
              <w:jc w:val="center"/>
            </w:pPr>
            <w:proofErr w:type="spellStart"/>
            <w:r w:rsidRPr="007F453B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7F453B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690411" w:rsidP="00F0635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3" w:type="dxa"/>
          </w:tcPr>
          <w:p w:rsidR="007F453B" w:rsidRPr="004968C8" w:rsidRDefault="007F453B" w:rsidP="00E0100E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«Память о павших в сердце у нас»</w:t>
            </w:r>
            <w:r w:rsidR="00690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 филиала библиотеки МКУ «Центр культуры и досуга»</w:t>
            </w:r>
            <w:proofErr w:type="gramEnd"/>
          </w:p>
        </w:tc>
        <w:tc>
          <w:tcPr>
            <w:tcW w:w="3402" w:type="dxa"/>
          </w:tcPr>
          <w:p w:rsidR="007F453B" w:rsidRPr="004968C8" w:rsidRDefault="007F453B" w:rsidP="00E0100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72" w:type="dxa"/>
          </w:tcPr>
          <w:p w:rsidR="007F453B" w:rsidRPr="004968C8" w:rsidRDefault="007F453B" w:rsidP="00E0100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Ширанкова И.Д., 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МКУ «Центр культуры и досуга»</w:t>
            </w:r>
          </w:p>
          <w:p w:rsidR="007F453B" w:rsidRPr="004968C8" w:rsidRDefault="007F453B" w:rsidP="00E0100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690411" w:rsidP="00F0635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F453B" w:rsidRPr="004968C8" w:rsidRDefault="007F453B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Книжно-иллюстрационная выставка «Дорогами войны»</w:t>
            </w:r>
            <w:r w:rsidR="00690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 филиала библиотеки МКУ «Центр культуры и досуга»</w:t>
            </w:r>
          </w:p>
        </w:tc>
        <w:tc>
          <w:tcPr>
            <w:tcW w:w="3402" w:type="dxa"/>
          </w:tcPr>
          <w:p w:rsidR="007F453B" w:rsidRPr="004968C8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472" w:type="dxa"/>
          </w:tcPr>
          <w:p w:rsidR="007F453B" w:rsidRPr="004968C8" w:rsidRDefault="007F453B" w:rsidP="00371C5D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Ширанкова И.Д., 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МКУ «Центр культуры и досуга»</w:t>
            </w:r>
          </w:p>
          <w:p w:rsidR="007F453B" w:rsidRPr="004968C8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690411" w:rsidP="00F0635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F453B" w:rsidRPr="004968C8" w:rsidRDefault="007F453B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«Победный май»</w:t>
            </w:r>
            <w:r w:rsidR="00690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 филиала библиотеки МКУ «Центр культуры и досуга»</w:t>
            </w:r>
          </w:p>
        </w:tc>
        <w:tc>
          <w:tcPr>
            <w:tcW w:w="3402" w:type="dxa"/>
          </w:tcPr>
          <w:p w:rsidR="007F453B" w:rsidRPr="004968C8" w:rsidRDefault="007F453B" w:rsidP="00B13129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472" w:type="dxa"/>
          </w:tcPr>
          <w:p w:rsidR="007F453B" w:rsidRPr="004968C8" w:rsidRDefault="007F453B" w:rsidP="00B13129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Ширанкова И.Д., 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МКУ «Центр культуры и досуга»</w:t>
            </w:r>
          </w:p>
          <w:p w:rsidR="007F453B" w:rsidRPr="004968C8" w:rsidRDefault="007F453B" w:rsidP="00B13129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690411" w:rsidP="00F0635E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F453B" w:rsidRPr="004968C8" w:rsidRDefault="007F453B" w:rsidP="00690411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Легкоатлетическ</w:t>
            </w:r>
            <w:r w:rsidR="0069041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пробег «Марафон Победы»</w:t>
            </w:r>
            <w:r w:rsidR="00690411"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пос. Приамурский</w:t>
            </w:r>
          </w:p>
        </w:tc>
        <w:tc>
          <w:tcPr>
            <w:tcW w:w="3402" w:type="dxa"/>
          </w:tcPr>
          <w:p w:rsidR="00F906E7" w:rsidRDefault="00690411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07.05.2018 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3B" w:rsidRPr="004968C8" w:rsidRDefault="00F906E7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  <w:p w:rsidR="007F453B" w:rsidRPr="004968C8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90411" w:rsidRDefault="00690411" w:rsidP="00690411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7F453B" w:rsidRPr="004968C8" w:rsidRDefault="007F453B" w:rsidP="00690411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3B" w:rsidRPr="004968C8" w:rsidTr="0037522B">
        <w:tc>
          <w:tcPr>
            <w:tcW w:w="14786" w:type="dxa"/>
            <w:gridSpan w:val="4"/>
          </w:tcPr>
          <w:p w:rsidR="007F453B" w:rsidRPr="004968C8" w:rsidRDefault="00690411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453B" w:rsidRPr="004968C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 - пропагандис</w:t>
            </w:r>
            <w:r w:rsidR="007F453B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="007F453B" w:rsidRPr="004968C8">
              <w:rPr>
                <w:rFonts w:ascii="Times New Roman" w:hAnsi="Times New Roman" w:cs="Times New Roman"/>
                <w:b/>
                <w:sz w:val="24"/>
                <w:szCs w:val="24"/>
              </w:rPr>
              <w:t>кие мероприятия</w:t>
            </w:r>
          </w:p>
        </w:tc>
      </w:tr>
      <w:tr w:rsidR="007F453B" w:rsidRPr="004968C8" w:rsidTr="0037522B">
        <w:tc>
          <w:tcPr>
            <w:tcW w:w="959" w:type="dxa"/>
          </w:tcPr>
          <w:p w:rsidR="007F453B" w:rsidRPr="004968C8" w:rsidRDefault="00690411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53B" w:rsidRPr="004968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7F453B" w:rsidRPr="004968C8" w:rsidRDefault="00690411" w:rsidP="00DD7572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о предстоящих праздничных мероприятиях, проводимых на территории городского поселения</w:t>
            </w:r>
          </w:p>
        </w:tc>
        <w:tc>
          <w:tcPr>
            <w:tcW w:w="3402" w:type="dxa"/>
          </w:tcPr>
          <w:p w:rsidR="007F453B" w:rsidRPr="004968C8" w:rsidRDefault="00690411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4472" w:type="dxa"/>
          </w:tcPr>
          <w:p w:rsidR="00690411" w:rsidRDefault="00690411" w:rsidP="00690411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C8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7F453B" w:rsidRPr="004968C8" w:rsidRDefault="007F453B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E0" w:rsidRPr="00C068D8" w:rsidRDefault="003551E0" w:rsidP="003551E0">
      <w:pPr>
        <w:tabs>
          <w:tab w:val="left" w:pos="10695"/>
        </w:tabs>
        <w:rPr>
          <w:sz w:val="28"/>
          <w:szCs w:val="28"/>
        </w:rPr>
      </w:pPr>
    </w:p>
    <w:p w:rsidR="00FB386B" w:rsidRDefault="00FB386B" w:rsidP="00E915FE">
      <w:pPr>
        <w:jc w:val="both"/>
        <w:rPr>
          <w:sz w:val="28"/>
          <w:szCs w:val="28"/>
        </w:rPr>
      </w:pPr>
    </w:p>
    <w:sectPr w:rsidR="00FB386B" w:rsidSect="00F77C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05" w:rsidRDefault="00ED3805" w:rsidP="00006D08">
      <w:r>
        <w:separator/>
      </w:r>
    </w:p>
  </w:endnote>
  <w:endnote w:type="continuationSeparator" w:id="0">
    <w:p w:rsidR="00ED3805" w:rsidRDefault="00ED3805" w:rsidP="0000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05" w:rsidRDefault="00ED3805" w:rsidP="00006D08">
      <w:r>
        <w:separator/>
      </w:r>
    </w:p>
  </w:footnote>
  <w:footnote w:type="continuationSeparator" w:id="0">
    <w:p w:rsidR="00ED3805" w:rsidRDefault="00ED3805" w:rsidP="0000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EDD"/>
    <w:multiLevelType w:val="hybridMultilevel"/>
    <w:tmpl w:val="1FD23D4E"/>
    <w:lvl w:ilvl="0" w:tplc="8F9032D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F359E0"/>
    <w:multiLevelType w:val="hybridMultilevel"/>
    <w:tmpl w:val="DC6C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95714E"/>
    <w:multiLevelType w:val="hybridMultilevel"/>
    <w:tmpl w:val="8F90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699"/>
    <w:rsid w:val="000049EF"/>
    <w:rsid w:val="00006D08"/>
    <w:rsid w:val="000233DB"/>
    <w:rsid w:val="0002579A"/>
    <w:rsid w:val="00026B88"/>
    <w:rsid w:val="00060B85"/>
    <w:rsid w:val="000708E4"/>
    <w:rsid w:val="00080996"/>
    <w:rsid w:val="000840F6"/>
    <w:rsid w:val="00086C8F"/>
    <w:rsid w:val="00091831"/>
    <w:rsid w:val="00094FC7"/>
    <w:rsid w:val="000A1E47"/>
    <w:rsid w:val="000D3E3E"/>
    <w:rsid w:val="000D53C1"/>
    <w:rsid w:val="000D6DEE"/>
    <w:rsid w:val="0011013F"/>
    <w:rsid w:val="00124E16"/>
    <w:rsid w:val="00136C6A"/>
    <w:rsid w:val="00180DFC"/>
    <w:rsid w:val="00183EF2"/>
    <w:rsid w:val="00184544"/>
    <w:rsid w:val="00191B10"/>
    <w:rsid w:val="001A04ED"/>
    <w:rsid w:val="001B351A"/>
    <w:rsid w:val="001C7D4F"/>
    <w:rsid w:val="001D293F"/>
    <w:rsid w:val="001D6462"/>
    <w:rsid w:val="001E566F"/>
    <w:rsid w:val="001E6926"/>
    <w:rsid w:val="001E780E"/>
    <w:rsid w:val="001F22E1"/>
    <w:rsid w:val="001F4933"/>
    <w:rsid w:val="00223B11"/>
    <w:rsid w:val="00224250"/>
    <w:rsid w:val="00233F57"/>
    <w:rsid w:val="002410F3"/>
    <w:rsid w:val="002478C2"/>
    <w:rsid w:val="00273AF1"/>
    <w:rsid w:val="00275304"/>
    <w:rsid w:val="0027690C"/>
    <w:rsid w:val="00291A4D"/>
    <w:rsid w:val="002C2CBC"/>
    <w:rsid w:val="00303CD3"/>
    <w:rsid w:val="00323BE0"/>
    <w:rsid w:val="00324F79"/>
    <w:rsid w:val="00334319"/>
    <w:rsid w:val="00336767"/>
    <w:rsid w:val="003551E0"/>
    <w:rsid w:val="00364AD8"/>
    <w:rsid w:val="00371C5D"/>
    <w:rsid w:val="003B1850"/>
    <w:rsid w:val="003C54CF"/>
    <w:rsid w:val="003C5963"/>
    <w:rsid w:val="003D0815"/>
    <w:rsid w:val="003E0B84"/>
    <w:rsid w:val="003F41DB"/>
    <w:rsid w:val="004029E1"/>
    <w:rsid w:val="00422119"/>
    <w:rsid w:val="004253B1"/>
    <w:rsid w:val="00465FDF"/>
    <w:rsid w:val="004767BA"/>
    <w:rsid w:val="004968C8"/>
    <w:rsid w:val="004B76AF"/>
    <w:rsid w:val="004E3307"/>
    <w:rsid w:val="004E4DBD"/>
    <w:rsid w:val="0053040F"/>
    <w:rsid w:val="00531D72"/>
    <w:rsid w:val="005418BB"/>
    <w:rsid w:val="00562744"/>
    <w:rsid w:val="005665B3"/>
    <w:rsid w:val="00577922"/>
    <w:rsid w:val="005856C5"/>
    <w:rsid w:val="00591E3C"/>
    <w:rsid w:val="005D0E9E"/>
    <w:rsid w:val="005F0DD9"/>
    <w:rsid w:val="00607C8F"/>
    <w:rsid w:val="0062553C"/>
    <w:rsid w:val="0067071E"/>
    <w:rsid w:val="0067515A"/>
    <w:rsid w:val="00681361"/>
    <w:rsid w:val="00681EB2"/>
    <w:rsid w:val="00686190"/>
    <w:rsid w:val="00690411"/>
    <w:rsid w:val="006B69ED"/>
    <w:rsid w:val="006F5290"/>
    <w:rsid w:val="0070291C"/>
    <w:rsid w:val="007171CB"/>
    <w:rsid w:val="007815A6"/>
    <w:rsid w:val="0079297E"/>
    <w:rsid w:val="007A6C17"/>
    <w:rsid w:val="007B3C53"/>
    <w:rsid w:val="007B51EC"/>
    <w:rsid w:val="007C0413"/>
    <w:rsid w:val="007C6124"/>
    <w:rsid w:val="007F453B"/>
    <w:rsid w:val="007F6416"/>
    <w:rsid w:val="008019DA"/>
    <w:rsid w:val="0080574F"/>
    <w:rsid w:val="0082471E"/>
    <w:rsid w:val="00824996"/>
    <w:rsid w:val="00836C16"/>
    <w:rsid w:val="0084520E"/>
    <w:rsid w:val="00861390"/>
    <w:rsid w:val="008776CC"/>
    <w:rsid w:val="00885144"/>
    <w:rsid w:val="00897699"/>
    <w:rsid w:val="008A3726"/>
    <w:rsid w:val="008A401B"/>
    <w:rsid w:val="008A5D09"/>
    <w:rsid w:val="008D72BD"/>
    <w:rsid w:val="008F2031"/>
    <w:rsid w:val="00906A1D"/>
    <w:rsid w:val="0092225B"/>
    <w:rsid w:val="00922739"/>
    <w:rsid w:val="009261BA"/>
    <w:rsid w:val="009348B9"/>
    <w:rsid w:val="00963BAC"/>
    <w:rsid w:val="00977506"/>
    <w:rsid w:val="009B71D7"/>
    <w:rsid w:val="009C5DFE"/>
    <w:rsid w:val="009E6116"/>
    <w:rsid w:val="00A1301F"/>
    <w:rsid w:val="00A60A65"/>
    <w:rsid w:val="00A8378E"/>
    <w:rsid w:val="00AB4314"/>
    <w:rsid w:val="00AF1F2D"/>
    <w:rsid w:val="00AF2590"/>
    <w:rsid w:val="00B214A3"/>
    <w:rsid w:val="00B21E70"/>
    <w:rsid w:val="00B34B61"/>
    <w:rsid w:val="00B357B5"/>
    <w:rsid w:val="00B73C50"/>
    <w:rsid w:val="00B75C54"/>
    <w:rsid w:val="00B77DF3"/>
    <w:rsid w:val="00B8542C"/>
    <w:rsid w:val="00B86058"/>
    <w:rsid w:val="00B90836"/>
    <w:rsid w:val="00BA376D"/>
    <w:rsid w:val="00BA5FAE"/>
    <w:rsid w:val="00BD6875"/>
    <w:rsid w:val="00BF4560"/>
    <w:rsid w:val="00C01803"/>
    <w:rsid w:val="00C018A7"/>
    <w:rsid w:val="00C02456"/>
    <w:rsid w:val="00C33B6F"/>
    <w:rsid w:val="00C3445A"/>
    <w:rsid w:val="00C62D5D"/>
    <w:rsid w:val="00CA35A3"/>
    <w:rsid w:val="00CB67E5"/>
    <w:rsid w:val="00CC13C0"/>
    <w:rsid w:val="00CD0E20"/>
    <w:rsid w:val="00CE5A48"/>
    <w:rsid w:val="00D00F7E"/>
    <w:rsid w:val="00D11265"/>
    <w:rsid w:val="00D620AB"/>
    <w:rsid w:val="00D77D2E"/>
    <w:rsid w:val="00D868D2"/>
    <w:rsid w:val="00D9040C"/>
    <w:rsid w:val="00D91A50"/>
    <w:rsid w:val="00D92068"/>
    <w:rsid w:val="00DC7532"/>
    <w:rsid w:val="00DD0B3A"/>
    <w:rsid w:val="00DD1303"/>
    <w:rsid w:val="00DD7572"/>
    <w:rsid w:val="00DE4473"/>
    <w:rsid w:val="00E53189"/>
    <w:rsid w:val="00E776F1"/>
    <w:rsid w:val="00E915FE"/>
    <w:rsid w:val="00EC0346"/>
    <w:rsid w:val="00EC762F"/>
    <w:rsid w:val="00ED3805"/>
    <w:rsid w:val="00EE4E84"/>
    <w:rsid w:val="00F00435"/>
    <w:rsid w:val="00F12FFC"/>
    <w:rsid w:val="00F17BAD"/>
    <w:rsid w:val="00F439B5"/>
    <w:rsid w:val="00F5742A"/>
    <w:rsid w:val="00F60BA5"/>
    <w:rsid w:val="00F906E7"/>
    <w:rsid w:val="00F940A1"/>
    <w:rsid w:val="00FB0B6F"/>
    <w:rsid w:val="00FB386B"/>
    <w:rsid w:val="00FC17A2"/>
    <w:rsid w:val="00FD7667"/>
    <w:rsid w:val="00FE00A4"/>
    <w:rsid w:val="00FF1AF9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D08"/>
    <w:rPr>
      <w:sz w:val="24"/>
      <w:szCs w:val="24"/>
    </w:rPr>
  </w:style>
  <w:style w:type="paragraph" w:styleId="a6">
    <w:name w:val="footer"/>
    <w:basedOn w:val="a"/>
    <w:link w:val="a7"/>
    <w:rsid w:val="00006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D08"/>
    <w:rPr>
      <w:sz w:val="24"/>
      <w:szCs w:val="24"/>
    </w:rPr>
  </w:style>
  <w:style w:type="paragraph" w:customStyle="1" w:styleId="ConsNormal">
    <w:name w:val="ConsNormal"/>
    <w:rsid w:val="00060B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3551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5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01F4-01E9-4E97-BCF9-3D546096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Владелец</cp:lastModifiedBy>
  <cp:revision>7</cp:revision>
  <cp:lastPrinted>2018-04-16T07:51:00Z</cp:lastPrinted>
  <dcterms:created xsi:type="dcterms:W3CDTF">2018-04-16T05:34:00Z</dcterms:created>
  <dcterms:modified xsi:type="dcterms:W3CDTF">2018-04-17T02:17:00Z</dcterms:modified>
</cp:coreProperties>
</file>