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CFE" w:rsidRPr="00696050" w:rsidRDefault="00CD7CFE" w:rsidP="00CD7C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Муниципальное образование «Приамурское городское поселение»</w:t>
      </w:r>
    </w:p>
    <w:p w:rsidR="00CD7CFE" w:rsidRPr="00696050" w:rsidRDefault="00CD7CFE" w:rsidP="00CD7C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Смидовичского муниципального района</w:t>
      </w:r>
    </w:p>
    <w:p w:rsidR="00CD7CFE" w:rsidRPr="00696050" w:rsidRDefault="00CD7CFE" w:rsidP="00CD7C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Еврейской автономной области</w:t>
      </w:r>
    </w:p>
    <w:p w:rsidR="00CD7CFE" w:rsidRPr="00696050" w:rsidRDefault="00CD7CFE" w:rsidP="00CD7C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D7CFE" w:rsidRPr="00696050" w:rsidRDefault="00CD7CFE" w:rsidP="00CD7C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АДМИНИСТРАЦИЯ ГОРОДСКОГО ПОСЕЛЕНИЯ</w:t>
      </w:r>
    </w:p>
    <w:p w:rsidR="00CD7CFE" w:rsidRPr="00696050" w:rsidRDefault="00CD7CFE" w:rsidP="00CD7C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D7CFE" w:rsidRPr="00696050" w:rsidRDefault="00CD7CFE" w:rsidP="00CD7C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ПОСТАНОВЛЕНИЕ</w:t>
      </w:r>
    </w:p>
    <w:p w:rsidR="00CD7CFE" w:rsidRPr="00696050" w:rsidRDefault="00D37AC4" w:rsidP="00CD7CF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29.05.2019</w:t>
      </w:r>
      <w:r w:rsidR="00CD7CFE">
        <w:rPr>
          <w:sz w:val="28"/>
          <w:szCs w:val="28"/>
        </w:rPr>
        <w:tab/>
      </w:r>
      <w:r w:rsidR="00CD7CFE">
        <w:rPr>
          <w:sz w:val="28"/>
          <w:szCs w:val="28"/>
        </w:rPr>
        <w:tab/>
      </w:r>
      <w:r w:rsidR="00CD7CFE">
        <w:rPr>
          <w:sz w:val="28"/>
          <w:szCs w:val="28"/>
        </w:rPr>
        <w:tab/>
      </w:r>
      <w:r w:rsidR="00CD7CFE">
        <w:rPr>
          <w:sz w:val="28"/>
          <w:szCs w:val="28"/>
        </w:rPr>
        <w:tab/>
      </w:r>
      <w:r w:rsidR="00CD7CFE">
        <w:rPr>
          <w:sz w:val="28"/>
          <w:szCs w:val="28"/>
        </w:rPr>
        <w:tab/>
      </w:r>
      <w:r w:rsidR="00CD7CFE" w:rsidRPr="00696050">
        <w:rPr>
          <w:sz w:val="28"/>
          <w:szCs w:val="28"/>
        </w:rPr>
        <w:tab/>
      </w:r>
      <w:r w:rsidR="00CD7CFE" w:rsidRPr="00696050">
        <w:rPr>
          <w:sz w:val="28"/>
          <w:szCs w:val="28"/>
        </w:rPr>
        <w:tab/>
      </w:r>
      <w:r w:rsidR="00A83F4C">
        <w:rPr>
          <w:sz w:val="28"/>
          <w:szCs w:val="28"/>
        </w:rPr>
        <w:t xml:space="preserve">                         </w:t>
      </w:r>
      <w:r w:rsidR="00CD7CFE" w:rsidRPr="00696050">
        <w:rPr>
          <w:sz w:val="28"/>
          <w:szCs w:val="28"/>
        </w:rPr>
        <w:t>№</w:t>
      </w:r>
      <w:r w:rsidR="00CD7CFE">
        <w:rPr>
          <w:sz w:val="28"/>
          <w:szCs w:val="28"/>
        </w:rPr>
        <w:t xml:space="preserve"> </w:t>
      </w:r>
      <w:r>
        <w:rPr>
          <w:sz w:val="28"/>
          <w:szCs w:val="28"/>
        </w:rPr>
        <w:t>349</w:t>
      </w:r>
    </w:p>
    <w:p w:rsidR="00CD7CFE" w:rsidRDefault="00CD7CFE" w:rsidP="00CD7C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п</w:t>
      </w:r>
      <w:r>
        <w:rPr>
          <w:sz w:val="28"/>
          <w:szCs w:val="28"/>
        </w:rPr>
        <w:t>ос</w:t>
      </w:r>
      <w:r w:rsidRPr="00696050">
        <w:rPr>
          <w:sz w:val="28"/>
          <w:szCs w:val="28"/>
        </w:rPr>
        <w:t>. Приамурский</w:t>
      </w:r>
    </w:p>
    <w:p w:rsidR="00CD7CFE" w:rsidRPr="00696050" w:rsidRDefault="00CD7CFE" w:rsidP="00CD7CF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7CFE" w:rsidRDefault="00CD7CFE" w:rsidP="00CD7C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7C068F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размера платы за содержание жилого помещения </w:t>
      </w:r>
      <w:r w:rsidR="00A065B1">
        <w:rPr>
          <w:sz w:val="28"/>
          <w:szCs w:val="28"/>
        </w:rPr>
        <w:t>для нанимателей, проживающих в государственном жилищном фонде Министерства обороны Российской Федерации расположенном на территории муниципального образования «Приамурское городское поселение»</w:t>
      </w:r>
    </w:p>
    <w:p w:rsidR="00A065B1" w:rsidRPr="00A065B1" w:rsidRDefault="00CD7CFE" w:rsidP="00A065B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5B1">
        <w:rPr>
          <w:rFonts w:ascii="Times New Roman" w:hAnsi="Times New Roman" w:cs="Times New Roman"/>
          <w:sz w:val="28"/>
          <w:szCs w:val="28"/>
        </w:rPr>
        <w:t>На основании статьи 156 Жилищного кодекса Российской Федерации от 29.12.2004 № 188 - ФЗ, Федерального  закона Российской Федерации от 29.06.2015 года № 176 – ФЗ «О внесении изменений в жилищный кодекс</w:t>
      </w:r>
      <w:r>
        <w:t xml:space="preserve"> </w:t>
      </w:r>
      <w:r w:rsidRPr="00A065B1">
        <w:rPr>
          <w:rFonts w:ascii="Times New Roman" w:hAnsi="Times New Roman" w:cs="Times New Roman"/>
          <w:sz w:val="28"/>
          <w:szCs w:val="28"/>
        </w:rPr>
        <w:t>Российской Федерации», Федерального закона  РФ от 27.07.2010 № 237 – ФЗ  «О внесении изменений в жилищный кодекс Российской Федерации и отдельные     законодательные    акты    Российской</w:t>
      </w:r>
      <w:r w:rsidRPr="00A065B1">
        <w:rPr>
          <w:rFonts w:ascii="Times New Roman" w:hAnsi="Times New Roman" w:cs="Times New Roman"/>
          <w:sz w:val="28"/>
          <w:szCs w:val="28"/>
        </w:rPr>
        <w:tab/>
        <w:t xml:space="preserve">    Федерации», Устава муниципального образования «Приамурское городское поселение</w:t>
      </w:r>
      <w:proofErr w:type="gramStart"/>
      <w:r w:rsidRPr="00A065B1">
        <w:rPr>
          <w:rFonts w:ascii="Times New Roman" w:hAnsi="Times New Roman" w:cs="Times New Roman"/>
          <w:sz w:val="28"/>
          <w:szCs w:val="28"/>
        </w:rPr>
        <w:t>»,  администрация</w:t>
      </w:r>
      <w:proofErr w:type="gramEnd"/>
      <w:r w:rsidRPr="00A065B1">
        <w:rPr>
          <w:rFonts w:ascii="Times New Roman" w:hAnsi="Times New Roman" w:cs="Times New Roman"/>
          <w:sz w:val="28"/>
          <w:szCs w:val="28"/>
        </w:rPr>
        <w:t xml:space="preserve">  городского поселения</w:t>
      </w:r>
      <w:r w:rsidR="00A065B1" w:rsidRPr="00A065B1">
        <w:rPr>
          <w:rFonts w:ascii="Times New Roman" w:hAnsi="Times New Roman" w:cs="Times New Roman"/>
          <w:sz w:val="28"/>
          <w:szCs w:val="28"/>
        </w:rPr>
        <w:t xml:space="preserve"> расположенном на территории муниципального образования «Приамурское городское поселение»</w:t>
      </w:r>
    </w:p>
    <w:p w:rsidR="00CD7CFE" w:rsidRPr="002C032D" w:rsidRDefault="00CD7CFE" w:rsidP="002C03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32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13E83" w:rsidRDefault="00CD7CFE" w:rsidP="00713E8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32D">
        <w:rPr>
          <w:rFonts w:ascii="Times New Roman" w:hAnsi="Times New Roman" w:cs="Times New Roman"/>
          <w:sz w:val="28"/>
          <w:szCs w:val="28"/>
        </w:rPr>
        <w:t xml:space="preserve">1. </w:t>
      </w:r>
      <w:r w:rsidR="00A065B1" w:rsidRPr="002C032D">
        <w:rPr>
          <w:rFonts w:ascii="Times New Roman" w:hAnsi="Times New Roman" w:cs="Times New Roman"/>
          <w:sz w:val="28"/>
          <w:szCs w:val="28"/>
        </w:rPr>
        <w:t>Утвердить</w:t>
      </w:r>
      <w:r w:rsidRPr="002C032D">
        <w:rPr>
          <w:rFonts w:ascii="Times New Roman" w:hAnsi="Times New Roman" w:cs="Times New Roman"/>
          <w:sz w:val="28"/>
          <w:szCs w:val="28"/>
        </w:rPr>
        <w:t xml:space="preserve"> размер платы за содержание жилого помещения </w:t>
      </w:r>
      <w:r w:rsidR="00A065B1" w:rsidRPr="002C032D">
        <w:rPr>
          <w:rFonts w:ascii="Times New Roman" w:hAnsi="Times New Roman" w:cs="Times New Roman"/>
          <w:sz w:val="28"/>
          <w:szCs w:val="28"/>
        </w:rPr>
        <w:t>для нанимателей, проживающих в государственном жилищном фонде Министерства обороны Российской Федерации</w:t>
      </w:r>
      <w:r w:rsidR="002C032D" w:rsidRPr="002C032D">
        <w:rPr>
          <w:rFonts w:ascii="Times New Roman" w:hAnsi="Times New Roman" w:cs="Times New Roman"/>
          <w:sz w:val="28"/>
          <w:szCs w:val="28"/>
        </w:rPr>
        <w:t xml:space="preserve"> расположенном на территории муниципального образования «Приамурское городское поселение»</w:t>
      </w:r>
    </w:p>
    <w:p w:rsidR="00713E83" w:rsidRPr="00713E83" w:rsidRDefault="00CD7CFE" w:rsidP="00713E8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32D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№ </w:t>
      </w:r>
      <w:r w:rsidR="00A12142">
        <w:rPr>
          <w:rFonts w:ascii="Times New Roman" w:hAnsi="Times New Roman" w:cs="Times New Roman"/>
          <w:sz w:val="28"/>
          <w:szCs w:val="28"/>
        </w:rPr>
        <w:t>338</w:t>
      </w:r>
      <w:r w:rsidRPr="002C032D">
        <w:rPr>
          <w:rFonts w:ascii="Times New Roman" w:hAnsi="Times New Roman" w:cs="Times New Roman"/>
          <w:sz w:val="28"/>
          <w:szCs w:val="28"/>
        </w:rPr>
        <w:t xml:space="preserve"> от </w:t>
      </w:r>
      <w:r w:rsidR="00A12142">
        <w:rPr>
          <w:rFonts w:ascii="Times New Roman" w:hAnsi="Times New Roman" w:cs="Times New Roman"/>
          <w:sz w:val="28"/>
          <w:szCs w:val="28"/>
        </w:rPr>
        <w:t>04</w:t>
      </w:r>
      <w:r w:rsidR="00713E83">
        <w:rPr>
          <w:rFonts w:ascii="Times New Roman" w:hAnsi="Times New Roman" w:cs="Times New Roman"/>
          <w:sz w:val="28"/>
          <w:szCs w:val="28"/>
        </w:rPr>
        <w:t>.</w:t>
      </w:r>
      <w:r w:rsidR="00A12142">
        <w:rPr>
          <w:rFonts w:ascii="Times New Roman" w:hAnsi="Times New Roman" w:cs="Times New Roman"/>
          <w:sz w:val="28"/>
          <w:szCs w:val="28"/>
        </w:rPr>
        <w:t>05</w:t>
      </w:r>
      <w:r w:rsidR="00A065B1" w:rsidRPr="002C032D">
        <w:rPr>
          <w:rFonts w:ascii="Times New Roman" w:hAnsi="Times New Roman" w:cs="Times New Roman"/>
          <w:sz w:val="28"/>
          <w:szCs w:val="28"/>
        </w:rPr>
        <w:t>.201</w:t>
      </w:r>
      <w:r w:rsidR="00A12142">
        <w:rPr>
          <w:rFonts w:ascii="Times New Roman" w:hAnsi="Times New Roman" w:cs="Times New Roman"/>
          <w:sz w:val="28"/>
          <w:szCs w:val="28"/>
        </w:rPr>
        <w:t>8</w:t>
      </w:r>
      <w:r w:rsidRPr="002C032D">
        <w:rPr>
          <w:rFonts w:ascii="Times New Roman" w:hAnsi="Times New Roman" w:cs="Times New Roman"/>
          <w:sz w:val="28"/>
          <w:szCs w:val="28"/>
        </w:rPr>
        <w:t xml:space="preserve"> «</w:t>
      </w:r>
      <w:r w:rsidR="00713E83">
        <w:rPr>
          <w:sz w:val="28"/>
          <w:szCs w:val="28"/>
        </w:rPr>
        <w:t xml:space="preserve">Об </w:t>
      </w:r>
      <w:r w:rsidR="00713E83" w:rsidRPr="00713E83">
        <w:rPr>
          <w:rFonts w:ascii="Times New Roman" w:hAnsi="Times New Roman" w:cs="Times New Roman"/>
          <w:sz w:val="28"/>
          <w:szCs w:val="28"/>
        </w:rPr>
        <w:t>утверждении размера платы за содержание жилого помещения для нанимателей, проживающих в государственном жилищном фонде Министерства обороны Российской Федерации расположенном на территории муниципального образования «Приамурское городское поселение»</w:t>
      </w:r>
    </w:p>
    <w:p w:rsidR="00A065B1" w:rsidRPr="002C032D" w:rsidRDefault="00CD7CFE" w:rsidP="002C03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32D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A065B1" w:rsidRPr="002C032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администрации городского поселения </w:t>
      </w:r>
      <w:hyperlink r:id="rId5" w:history="1">
        <w:r w:rsidR="00A065B1" w:rsidRPr="00E41AC0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A065B1" w:rsidRPr="00E41AC0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A065B1" w:rsidRPr="00E41AC0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priamgorpos</w:t>
        </w:r>
        <w:proofErr w:type="spellEnd"/>
        <w:r w:rsidR="00A065B1" w:rsidRPr="00E41AC0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-</w:t>
        </w:r>
        <w:proofErr w:type="spellStart"/>
        <w:r w:rsidR="00A065B1" w:rsidRPr="00E41AC0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еао</w:t>
        </w:r>
        <w:proofErr w:type="spellEnd"/>
        <w:r w:rsidR="00A065B1" w:rsidRPr="00E41AC0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A065B1" w:rsidRPr="00E41AC0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A065B1" w:rsidRPr="002C032D">
        <w:rPr>
          <w:rFonts w:ascii="Times New Roman" w:hAnsi="Times New Roman" w:cs="Times New Roman"/>
          <w:sz w:val="28"/>
          <w:szCs w:val="28"/>
        </w:rPr>
        <w:t xml:space="preserve"> и в  информационном бюллетене «Приамурский вестник».</w:t>
      </w:r>
    </w:p>
    <w:p w:rsidR="00CD7CFE" w:rsidRPr="002C032D" w:rsidRDefault="00CD7CFE" w:rsidP="002C03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32D">
        <w:rPr>
          <w:rFonts w:ascii="Times New Roman" w:hAnsi="Times New Roman" w:cs="Times New Roman"/>
          <w:sz w:val="28"/>
          <w:szCs w:val="28"/>
        </w:rPr>
        <w:t xml:space="preserve">4. </w:t>
      </w:r>
      <w:r w:rsidR="00974557">
        <w:rPr>
          <w:rFonts w:ascii="Times New Roman" w:hAnsi="Times New Roman" w:cs="Times New Roman"/>
          <w:sz w:val="28"/>
          <w:szCs w:val="28"/>
        </w:rPr>
        <w:t>Настоящее п</w:t>
      </w:r>
      <w:r w:rsidRPr="002C032D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       опубликования.</w:t>
      </w:r>
    </w:p>
    <w:p w:rsidR="00CD7CFE" w:rsidRPr="002C032D" w:rsidRDefault="00CD7CFE" w:rsidP="002C03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7CFE" w:rsidRPr="00696050" w:rsidRDefault="00974557" w:rsidP="00CD7CF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CD7CF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D7CFE">
        <w:rPr>
          <w:sz w:val="28"/>
          <w:szCs w:val="28"/>
        </w:rPr>
        <w:t xml:space="preserve"> </w:t>
      </w:r>
      <w:r w:rsidR="00CD7CFE" w:rsidRPr="00696050">
        <w:rPr>
          <w:sz w:val="28"/>
          <w:szCs w:val="28"/>
        </w:rPr>
        <w:t xml:space="preserve"> администрации</w:t>
      </w:r>
    </w:p>
    <w:p w:rsidR="00A83F4C" w:rsidRDefault="00CD7CFE" w:rsidP="008B349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городского по</w:t>
      </w:r>
      <w:r w:rsidR="00D77DE5">
        <w:rPr>
          <w:sz w:val="28"/>
          <w:szCs w:val="28"/>
        </w:rPr>
        <w:t>селения</w:t>
      </w:r>
      <w:r w:rsidR="00D77DE5">
        <w:rPr>
          <w:sz w:val="28"/>
          <w:szCs w:val="28"/>
        </w:rPr>
        <w:tab/>
      </w:r>
      <w:r w:rsidR="00D77DE5">
        <w:rPr>
          <w:sz w:val="28"/>
          <w:szCs w:val="28"/>
        </w:rPr>
        <w:tab/>
      </w:r>
      <w:r w:rsidR="00D77DE5">
        <w:rPr>
          <w:sz w:val="28"/>
          <w:szCs w:val="28"/>
        </w:rPr>
        <w:tab/>
      </w:r>
      <w:r w:rsidR="00D77DE5">
        <w:rPr>
          <w:sz w:val="28"/>
          <w:szCs w:val="28"/>
        </w:rPr>
        <w:tab/>
      </w:r>
      <w:r w:rsidR="00D77DE5">
        <w:rPr>
          <w:sz w:val="28"/>
          <w:szCs w:val="28"/>
        </w:rPr>
        <w:tab/>
      </w:r>
      <w:r w:rsidR="00D77DE5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974557">
        <w:rPr>
          <w:sz w:val="28"/>
          <w:szCs w:val="28"/>
        </w:rPr>
        <w:t>А.</w:t>
      </w:r>
      <w:r w:rsidR="00A83F4C">
        <w:rPr>
          <w:sz w:val="28"/>
          <w:szCs w:val="28"/>
        </w:rPr>
        <w:t>К. Жилин</w:t>
      </w:r>
    </w:p>
    <w:p w:rsidR="005B5026" w:rsidRDefault="005B5026" w:rsidP="00667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B6" w:rsidRDefault="00E127B6" w:rsidP="00667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B6" w:rsidRDefault="00E127B6" w:rsidP="00667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B92" w:rsidRDefault="002F0B92" w:rsidP="00E127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103" w:type="dxa"/>
        <w:tblInd w:w="4928" w:type="dxa"/>
        <w:tblLook w:val="04A0" w:firstRow="1" w:lastRow="0" w:firstColumn="1" w:lastColumn="0" w:noHBand="0" w:noVBand="1"/>
      </w:tblPr>
      <w:tblGrid>
        <w:gridCol w:w="5103"/>
      </w:tblGrid>
      <w:tr w:rsidR="00CD7CFE" w:rsidTr="00A83F4C">
        <w:trPr>
          <w:trHeight w:val="18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83F4C" w:rsidRPr="00A83F4C" w:rsidRDefault="00A83F4C" w:rsidP="00A8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F4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83F4C" w:rsidRPr="00A83F4C" w:rsidRDefault="00A83F4C" w:rsidP="00A8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F4C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A83F4C" w:rsidRPr="00A83F4C" w:rsidRDefault="00A83F4C" w:rsidP="00A8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F4C">
              <w:rPr>
                <w:rFonts w:ascii="Times New Roman" w:hAnsi="Times New Roman" w:cs="Times New Roman"/>
                <w:sz w:val="28"/>
                <w:szCs w:val="28"/>
              </w:rPr>
              <w:t>Приамурского городского поселения</w:t>
            </w:r>
          </w:p>
          <w:p w:rsidR="00CD7CFE" w:rsidRDefault="00A83F4C" w:rsidP="008B3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F4C"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  <w:r w:rsidR="008B3498">
              <w:rPr>
                <w:rFonts w:ascii="Times New Roman" w:hAnsi="Times New Roman" w:cs="Times New Roman"/>
                <w:sz w:val="28"/>
                <w:szCs w:val="28"/>
              </w:rPr>
              <w:t>29.05.2019</w:t>
            </w:r>
            <w:r w:rsidRPr="00A83F4C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8B3498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</w:tr>
    </w:tbl>
    <w:p w:rsidR="00CD7CFE" w:rsidRDefault="005F0943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0943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CD7CFE" w:rsidRPr="005F0943">
        <w:rPr>
          <w:rFonts w:ascii="Times New Roman" w:hAnsi="Times New Roman" w:cs="Times New Roman"/>
          <w:sz w:val="28"/>
          <w:szCs w:val="28"/>
        </w:rPr>
        <w:t xml:space="preserve">платы </w:t>
      </w:r>
      <w:r w:rsidRPr="005F0943">
        <w:rPr>
          <w:rFonts w:ascii="Times New Roman" w:hAnsi="Times New Roman" w:cs="Times New Roman"/>
          <w:sz w:val="28"/>
          <w:szCs w:val="28"/>
        </w:rPr>
        <w:t>за</w:t>
      </w:r>
      <w:r w:rsidRPr="002C032D">
        <w:rPr>
          <w:rFonts w:ascii="Times New Roman" w:hAnsi="Times New Roman" w:cs="Times New Roman"/>
          <w:sz w:val="28"/>
          <w:szCs w:val="28"/>
        </w:rPr>
        <w:t xml:space="preserve"> содержание жилого помещения </w:t>
      </w:r>
      <w:proofErr w:type="gramStart"/>
      <w:r w:rsidRPr="002C032D">
        <w:rPr>
          <w:rFonts w:ascii="Times New Roman" w:hAnsi="Times New Roman" w:cs="Times New Roman"/>
          <w:sz w:val="28"/>
          <w:szCs w:val="28"/>
        </w:rPr>
        <w:t>для нанимателей</w:t>
      </w:r>
      <w:proofErr w:type="gramEnd"/>
      <w:r w:rsidRPr="009B4B21">
        <w:rPr>
          <w:sz w:val="28"/>
          <w:szCs w:val="28"/>
        </w:rPr>
        <w:t xml:space="preserve"> </w:t>
      </w:r>
      <w:r w:rsidRPr="002C032D">
        <w:rPr>
          <w:rFonts w:ascii="Times New Roman" w:hAnsi="Times New Roman" w:cs="Times New Roman"/>
          <w:sz w:val="28"/>
          <w:szCs w:val="28"/>
        </w:rPr>
        <w:t>проживающих в государственном жилищном фонде Министерства обороны Российской Федерации расположенном на территории муниципального образования «Приамурское городское поселение»</w:t>
      </w:r>
    </w:p>
    <w:tbl>
      <w:tblPr>
        <w:tblW w:w="9525" w:type="dxa"/>
        <w:tblInd w:w="103" w:type="dxa"/>
        <w:tblLook w:val="04A0" w:firstRow="1" w:lastRow="0" w:firstColumn="1" w:lastColumn="0" w:noHBand="0" w:noVBand="1"/>
      </w:tblPr>
      <w:tblGrid>
        <w:gridCol w:w="1000"/>
        <w:gridCol w:w="7085"/>
        <w:gridCol w:w="1440"/>
      </w:tblGrid>
      <w:tr w:rsidR="00A12142" w:rsidRPr="00A12142" w:rsidTr="00A12142">
        <w:trPr>
          <w:trHeight w:val="495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</w:rPr>
              <w:t>№ п/п</w:t>
            </w:r>
          </w:p>
        </w:tc>
        <w:tc>
          <w:tcPr>
            <w:tcW w:w="7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</w:rPr>
              <w:t>Вид и группа работ, услуг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2142">
              <w:rPr>
                <w:rFonts w:ascii="Times New Roman" w:eastAsia="Times New Roman" w:hAnsi="Times New Roman" w:cs="Times New Roman"/>
                <w:sz w:val="20"/>
              </w:rPr>
              <w:t xml:space="preserve">Стоимость на 1 </w:t>
            </w:r>
            <w:proofErr w:type="spellStart"/>
            <w:r w:rsidRPr="00A12142">
              <w:rPr>
                <w:rFonts w:ascii="Times New Roman" w:eastAsia="Times New Roman" w:hAnsi="Times New Roman" w:cs="Times New Roman"/>
                <w:sz w:val="20"/>
              </w:rPr>
              <w:t>кв.м</w:t>
            </w:r>
            <w:proofErr w:type="spellEnd"/>
            <w:r w:rsidRPr="00A12142">
              <w:rPr>
                <w:rFonts w:ascii="Times New Roman" w:eastAsia="Times New Roman" w:hAnsi="Times New Roman" w:cs="Times New Roman"/>
                <w:sz w:val="20"/>
              </w:rPr>
              <w:t xml:space="preserve"> общей площади  (руб./мес.)</w:t>
            </w:r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A12142">
              <w:rPr>
                <w:rFonts w:ascii="Times New Roman" w:eastAsia="Times New Roman" w:hAnsi="Times New Roman" w:cs="Times New Roman"/>
                <w:sz w:val="20"/>
              </w:rPr>
              <w:t xml:space="preserve"> с учетом вывоза ТБО</w:t>
            </w:r>
          </w:p>
        </w:tc>
      </w:tr>
      <w:tr w:rsidR="00A12142" w:rsidRPr="00A12142" w:rsidTr="00A12142">
        <w:trPr>
          <w:trHeight w:val="189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7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12142" w:rsidRPr="00A12142" w:rsidTr="00A12142">
        <w:trPr>
          <w:trHeight w:val="407"/>
        </w:trPr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Приамурский, ул. Морская, д. 1, 2, 3</w:t>
            </w:r>
          </w:p>
        </w:tc>
      </w:tr>
      <w:tr w:rsidR="00A12142" w:rsidRPr="00A12142" w:rsidTr="00A12142">
        <w:trPr>
          <w:trHeight w:val="9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Услуги и работы по управлению многоквартирным домом, за содержание и текущий ремонт общего имущества в многоквартирном доме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>25,00</w:t>
            </w:r>
          </w:p>
        </w:tc>
      </w:tr>
      <w:tr w:rsidR="00A12142" w:rsidRPr="00A12142" w:rsidTr="00A12142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Содержание и ремонт общего имущества в многоквартирном доме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>22,33</w:t>
            </w:r>
          </w:p>
        </w:tc>
      </w:tr>
      <w:tr w:rsidR="00A12142" w:rsidRPr="00A12142" w:rsidTr="00A12142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1.1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 и ненесущих конструкций (перегородок, внутренней отделки, полов) многоквартирных домов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>2,53</w:t>
            </w:r>
          </w:p>
        </w:tc>
      </w:tr>
      <w:tr w:rsidR="00A12142" w:rsidRPr="00A12142" w:rsidTr="00A12142">
        <w:trPr>
          <w:trHeight w:val="106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1.2</w:t>
            </w:r>
          </w:p>
        </w:tc>
        <w:tc>
          <w:tcPr>
            <w:tcW w:w="7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(общежитии)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>3,64</w:t>
            </w:r>
          </w:p>
        </w:tc>
      </w:tr>
      <w:tr w:rsidR="00A12142" w:rsidRPr="00A12142" w:rsidTr="00A12142">
        <w:trPr>
          <w:trHeight w:val="63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1.3</w:t>
            </w:r>
          </w:p>
        </w:tc>
        <w:tc>
          <w:tcPr>
            <w:tcW w:w="7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>16,16</w:t>
            </w:r>
          </w:p>
        </w:tc>
      </w:tr>
      <w:tr w:rsidR="00A12142" w:rsidRPr="00A12142" w:rsidTr="00A12142">
        <w:trPr>
          <w:trHeight w:val="64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Услуги и работы по управлению мно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го</w:t>
            </w: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квартирным домом (общежитием)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>2,67</w:t>
            </w:r>
          </w:p>
        </w:tc>
      </w:tr>
    </w:tbl>
    <w:p w:rsidR="00A12142" w:rsidRDefault="00A12142" w:rsidP="00A12142">
      <w:pPr>
        <w:pStyle w:val="a4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Примечание:</w:t>
      </w:r>
    </w:p>
    <w:p w:rsidR="00A12142" w:rsidRPr="00A12142" w:rsidRDefault="00A12142" w:rsidP="00A12142">
      <w:pPr>
        <w:pStyle w:val="a4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</w:t>
      </w:r>
      <w:r w:rsidRPr="00A12142">
        <w:rPr>
          <w:rFonts w:ascii="Times New Roman" w:hAnsi="Times New Roman" w:cs="Times New Roman"/>
          <w:szCs w:val="28"/>
        </w:rPr>
        <w:t xml:space="preserve"> плату за содержание жилого помещения не включены расходы   на оплату коммунальных ресурсов для обеспечения надлежащего содержания общего имущества в многоквартирном доме</w:t>
      </w: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A83F4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111"/>
      </w:tblGrid>
      <w:tr w:rsidR="00A83F4C" w:rsidRPr="00A83F4C" w:rsidTr="00A83F4C">
        <w:trPr>
          <w:trHeight w:val="18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83F4C" w:rsidRPr="00A83F4C" w:rsidRDefault="00A83F4C" w:rsidP="00A83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F4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83F4C" w:rsidRPr="00A83F4C" w:rsidRDefault="00A83F4C" w:rsidP="00A83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F4C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A83F4C" w:rsidRPr="00A83F4C" w:rsidRDefault="00A83F4C" w:rsidP="00A83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F4C">
              <w:rPr>
                <w:rFonts w:ascii="Times New Roman" w:hAnsi="Times New Roman" w:cs="Times New Roman"/>
                <w:sz w:val="28"/>
                <w:szCs w:val="28"/>
              </w:rPr>
              <w:t>Приамурского городского поселения</w:t>
            </w:r>
          </w:p>
          <w:p w:rsidR="00A83F4C" w:rsidRPr="00A83F4C" w:rsidRDefault="00A83F4C" w:rsidP="008B34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F4C">
              <w:rPr>
                <w:rFonts w:ascii="Times New Roman" w:hAnsi="Times New Roman" w:cs="Times New Roman"/>
                <w:sz w:val="28"/>
                <w:szCs w:val="28"/>
              </w:rPr>
              <w:t xml:space="preserve">от    </w:t>
            </w:r>
            <w:r w:rsidR="008B3498">
              <w:rPr>
                <w:rFonts w:ascii="Times New Roman" w:hAnsi="Times New Roman" w:cs="Times New Roman"/>
                <w:sz w:val="28"/>
                <w:szCs w:val="28"/>
              </w:rPr>
              <w:t xml:space="preserve">29.05.2019 </w:t>
            </w:r>
            <w:r w:rsidRPr="00A83F4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B3498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  <w:bookmarkStart w:id="0" w:name="_GoBack"/>
            <w:bookmarkEnd w:id="0"/>
          </w:p>
        </w:tc>
      </w:tr>
    </w:tbl>
    <w:p w:rsidR="00A83F4C" w:rsidRDefault="00A83F4C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0943">
        <w:rPr>
          <w:rFonts w:ascii="Times New Roman" w:hAnsi="Times New Roman" w:cs="Times New Roman"/>
          <w:sz w:val="28"/>
          <w:szCs w:val="28"/>
        </w:rPr>
        <w:t>Размер платы за</w:t>
      </w:r>
      <w:r w:rsidRPr="002C032D">
        <w:rPr>
          <w:rFonts w:ascii="Times New Roman" w:hAnsi="Times New Roman" w:cs="Times New Roman"/>
          <w:sz w:val="28"/>
          <w:szCs w:val="28"/>
        </w:rPr>
        <w:t xml:space="preserve"> содержание жилого помещения </w:t>
      </w:r>
      <w:proofErr w:type="gramStart"/>
      <w:r w:rsidRPr="002C032D">
        <w:rPr>
          <w:rFonts w:ascii="Times New Roman" w:hAnsi="Times New Roman" w:cs="Times New Roman"/>
          <w:sz w:val="28"/>
          <w:szCs w:val="28"/>
        </w:rPr>
        <w:t>для нанимателей</w:t>
      </w:r>
      <w:proofErr w:type="gramEnd"/>
      <w:r w:rsidRPr="009B4B21">
        <w:rPr>
          <w:sz w:val="28"/>
          <w:szCs w:val="28"/>
        </w:rPr>
        <w:t xml:space="preserve"> </w:t>
      </w:r>
      <w:r w:rsidRPr="002C032D">
        <w:rPr>
          <w:rFonts w:ascii="Times New Roman" w:hAnsi="Times New Roman" w:cs="Times New Roman"/>
          <w:sz w:val="28"/>
          <w:szCs w:val="28"/>
        </w:rPr>
        <w:t>проживающих в государственном жилищном фонде Министерства обороны Российской Федерации расположенном на территории муниципального образования «Приамурское городское поселение»</w:t>
      </w: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5" w:type="dxa"/>
        <w:tblInd w:w="103" w:type="dxa"/>
        <w:tblLook w:val="04A0" w:firstRow="1" w:lastRow="0" w:firstColumn="1" w:lastColumn="0" w:noHBand="0" w:noVBand="1"/>
      </w:tblPr>
      <w:tblGrid>
        <w:gridCol w:w="1000"/>
        <w:gridCol w:w="7085"/>
        <w:gridCol w:w="1440"/>
      </w:tblGrid>
      <w:tr w:rsidR="00A12142" w:rsidRPr="00A12142" w:rsidTr="00A12142">
        <w:trPr>
          <w:trHeight w:val="495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</w:rPr>
              <w:t>№ п/п</w:t>
            </w:r>
          </w:p>
        </w:tc>
        <w:tc>
          <w:tcPr>
            <w:tcW w:w="7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</w:rPr>
              <w:t>Вид и группа работ, услуг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2142">
              <w:rPr>
                <w:rFonts w:ascii="Times New Roman" w:eastAsia="Times New Roman" w:hAnsi="Times New Roman" w:cs="Times New Roman"/>
                <w:sz w:val="20"/>
              </w:rPr>
              <w:t xml:space="preserve">Стоимость на 1 </w:t>
            </w:r>
            <w:proofErr w:type="spellStart"/>
            <w:r w:rsidRPr="00A12142">
              <w:rPr>
                <w:rFonts w:ascii="Times New Roman" w:eastAsia="Times New Roman" w:hAnsi="Times New Roman" w:cs="Times New Roman"/>
                <w:sz w:val="20"/>
              </w:rPr>
              <w:t>кв.м</w:t>
            </w:r>
            <w:proofErr w:type="spellEnd"/>
            <w:r w:rsidRPr="00A12142">
              <w:rPr>
                <w:rFonts w:ascii="Times New Roman" w:eastAsia="Times New Roman" w:hAnsi="Times New Roman" w:cs="Times New Roman"/>
                <w:sz w:val="20"/>
              </w:rPr>
              <w:t xml:space="preserve"> общей площади  (руб./мес.)</w:t>
            </w:r>
            <w:r>
              <w:rPr>
                <w:rFonts w:ascii="Times New Roman" w:eastAsia="Times New Roman" w:hAnsi="Times New Roman" w:cs="Times New Roman"/>
                <w:sz w:val="20"/>
              </w:rPr>
              <w:t>, без учета вывоза ТБО*</w:t>
            </w:r>
          </w:p>
        </w:tc>
      </w:tr>
      <w:tr w:rsidR="00A12142" w:rsidRPr="00A12142" w:rsidTr="00A12142">
        <w:trPr>
          <w:trHeight w:val="189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7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12142" w:rsidRPr="00A12142" w:rsidTr="00A12142">
        <w:trPr>
          <w:trHeight w:val="80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Услуги и работы по управлению многоквартирным домом, за содержание и текущий ремонт общего имущества в многоквартирном доме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>17,86</w:t>
            </w:r>
          </w:p>
        </w:tc>
      </w:tr>
      <w:tr w:rsidR="00A12142" w:rsidRPr="00A12142" w:rsidTr="00A12142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proofErr w:type="spellStart"/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Cодержание</w:t>
            </w:r>
            <w:proofErr w:type="spellEnd"/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 xml:space="preserve"> и ремонт общего имущества в многоквартирном доме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>16,19</w:t>
            </w:r>
          </w:p>
        </w:tc>
      </w:tr>
      <w:tr w:rsidR="00A12142" w:rsidRPr="00A12142" w:rsidTr="00A12142">
        <w:trPr>
          <w:trHeight w:val="110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1.1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 и ненесущих конструкций (перегородок, внутренней отделки, полов) многоквартирных домов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>2,53</w:t>
            </w:r>
          </w:p>
        </w:tc>
      </w:tr>
      <w:tr w:rsidR="00A12142" w:rsidRPr="00A12142" w:rsidTr="00A12142">
        <w:trPr>
          <w:trHeight w:val="106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1.2</w:t>
            </w:r>
          </w:p>
        </w:tc>
        <w:tc>
          <w:tcPr>
            <w:tcW w:w="7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(общежитии)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>3,64</w:t>
            </w:r>
          </w:p>
        </w:tc>
      </w:tr>
      <w:tr w:rsidR="00A12142" w:rsidRPr="00A12142" w:rsidTr="00A12142">
        <w:trPr>
          <w:trHeight w:val="63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1.3</w:t>
            </w:r>
          </w:p>
        </w:tc>
        <w:tc>
          <w:tcPr>
            <w:tcW w:w="7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>10,02</w:t>
            </w:r>
          </w:p>
        </w:tc>
      </w:tr>
      <w:tr w:rsidR="00A12142" w:rsidRPr="00A12142" w:rsidTr="00A12142">
        <w:trPr>
          <w:trHeight w:val="34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Услуги и работы по управлению мно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го</w:t>
            </w: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квартирным домом (общежитием)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>1,67</w:t>
            </w:r>
          </w:p>
        </w:tc>
      </w:tr>
    </w:tbl>
    <w:p w:rsidR="00A12142" w:rsidRDefault="00A12142" w:rsidP="00A12142">
      <w:pPr>
        <w:pStyle w:val="a4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Примечание:</w:t>
      </w:r>
    </w:p>
    <w:p w:rsidR="00A12142" w:rsidRPr="00A12142" w:rsidRDefault="00A12142" w:rsidP="00A12142">
      <w:pPr>
        <w:pStyle w:val="a4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2142">
        <w:rPr>
          <w:rFonts w:ascii="Times New Roman" w:hAnsi="Times New Roman" w:cs="Times New Roman"/>
          <w:szCs w:val="28"/>
        </w:rPr>
        <w:t xml:space="preserve">размер платы применяется </w:t>
      </w:r>
      <w:r w:rsidRPr="00A12142">
        <w:rPr>
          <w:rFonts w:ascii="Times New Roman" w:hAnsi="Times New Roman"/>
          <w:szCs w:val="28"/>
        </w:rPr>
        <w:t>при наличии заключенного соглашения между органом исполнительной власти субъекта Российской Федерации и региональным оператором по обращению с твердыми коммунальными отходами и утвержденного единого тарифа на услугу по обращению с твердыми коммунальными отходами.</w:t>
      </w:r>
    </w:p>
    <w:p w:rsidR="00A12142" w:rsidRPr="00A12142" w:rsidRDefault="00A12142" w:rsidP="00A12142">
      <w:pPr>
        <w:pStyle w:val="a4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Cs w:val="28"/>
        </w:rPr>
        <w:t>в</w:t>
      </w:r>
      <w:r w:rsidRPr="00A12142">
        <w:rPr>
          <w:rFonts w:ascii="Times New Roman" w:hAnsi="Times New Roman" w:cs="Times New Roman"/>
          <w:szCs w:val="28"/>
        </w:rPr>
        <w:t xml:space="preserve"> плату за содержание жилого помещения не включены расходы   на оплату коммунальных ресурсов для обеспечения надлежащего содержания общего имущества в многоквартирном доме</w:t>
      </w: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12142" w:rsidSect="00A83F4C">
      <w:pgSz w:w="11906" w:h="16838"/>
      <w:pgMar w:top="709" w:right="851" w:bottom="4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5C63"/>
    <w:multiLevelType w:val="hybridMultilevel"/>
    <w:tmpl w:val="0B5ACFE2"/>
    <w:lvl w:ilvl="0" w:tplc="C96A8724">
      <w:start w:val="1"/>
      <w:numFmt w:val="decimal"/>
      <w:lvlText w:val="%1."/>
      <w:lvlJc w:val="left"/>
      <w:pPr>
        <w:ind w:left="915" w:hanging="5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54C90"/>
    <w:multiLevelType w:val="hybridMultilevel"/>
    <w:tmpl w:val="2A22A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E0E81"/>
    <w:multiLevelType w:val="hybridMultilevel"/>
    <w:tmpl w:val="DE3A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37A49"/>
    <w:multiLevelType w:val="hybridMultilevel"/>
    <w:tmpl w:val="20CC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3186A"/>
    <w:multiLevelType w:val="multilevel"/>
    <w:tmpl w:val="B52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300929"/>
    <w:multiLevelType w:val="hybridMultilevel"/>
    <w:tmpl w:val="29B800F0"/>
    <w:lvl w:ilvl="0" w:tplc="B9E061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02509FF"/>
    <w:multiLevelType w:val="hybridMultilevel"/>
    <w:tmpl w:val="58866E66"/>
    <w:lvl w:ilvl="0" w:tplc="4D947B7A">
      <w:start w:val="1"/>
      <w:numFmt w:val="decimal"/>
      <w:lvlText w:val="%1."/>
      <w:lvlJc w:val="left"/>
      <w:pPr>
        <w:ind w:left="105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30"/>
    <w:rsid w:val="0000326A"/>
    <w:rsid w:val="0000495B"/>
    <w:rsid w:val="000058AA"/>
    <w:rsid w:val="000067C9"/>
    <w:rsid w:val="00052BF9"/>
    <w:rsid w:val="00062D43"/>
    <w:rsid w:val="00071A71"/>
    <w:rsid w:val="00094074"/>
    <w:rsid w:val="000974FC"/>
    <w:rsid w:val="000B3BF9"/>
    <w:rsid w:val="000C10D4"/>
    <w:rsid w:val="000D204C"/>
    <w:rsid w:val="000D3F27"/>
    <w:rsid w:val="000E38D5"/>
    <w:rsid w:val="00100CDD"/>
    <w:rsid w:val="001143C8"/>
    <w:rsid w:val="00121797"/>
    <w:rsid w:val="001239D1"/>
    <w:rsid w:val="001257F7"/>
    <w:rsid w:val="00134D04"/>
    <w:rsid w:val="00145112"/>
    <w:rsid w:val="00151A37"/>
    <w:rsid w:val="001752AE"/>
    <w:rsid w:val="00184480"/>
    <w:rsid w:val="001B0291"/>
    <w:rsid w:val="001B38B3"/>
    <w:rsid w:val="001C0CB6"/>
    <w:rsid w:val="001E6C70"/>
    <w:rsid w:val="001F4360"/>
    <w:rsid w:val="001F7332"/>
    <w:rsid w:val="00216F0F"/>
    <w:rsid w:val="00252526"/>
    <w:rsid w:val="00266D88"/>
    <w:rsid w:val="00274BA2"/>
    <w:rsid w:val="0029248A"/>
    <w:rsid w:val="00294822"/>
    <w:rsid w:val="00295CCD"/>
    <w:rsid w:val="002A03E3"/>
    <w:rsid w:val="002A1006"/>
    <w:rsid w:val="002C032D"/>
    <w:rsid w:val="002C5856"/>
    <w:rsid w:val="002E7CA0"/>
    <w:rsid w:val="002F0B92"/>
    <w:rsid w:val="00334E43"/>
    <w:rsid w:val="0033738B"/>
    <w:rsid w:val="003422E7"/>
    <w:rsid w:val="0035539A"/>
    <w:rsid w:val="00357E85"/>
    <w:rsid w:val="0037270E"/>
    <w:rsid w:val="003755A4"/>
    <w:rsid w:val="003830E9"/>
    <w:rsid w:val="003908F3"/>
    <w:rsid w:val="00397C49"/>
    <w:rsid w:val="003B2145"/>
    <w:rsid w:val="003B3148"/>
    <w:rsid w:val="003B5DDC"/>
    <w:rsid w:val="003C1203"/>
    <w:rsid w:val="003C7497"/>
    <w:rsid w:val="003D5A43"/>
    <w:rsid w:val="003E0AEB"/>
    <w:rsid w:val="003F01CA"/>
    <w:rsid w:val="003F533E"/>
    <w:rsid w:val="004071E2"/>
    <w:rsid w:val="004216D9"/>
    <w:rsid w:val="004A1D62"/>
    <w:rsid w:val="004B535D"/>
    <w:rsid w:val="004B64DB"/>
    <w:rsid w:val="004C4E23"/>
    <w:rsid w:val="004F717C"/>
    <w:rsid w:val="005026DE"/>
    <w:rsid w:val="0051262E"/>
    <w:rsid w:val="00515841"/>
    <w:rsid w:val="00515850"/>
    <w:rsid w:val="00524932"/>
    <w:rsid w:val="00544804"/>
    <w:rsid w:val="005520DE"/>
    <w:rsid w:val="00555E97"/>
    <w:rsid w:val="005A0388"/>
    <w:rsid w:val="005B5026"/>
    <w:rsid w:val="005D1CAB"/>
    <w:rsid w:val="005F0943"/>
    <w:rsid w:val="006027B4"/>
    <w:rsid w:val="00620B69"/>
    <w:rsid w:val="0063132E"/>
    <w:rsid w:val="006324D9"/>
    <w:rsid w:val="00647E39"/>
    <w:rsid w:val="0065304F"/>
    <w:rsid w:val="00667ADB"/>
    <w:rsid w:val="00696050"/>
    <w:rsid w:val="006E0EB3"/>
    <w:rsid w:val="006E3EB1"/>
    <w:rsid w:val="006E40EA"/>
    <w:rsid w:val="006F5F68"/>
    <w:rsid w:val="00713E83"/>
    <w:rsid w:val="007213CD"/>
    <w:rsid w:val="00723F8D"/>
    <w:rsid w:val="00742563"/>
    <w:rsid w:val="0075049D"/>
    <w:rsid w:val="0078334F"/>
    <w:rsid w:val="007848E5"/>
    <w:rsid w:val="00791894"/>
    <w:rsid w:val="007B7C4F"/>
    <w:rsid w:val="007C068F"/>
    <w:rsid w:val="007E5910"/>
    <w:rsid w:val="00812D3B"/>
    <w:rsid w:val="00852F17"/>
    <w:rsid w:val="00854E83"/>
    <w:rsid w:val="0088373E"/>
    <w:rsid w:val="008933CF"/>
    <w:rsid w:val="00894793"/>
    <w:rsid w:val="008B3498"/>
    <w:rsid w:val="008C1A6A"/>
    <w:rsid w:val="008E117D"/>
    <w:rsid w:val="0091549E"/>
    <w:rsid w:val="00921C9A"/>
    <w:rsid w:val="0093589D"/>
    <w:rsid w:val="0094295C"/>
    <w:rsid w:val="0096682B"/>
    <w:rsid w:val="00974557"/>
    <w:rsid w:val="009751C9"/>
    <w:rsid w:val="00982ABE"/>
    <w:rsid w:val="00A024F9"/>
    <w:rsid w:val="00A048B2"/>
    <w:rsid w:val="00A065B1"/>
    <w:rsid w:val="00A12142"/>
    <w:rsid w:val="00A41CD9"/>
    <w:rsid w:val="00A555DD"/>
    <w:rsid w:val="00A55A5F"/>
    <w:rsid w:val="00A80941"/>
    <w:rsid w:val="00A83F4C"/>
    <w:rsid w:val="00A94F12"/>
    <w:rsid w:val="00A9546D"/>
    <w:rsid w:val="00A96635"/>
    <w:rsid w:val="00AA3AB8"/>
    <w:rsid w:val="00AB60A1"/>
    <w:rsid w:val="00AB79E2"/>
    <w:rsid w:val="00AC4E6C"/>
    <w:rsid w:val="00AC77D3"/>
    <w:rsid w:val="00AD53DB"/>
    <w:rsid w:val="00AF5463"/>
    <w:rsid w:val="00AF7848"/>
    <w:rsid w:val="00B040F9"/>
    <w:rsid w:val="00B24927"/>
    <w:rsid w:val="00B2765C"/>
    <w:rsid w:val="00B42226"/>
    <w:rsid w:val="00B51F0C"/>
    <w:rsid w:val="00B5547B"/>
    <w:rsid w:val="00B63ADD"/>
    <w:rsid w:val="00BA11E1"/>
    <w:rsid w:val="00BC58D7"/>
    <w:rsid w:val="00BC6148"/>
    <w:rsid w:val="00BD7F54"/>
    <w:rsid w:val="00BF59CA"/>
    <w:rsid w:val="00C119F0"/>
    <w:rsid w:val="00C4233A"/>
    <w:rsid w:val="00C424CE"/>
    <w:rsid w:val="00C61FC4"/>
    <w:rsid w:val="00C627C1"/>
    <w:rsid w:val="00C771B9"/>
    <w:rsid w:val="00CB4F31"/>
    <w:rsid w:val="00CB6E30"/>
    <w:rsid w:val="00CD26D1"/>
    <w:rsid w:val="00CD7CFE"/>
    <w:rsid w:val="00D11B09"/>
    <w:rsid w:val="00D32EE4"/>
    <w:rsid w:val="00D37AC4"/>
    <w:rsid w:val="00D5126D"/>
    <w:rsid w:val="00D77DE5"/>
    <w:rsid w:val="00DC2550"/>
    <w:rsid w:val="00DD7C22"/>
    <w:rsid w:val="00E127B6"/>
    <w:rsid w:val="00E360BC"/>
    <w:rsid w:val="00E41AC0"/>
    <w:rsid w:val="00E57727"/>
    <w:rsid w:val="00E743FE"/>
    <w:rsid w:val="00E843FF"/>
    <w:rsid w:val="00EB1E58"/>
    <w:rsid w:val="00EC4C03"/>
    <w:rsid w:val="00F00737"/>
    <w:rsid w:val="00F01166"/>
    <w:rsid w:val="00F0435C"/>
    <w:rsid w:val="00F10814"/>
    <w:rsid w:val="00F14743"/>
    <w:rsid w:val="00F26219"/>
    <w:rsid w:val="00F327B8"/>
    <w:rsid w:val="00F34F9C"/>
    <w:rsid w:val="00F665BA"/>
    <w:rsid w:val="00F751A5"/>
    <w:rsid w:val="00F9179F"/>
    <w:rsid w:val="00F94595"/>
    <w:rsid w:val="00FC62CF"/>
    <w:rsid w:val="00FD2A96"/>
    <w:rsid w:val="00FE3B57"/>
    <w:rsid w:val="00FE6DE3"/>
    <w:rsid w:val="00FF3E89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1745"/>
  <w15:docId w15:val="{72DC1EF5-C205-48EE-8B0D-D9832485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E30"/>
    <w:pPr>
      <w:spacing w:after="75" w:line="240" w:lineRule="auto"/>
      <w:outlineLvl w:val="0"/>
    </w:pPr>
    <w:rPr>
      <w:rFonts w:ascii="Times New Roman" w:eastAsia="Times New Roman" w:hAnsi="Times New Roman" w:cs="Times New Roman"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E30"/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B6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A048B2"/>
    <w:pPr>
      <w:spacing w:after="0" w:line="240" w:lineRule="auto"/>
    </w:pPr>
  </w:style>
  <w:style w:type="paragraph" w:styleId="a5">
    <w:name w:val="List Paragraph"/>
    <w:basedOn w:val="a"/>
    <w:qFormat/>
    <w:rsid w:val="00BC58D7"/>
    <w:pPr>
      <w:ind w:left="720"/>
      <w:contextualSpacing/>
    </w:pPr>
  </w:style>
  <w:style w:type="character" w:styleId="a6">
    <w:name w:val="Hyperlink"/>
    <w:rsid w:val="003908F3"/>
    <w:rPr>
      <w:color w:val="0000FF"/>
      <w:u w:val="single"/>
    </w:rPr>
  </w:style>
  <w:style w:type="character" w:styleId="a7">
    <w:name w:val="Emphasis"/>
    <w:basedOn w:val="a0"/>
    <w:uiPriority w:val="20"/>
    <w:qFormat/>
    <w:rsid w:val="00F26219"/>
    <w:rPr>
      <w:i/>
      <w:iCs/>
    </w:rPr>
  </w:style>
  <w:style w:type="paragraph" w:customStyle="1" w:styleId="ConsPlusNonformat">
    <w:name w:val="ConsPlusNonformat"/>
    <w:uiPriority w:val="99"/>
    <w:rsid w:val="003E0A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E12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065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74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4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5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7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9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0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iamgorpos-&#1077;&#1072;&#1086;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2019-05-30T04:32:00Z</cp:lastPrinted>
  <dcterms:created xsi:type="dcterms:W3CDTF">2019-05-26T23:41:00Z</dcterms:created>
  <dcterms:modified xsi:type="dcterms:W3CDTF">2019-06-06T02:30:00Z</dcterms:modified>
</cp:coreProperties>
</file>