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AE2DFF" w:rsidRDefault="00237498" w:rsidP="00B8571A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«Приамурское  городское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7E7D66" w:rsidP="00237498">
      <w:pPr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 w:rsidR="00387207">
        <w:rPr>
          <w:sz w:val="28"/>
          <w:szCs w:val="28"/>
        </w:rPr>
        <w:t>755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DB6D53" w:rsidRPr="00B8571A" w:rsidRDefault="00B8571A" w:rsidP="00DB6D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  <w:r w:rsidR="00237498" w:rsidRPr="00AE2DFF">
        <w:rPr>
          <w:sz w:val="28"/>
          <w:szCs w:val="28"/>
        </w:rPr>
        <w:t xml:space="preserve"> </w:t>
      </w:r>
      <w:r w:rsidR="00DB6D53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>С</w:t>
      </w:r>
      <w:r w:rsidR="00CC255D">
        <w:rPr>
          <w:sz w:val="28"/>
          <w:szCs w:val="28"/>
        </w:rPr>
        <w:t xml:space="preserve">оздание условий для развития </w:t>
      </w:r>
      <w:r w:rsidR="00DB6D53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CC255D">
        <w:rPr>
          <w:sz w:val="28"/>
          <w:szCs w:val="28"/>
        </w:rPr>
        <w:t xml:space="preserve">» </w:t>
      </w:r>
      <w:r w:rsidR="00DB6D53" w:rsidRPr="00DB6D53">
        <w:rPr>
          <w:sz w:val="28"/>
          <w:szCs w:val="28"/>
        </w:rPr>
        <w:t xml:space="preserve"> на 2020-2022 годы»</w:t>
      </w:r>
    </w:p>
    <w:p w:rsidR="00B8571A" w:rsidRPr="00745AF3" w:rsidRDefault="00B8571A" w:rsidP="00B8571A">
      <w:pPr>
        <w:jc w:val="both"/>
        <w:rPr>
          <w:sz w:val="28"/>
          <w:szCs w:val="28"/>
        </w:rPr>
      </w:pPr>
    </w:p>
    <w:p w:rsidR="00B8571A" w:rsidRDefault="00B8571A" w:rsidP="00237498">
      <w:pPr>
        <w:jc w:val="both"/>
        <w:rPr>
          <w:sz w:val="28"/>
          <w:szCs w:val="28"/>
        </w:rPr>
      </w:pPr>
    </w:p>
    <w:p w:rsidR="00237498" w:rsidRPr="00AE2DFF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proofErr w:type="gramStart"/>
      <w:r w:rsidRPr="00AE2DFF">
        <w:rPr>
          <w:sz w:val="28"/>
          <w:szCs w:val="28"/>
        </w:rPr>
        <w:t>На основании Бюджетного кодекса Р</w:t>
      </w:r>
      <w:r w:rsidR="00DB6D53">
        <w:rPr>
          <w:sz w:val="28"/>
          <w:szCs w:val="28"/>
        </w:rPr>
        <w:t>оссийской Федерации</w:t>
      </w:r>
      <w:r w:rsidRPr="00AE2DFF">
        <w:rPr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</w:t>
      </w:r>
      <w:proofErr w:type="gramEnd"/>
      <w:r w:rsidR="00774997" w:rsidRPr="00AE2DFF">
        <w:rPr>
          <w:kern w:val="2"/>
          <w:sz w:val="28"/>
          <w:szCs w:val="28"/>
          <w:lang w:bidi="hi-IN"/>
        </w:rPr>
        <w:t xml:space="preserve">постановлением администрации городского </w:t>
      </w:r>
      <w:r w:rsidR="00801096" w:rsidRPr="00801096">
        <w:rPr>
          <w:kern w:val="2"/>
          <w:sz w:val="28"/>
          <w:szCs w:val="28"/>
          <w:lang w:bidi="hi-IN"/>
        </w:rPr>
        <w:t>поселения от 15.08.2018 № 670</w:t>
      </w:r>
      <w:r w:rsidR="00774997" w:rsidRPr="00801096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237498" w:rsidRPr="00AE2DFF" w:rsidRDefault="00237498" w:rsidP="00DB6D53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Утвердить муниципальную программу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7E7D66" w:rsidRPr="00DB6D53">
        <w:rPr>
          <w:sz w:val="28"/>
          <w:szCs w:val="28"/>
        </w:rPr>
        <w:t xml:space="preserve"> на 2020-2022 годы»</w:t>
      </w:r>
      <w:r w:rsidR="007E7D66" w:rsidRPr="00AE2DFF">
        <w:rPr>
          <w:sz w:val="28"/>
          <w:szCs w:val="28"/>
        </w:rPr>
        <w:t xml:space="preserve"> </w:t>
      </w:r>
      <w:r w:rsidR="00084F96" w:rsidRPr="00AE2DFF">
        <w:rPr>
          <w:sz w:val="28"/>
          <w:szCs w:val="28"/>
        </w:rPr>
        <w:t>(далее – Программа), согласно приложению.</w:t>
      </w:r>
    </w:p>
    <w:p w:rsidR="00237498" w:rsidRPr="00AE2DFF" w:rsidRDefault="00237498" w:rsidP="00237498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2. </w:t>
      </w:r>
      <w:proofErr w:type="gramStart"/>
      <w:r w:rsidRPr="00AE2DFF">
        <w:rPr>
          <w:sz w:val="28"/>
          <w:szCs w:val="28"/>
        </w:rPr>
        <w:t>Контроль за</w:t>
      </w:r>
      <w:proofErr w:type="gramEnd"/>
      <w:r w:rsidRPr="00AE2DFF">
        <w:rPr>
          <w:sz w:val="28"/>
          <w:szCs w:val="28"/>
        </w:rPr>
        <w:t xml:space="preserve"> исполнением настоящего постановления возложить на </w:t>
      </w:r>
      <w:r w:rsidR="00DB6D53">
        <w:rPr>
          <w:sz w:val="28"/>
          <w:szCs w:val="28"/>
        </w:rPr>
        <w:t>Н.Ш.Жилину</w:t>
      </w:r>
      <w:r w:rsidR="002D72DD">
        <w:rPr>
          <w:sz w:val="28"/>
          <w:szCs w:val="28"/>
        </w:rPr>
        <w:t xml:space="preserve">, </w:t>
      </w:r>
      <w:r w:rsidR="00DB6D53">
        <w:rPr>
          <w:sz w:val="28"/>
          <w:szCs w:val="28"/>
        </w:rPr>
        <w:t>начальника отдела по социальным вопросам администрации Приамурского городского поселения.</w:t>
      </w:r>
      <w:r w:rsidRPr="00AE2DFF">
        <w:rPr>
          <w:sz w:val="28"/>
          <w:szCs w:val="28"/>
        </w:rPr>
        <w:t xml:space="preserve">  </w:t>
      </w:r>
    </w:p>
    <w:p w:rsidR="00237498" w:rsidRPr="00AE2DFF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AE2DFF">
        <w:rPr>
          <w:sz w:val="28"/>
          <w:szCs w:val="28"/>
        </w:rPr>
        <w:t xml:space="preserve">      3</w:t>
      </w:r>
      <w:r w:rsidR="00237498" w:rsidRPr="00AE2DFF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AE2DFF">
          <w:rPr>
            <w:rStyle w:val="a6"/>
            <w:sz w:val="28"/>
            <w:szCs w:val="28"/>
            <w:lang w:val="en-US"/>
          </w:rPr>
          <w:t>www</w:t>
        </w:r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AE2DFF">
          <w:rPr>
            <w:rStyle w:val="a6"/>
            <w:sz w:val="28"/>
            <w:szCs w:val="28"/>
          </w:rPr>
          <w:t>-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AE2DFF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AE2DFF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4</w:t>
      </w:r>
      <w:r w:rsidR="00237498" w:rsidRPr="00AE2DF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  А.С.Симонов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lastRenderedPageBreak/>
        <w:t>Подготовил: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    Н.Ш.Жилина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DB6D53" w:rsidRPr="00B71982" w:rsidTr="009832D0">
        <w:trPr>
          <w:trHeight w:val="397"/>
        </w:trPr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</w:t>
            </w:r>
            <w:r w:rsidR="000D7810">
              <w:rPr>
                <w:sz w:val="28"/>
                <w:szCs w:val="28"/>
              </w:rPr>
              <w:t>администрации</w:t>
            </w:r>
            <w:r w:rsidRPr="00B71982">
              <w:rPr>
                <w:sz w:val="28"/>
                <w:szCs w:val="28"/>
              </w:rPr>
              <w:t xml:space="preserve">                  </w:t>
            </w:r>
          </w:p>
          <w:p w:rsidR="00DB6D53" w:rsidRPr="00B71982" w:rsidRDefault="00DB6D53" w:rsidP="009832D0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  <w:tr w:rsidR="008C54B3" w:rsidRPr="00B71982" w:rsidTr="009832D0">
        <w:tc>
          <w:tcPr>
            <w:tcW w:w="5353" w:type="dxa"/>
          </w:tcPr>
          <w:p w:rsidR="008C54B3" w:rsidRDefault="008C54B3" w:rsidP="008C54B3">
            <w:pPr>
              <w:tabs>
                <w:tab w:val="left" w:pos="6036"/>
              </w:tabs>
              <w:ind w:firstLine="0"/>
              <w:rPr>
                <w:sz w:val="28"/>
                <w:szCs w:val="28"/>
              </w:rPr>
            </w:pPr>
            <w:r w:rsidRPr="000D7810">
              <w:rPr>
                <w:color w:val="000000"/>
                <w:sz w:val="28"/>
                <w:szCs w:val="28"/>
              </w:rPr>
              <w:t>Начальник отдела по управлению муниципальным имуществом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7810">
              <w:rPr>
                <w:color w:val="000000"/>
                <w:sz w:val="28"/>
                <w:szCs w:val="28"/>
              </w:rPr>
              <w:t xml:space="preserve">и земельным вопросам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8C54B3" w:rsidRPr="00B71982" w:rsidRDefault="008C54B3" w:rsidP="009832D0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</w:p>
          <w:p w:rsidR="008C54B3" w:rsidRPr="00B71982" w:rsidRDefault="008C54B3" w:rsidP="008C54B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0D7810">
              <w:rPr>
                <w:color w:val="000000"/>
                <w:sz w:val="28"/>
                <w:szCs w:val="28"/>
              </w:rPr>
              <w:t>О.В.Нелюбина</w:t>
            </w:r>
            <w:proofErr w:type="spellEnd"/>
            <w:r w:rsidRPr="00BE68F0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</w:t>
            </w:r>
            <w:r w:rsidRPr="00BE68F0">
              <w:rPr>
                <w:color w:val="000000"/>
              </w:rPr>
              <w:t xml:space="preserve"> </w:t>
            </w:r>
          </w:p>
          <w:p w:rsidR="008C54B3" w:rsidRDefault="008C54B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6D53" w:rsidRPr="00D67E7E" w:rsidRDefault="00DB6D53" w:rsidP="00DB6D53">
      <w:pPr>
        <w:tabs>
          <w:tab w:val="left" w:pos="454"/>
        </w:tabs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7E7D66" w:rsidRDefault="007E7D66" w:rsidP="00E76BF8">
      <w:pPr>
        <w:pStyle w:val="af1"/>
        <w:jc w:val="right"/>
        <w:rPr>
          <w:sz w:val="28"/>
          <w:szCs w:val="28"/>
        </w:rPr>
      </w:pPr>
    </w:p>
    <w:p w:rsidR="007E7D66" w:rsidRDefault="007E7D66" w:rsidP="00E76BF8">
      <w:pPr>
        <w:pStyle w:val="af1"/>
        <w:jc w:val="right"/>
        <w:rPr>
          <w:sz w:val="28"/>
          <w:szCs w:val="28"/>
        </w:rPr>
      </w:pPr>
    </w:p>
    <w:p w:rsidR="007E7D66" w:rsidRDefault="007E7D66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24742F" w:rsidRDefault="0024742F" w:rsidP="00E76BF8">
      <w:pPr>
        <w:pStyle w:val="af1"/>
        <w:jc w:val="right"/>
        <w:rPr>
          <w:sz w:val="28"/>
          <w:szCs w:val="28"/>
        </w:rPr>
      </w:pPr>
    </w:p>
    <w:p w:rsidR="00664494" w:rsidRDefault="00664494" w:rsidP="001409ED">
      <w:pPr>
        <w:pStyle w:val="af1"/>
        <w:jc w:val="right"/>
        <w:rPr>
          <w:sz w:val="28"/>
          <w:szCs w:val="28"/>
        </w:rPr>
      </w:pPr>
    </w:p>
    <w:p w:rsidR="00CC255D" w:rsidRDefault="00CC255D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C255D" w:rsidRDefault="00CC255D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255D" w:rsidRDefault="00CC255D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C255D" w:rsidRDefault="000C0471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26.12.2019 </w:t>
      </w:r>
      <w:r w:rsidR="00387207">
        <w:rPr>
          <w:sz w:val="28"/>
          <w:szCs w:val="28"/>
        </w:rPr>
        <w:t xml:space="preserve"> № 755</w:t>
      </w:r>
    </w:p>
    <w:p w:rsidR="00DB6D53" w:rsidRDefault="00DB6D53" w:rsidP="001409ED">
      <w:pPr>
        <w:pStyle w:val="af1"/>
        <w:jc w:val="right"/>
        <w:rPr>
          <w:sz w:val="28"/>
          <w:szCs w:val="28"/>
        </w:rPr>
      </w:pPr>
    </w:p>
    <w:p w:rsidR="00DB6D53" w:rsidRPr="00AE2DFF" w:rsidRDefault="00DB6D53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FD424B" w:rsidRPr="00AE2DFF" w:rsidRDefault="007E7D66" w:rsidP="00B76987">
      <w:pPr>
        <w:pStyle w:val="af1"/>
        <w:jc w:val="center"/>
        <w:rPr>
          <w:sz w:val="28"/>
          <w:szCs w:val="28"/>
        </w:rPr>
      </w:pPr>
      <w:r w:rsidRPr="00DB6D53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развития </w:t>
      </w:r>
      <w:r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>
        <w:rPr>
          <w:sz w:val="28"/>
          <w:szCs w:val="28"/>
        </w:rPr>
        <w:t xml:space="preserve">» </w:t>
      </w:r>
      <w:r w:rsidRPr="00DB6D53">
        <w:rPr>
          <w:sz w:val="28"/>
          <w:szCs w:val="28"/>
        </w:rPr>
        <w:t xml:space="preserve"> на 2020-2022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Pr="00AE2DFF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Default="00B8571A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  <w:r w:rsidR="00FD424B" w:rsidRPr="00AE2DFF">
        <w:rPr>
          <w:sz w:val="28"/>
          <w:szCs w:val="28"/>
        </w:rPr>
        <w:t xml:space="preserve"> год</w:t>
      </w: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Pr="00AE2DFF" w:rsidRDefault="00CF05BF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527397" w:rsidRDefault="00527397" w:rsidP="001409ED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599"/>
        <w:gridCol w:w="6255"/>
      </w:tblGrid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Наименование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E55CDC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«Создание условий для развития  малого    и    среднего предпринимательства на территории муниципального образования «Приамурское   городское   поселение»  на 2020-2022 годы»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Основание для разработки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27397" w:rsidRPr="00487470" w:rsidRDefault="00527397" w:rsidP="00E55CDC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Ответственный исполнитель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Исполнители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вопросам  администрации городского поселения. </w:t>
            </w:r>
          </w:p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2. Управление   экономического    развития администрации Смидовичского муниципального района (по согласованию).</w:t>
            </w:r>
          </w:p>
          <w:p w:rsidR="00527397" w:rsidRPr="00487470" w:rsidRDefault="007E7D66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. Субъекты малого и среднего предпринимательства, Совет предпринимателей  городского поселения</w:t>
            </w:r>
            <w:r w:rsidR="00CC255D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FA11A3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Цель </w:t>
            </w:r>
            <w:r w:rsidR="00FA11A3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1232CE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С</w:t>
            </w:r>
            <w:r w:rsidR="00527397" w:rsidRPr="00487470">
              <w:rPr>
                <w:sz w:val="28"/>
                <w:szCs w:val="28"/>
              </w:rPr>
              <w:t>оздание условий для развития малого и среднего предпринимательства.</w:t>
            </w:r>
          </w:p>
        </w:tc>
      </w:tr>
      <w:tr w:rsidR="00FA11A3" w:rsidRPr="00487470" w:rsidTr="00487470">
        <w:trPr>
          <w:trHeight w:val="1278"/>
        </w:trPr>
        <w:tc>
          <w:tcPr>
            <w:tcW w:w="3599" w:type="dxa"/>
          </w:tcPr>
          <w:p w:rsidR="00FA11A3" w:rsidRPr="00487470" w:rsidRDefault="00FA11A3" w:rsidP="000C047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55" w:type="dxa"/>
          </w:tcPr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3. Укрепление  социального  партнерства  между  органами местного самоуправления, населением и субъектам малого и среднего предпринимательства.     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поддержки субъектам малого и среднего предпринимательства путем: </w:t>
            </w:r>
          </w:p>
          <w:p w:rsidR="00FA11A3" w:rsidRPr="00487470" w:rsidRDefault="00FA11A3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информационной поддержки субъектам малого и среднего 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предпринимательства;                           </w:t>
            </w:r>
          </w:p>
          <w:p w:rsidR="008C54B3" w:rsidRPr="00487470" w:rsidRDefault="00FA11A3" w:rsidP="00487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оказание имущественной поддержки  субъектам  малого  и среднего предпринимательства.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487470">
              <w:rPr>
                <w:sz w:val="28"/>
                <w:szCs w:val="28"/>
              </w:rPr>
              <w:t>работающих</w:t>
            </w:r>
            <w:proofErr w:type="gramEnd"/>
            <w:r w:rsidRPr="00487470">
              <w:rPr>
                <w:sz w:val="28"/>
                <w:szCs w:val="28"/>
              </w:rPr>
              <w:t xml:space="preserve"> в малом и среднем предпринимательстве</w:t>
            </w:r>
            <w:r w:rsidR="002F6AC1" w:rsidRPr="00487470">
              <w:rPr>
                <w:sz w:val="28"/>
                <w:szCs w:val="28"/>
              </w:rPr>
              <w:t xml:space="preserve"> (кол-во)</w:t>
            </w:r>
            <w:r w:rsidR="008C54B3" w:rsidRPr="00487470">
              <w:rPr>
                <w:sz w:val="28"/>
                <w:szCs w:val="28"/>
              </w:rPr>
              <w:t>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Сроки и этапы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20</w:t>
            </w:r>
            <w:r w:rsidR="002F6AC1" w:rsidRPr="00487470">
              <w:rPr>
                <w:sz w:val="28"/>
                <w:szCs w:val="28"/>
              </w:rPr>
              <w:t>20</w:t>
            </w:r>
            <w:r w:rsidRPr="00487470">
              <w:rPr>
                <w:sz w:val="28"/>
                <w:szCs w:val="28"/>
              </w:rPr>
              <w:t xml:space="preserve"> </w:t>
            </w:r>
            <w:r w:rsidR="002F6AC1" w:rsidRPr="00487470">
              <w:rPr>
                <w:sz w:val="28"/>
                <w:szCs w:val="28"/>
              </w:rPr>
              <w:t>-  2022 год</w:t>
            </w:r>
          </w:p>
        </w:tc>
      </w:tr>
      <w:tr w:rsidR="00527397" w:rsidRPr="00487470" w:rsidTr="00487470">
        <w:trPr>
          <w:trHeight w:val="4258"/>
        </w:trPr>
        <w:tc>
          <w:tcPr>
            <w:tcW w:w="3599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55" w:type="dxa"/>
          </w:tcPr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1. </w:t>
            </w:r>
            <w:r w:rsidR="00527397" w:rsidRPr="00487470">
              <w:rPr>
                <w:sz w:val="28"/>
                <w:szCs w:val="28"/>
              </w:rPr>
              <w:t xml:space="preserve">Оказание информационной поддержки субъектам малого и среднего предпринимательства. </w:t>
            </w:r>
          </w:p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2. Оказание имущественной поддержки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Pr="00487470">
              <w:rPr>
                <w:sz w:val="28"/>
                <w:szCs w:val="28"/>
              </w:rPr>
              <w:t xml:space="preserve">субъектам малого и среднего предпринимательства. </w:t>
            </w:r>
          </w:p>
          <w:p w:rsidR="00527397" w:rsidRPr="00487470" w:rsidRDefault="002F6AC1" w:rsidP="00801096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3</w:t>
            </w:r>
            <w:r w:rsidR="007E7D66" w:rsidRPr="00487470">
              <w:rPr>
                <w:sz w:val="28"/>
                <w:szCs w:val="28"/>
              </w:rPr>
              <w:t xml:space="preserve">.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="007E7D66" w:rsidRPr="00487470">
              <w:rPr>
                <w:sz w:val="28"/>
                <w:szCs w:val="28"/>
              </w:rPr>
              <w:t>У</w:t>
            </w:r>
            <w:r w:rsidR="00527397" w:rsidRPr="00487470">
              <w:rPr>
                <w:sz w:val="28"/>
                <w:szCs w:val="28"/>
              </w:rPr>
              <w:t>частие субъектов малого и среднего  бизнеса в проводимых районных, областных и межрегиональных мероприятиях (выставках-ярмарках</w:t>
            </w:r>
            <w:r w:rsidRPr="00487470">
              <w:rPr>
                <w:sz w:val="28"/>
                <w:szCs w:val="28"/>
              </w:rPr>
              <w:t xml:space="preserve">, </w:t>
            </w:r>
            <w:r w:rsidR="007E7D66" w:rsidRPr="00487470">
              <w:rPr>
                <w:sz w:val="28"/>
                <w:szCs w:val="28"/>
              </w:rPr>
              <w:t xml:space="preserve">обучающих </w:t>
            </w:r>
            <w:r w:rsidRPr="00487470">
              <w:rPr>
                <w:sz w:val="28"/>
                <w:szCs w:val="28"/>
              </w:rPr>
              <w:t>семинарах, конференциях</w:t>
            </w:r>
            <w:r w:rsidR="00527397" w:rsidRPr="00487470">
              <w:rPr>
                <w:sz w:val="28"/>
                <w:szCs w:val="28"/>
              </w:rPr>
              <w:t>).</w:t>
            </w:r>
          </w:p>
          <w:p w:rsidR="001232CE" w:rsidRPr="00487470" w:rsidRDefault="002F6AC1" w:rsidP="00487470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4</w:t>
            </w:r>
            <w:r w:rsidR="00527397" w:rsidRPr="00487470">
              <w:rPr>
                <w:sz w:val="28"/>
                <w:szCs w:val="28"/>
              </w:rPr>
              <w:t>. Проведение конкурса на лучшее оформление предприятий субъектов малого и среднего бизнеса.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Общий объем финансирования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0,45 рублей. </w:t>
            </w:r>
          </w:p>
          <w:p w:rsidR="00527397" w:rsidRPr="00487470" w:rsidRDefault="002F6AC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0,45 рублей.</w:t>
            </w:r>
          </w:p>
          <w:p w:rsidR="00527397" w:rsidRPr="00487470" w:rsidRDefault="002F6AC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-  0,45 рублей.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Ожидаемые результаты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субъектов малого и среднего </w:t>
            </w:r>
            <w:proofErr w:type="gramStart"/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proofErr w:type="gramEnd"/>
            <w:r w:rsidR="00E55CDC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на территории городского поселения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937201" w:rsidRPr="00487470" w:rsidRDefault="00527397" w:rsidP="007E7D66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</w:t>
            </w:r>
          </w:p>
        </w:tc>
      </w:tr>
    </w:tbl>
    <w:p w:rsidR="00B8571A" w:rsidRPr="00AE2DFF" w:rsidRDefault="00B8571A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AE2DFF">
        <w:rPr>
          <w:sz w:val="28"/>
          <w:szCs w:val="28"/>
        </w:rPr>
        <w:t>Муниципальная программа</w:t>
      </w:r>
      <w:r w:rsidR="00E55CDC">
        <w:rPr>
          <w:sz w:val="28"/>
          <w:szCs w:val="28"/>
        </w:rPr>
        <w:t xml:space="preserve">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7E7D66" w:rsidRPr="00DB6D53">
        <w:rPr>
          <w:sz w:val="28"/>
          <w:szCs w:val="28"/>
        </w:rPr>
        <w:t xml:space="preserve"> на 2020-2022 годы»</w:t>
      </w:r>
      <w:r w:rsidR="007E7D6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разработана в </w:t>
      </w:r>
      <w:r w:rsidRPr="00AE2DFF">
        <w:rPr>
          <w:sz w:val="28"/>
          <w:szCs w:val="28"/>
        </w:rPr>
        <w:lastRenderedPageBreak/>
        <w:t xml:space="preserve">соответствии с постановлением администрации Приамурского городского поселения от </w:t>
      </w:r>
      <w:r w:rsidR="00E55CDC" w:rsidRPr="00801096">
        <w:rPr>
          <w:kern w:val="2"/>
          <w:sz w:val="28"/>
          <w:szCs w:val="28"/>
          <w:lang w:bidi="hi-IN"/>
        </w:rPr>
        <w:t>15.08.2018 № 670</w:t>
      </w:r>
      <w:r w:rsidR="00E55CDC">
        <w:rPr>
          <w:kern w:val="2"/>
          <w:sz w:val="28"/>
          <w:szCs w:val="28"/>
          <w:lang w:bidi="hi-IN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</w:t>
      </w:r>
      <w:proofErr w:type="gramEnd"/>
      <w:r w:rsidRPr="00AE2DFF">
        <w:rPr>
          <w:kern w:val="2"/>
          <w:sz w:val="28"/>
          <w:szCs w:val="28"/>
          <w:lang w:bidi="hi-IN"/>
        </w:rPr>
        <w:t xml:space="preserve"> поселения».</w:t>
      </w:r>
    </w:p>
    <w:p w:rsidR="00664494" w:rsidRPr="00427A2C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7A2C">
        <w:rPr>
          <w:sz w:val="28"/>
          <w:szCs w:val="28"/>
        </w:rPr>
        <w:t xml:space="preserve">труктура малых предприятий на территории </w:t>
      </w:r>
      <w:r>
        <w:rPr>
          <w:sz w:val="28"/>
          <w:szCs w:val="28"/>
        </w:rPr>
        <w:t>Приамурского  городского поселения</w:t>
      </w:r>
      <w:r w:rsidRPr="00427A2C">
        <w:rPr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>
        <w:rPr>
          <w:sz w:val="28"/>
          <w:szCs w:val="28"/>
        </w:rPr>
        <w:t>Н</w:t>
      </w:r>
      <w:r w:rsidRPr="00427A2C">
        <w:rPr>
          <w:sz w:val="28"/>
          <w:szCs w:val="28"/>
        </w:rPr>
        <w:t>аиболее пред</w:t>
      </w:r>
      <w:r>
        <w:rPr>
          <w:sz w:val="28"/>
          <w:szCs w:val="28"/>
        </w:rPr>
        <w:t xml:space="preserve">почтительной для малого бизнеса </w:t>
      </w:r>
      <w:r w:rsidRPr="00427A2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с</w:t>
      </w:r>
      <w:r w:rsidRPr="00427A2C">
        <w:rPr>
          <w:sz w:val="28"/>
          <w:szCs w:val="28"/>
        </w:rPr>
        <w:t>фера торговли</w:t>
      </w:r>
      <w:r>
        <w:rPr>
          <w:sz w:val="28"/>
          <w:szCs w:val="28"/>
        </w:rPr>
        <w:t>,</w:t>
      </w:r>
      <w:r w:rsidRPr="00427A2C">
        <w:rPr>
          <w:sz w:val="28"/>
          <w:szCs w:val="28"/>
        </w:rPr>
        <w:t xml:space="preserve"> в связи с достаточно высокой оборачиваемостью капитала</w:t>
      </w:r>
      <w:r>
        <w:rPr>
          <w:sz w:val="28"/>
          <w:szCs w:val="28"/>
        </w:rPr>
        <w:t>.</w:t>
      </w:r>
      <w:r w:rsidRPr="00427A2C">
        <w:rPr>
          <w:sz w:val="28"/>
          <w:szCs w:val="28"/>
        </w:rPr>
        <w:t xml:space="preserve"> </w:t>
      </w:r>
    </w:p>
    <w:p w:rsidR="00664494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>зарегистрировано 81</w:t>
      </w:r>
      <w:r w:rsidRPr="00414C25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>хозяйствующих</w:t>
      </w:r>
      <w:r w:rsidRPr="00414C25">
        <w:rPr>
          <w:bCs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>, в том числе: индивидуальных предпринимателей – 41, юридических лиц – 40.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числе юридических лиц, </w:t>
      </w:r>
      <w:r>
        <w:rPr>
          <w:color w:val="000000"/>
          <w:sz w:val="28"/>
          <w:szCs w:val="28"/>
        </w:rPr>
        <w:t>38 зарегистрировано в категории «</w:t>
      </w:r>
      <w:proofErr w:type="spellStart"/>
      <w:r>
        <w:rPr>
          <w:color w:val="000000"/>
          <w:sz w:val="28"/>
          <w:szCs w:val="28"/>
        </w:rPr>
        <w:t>Микропредприятие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основными видами деятельности:</w:t>
      </w:r>
      <w:r w:rsidRPr="00954D57">
        <w:rPr>
          <w:color w:val="000000"/>
        </w:rPr>
        <w:t xml:space="preserve"> </w:t>
      </w:r>
      <w:r w:rsidRPr="00B21C3A">
        <w:rPr>
          <w:color w:val="000000"/>
          <w:sz w:val="28"/>
          <w:szCs w:val="28"/>
        </w:rPr>
        <w:t>«Деятельность стоянок для транспортных средств»</w:t>
      </w:r>
      <w:r>
        <w:rPr>
          <w:color w:val="000000"/>
          <w:sz w:val="28"/>
          <w:szCs w:val="28"/>
        </w:rPr>
        <w:t xml:space="preserve"> (6), «</w:t>
      </w:r>
      <w:r w:rsidRPr="00B21C3A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 (6),  «</w:t>
      </w:r>
      <w:r w:rsidRPr="00B21C3A">
        <w:rPr>
          <w:color w:val="000000"/>
          <w:sz w:val="28"/>
          <w:szCs w:val="28"/>
        </w:rPr>
        <w:t>Деятельность ресторанов и услуги по доставке продуктов питания</w:t>
      </w:r>
      <w:r>
        <w:rPr>
          <w:color w:val="000000"/>
          <w:sz w:val="28"/>
          <w:szCs w:val="28"/>
        </w:rPr>
        <w:t>» (8),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>» (</w:t>
      </w:r>
      <w:r w:rsidRPr="00B21C3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и по одному </w:t>
      </w:r>
      <w:proofErr w:type="spellStart"/>
      <w:r>
        <w:rPr>
          <w:color w:val="000000"/>
          <w:sz w:val="28"/>
          <w:szCs w:val="28"/>
        </w:rPr>
        <w:t>микропредприятию</w:t>
      </w:r>
      <w:proofErr w:type="spellEnd"/>
      <w:r>
        <w:rPr>
          <w:color w:val="000000"/>
          <w:sz w:val="28"/>
          <w:szCs w:val="28"/>
        </w:rPr>
        <w:t xml:space="preserve"> с видами деятельности: </w:t>
      </w:r>
      <w:proofErr w:type="gramStart"/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Переработка и консервирование рыбы, ракообразных и моллюсков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Работы строительные специализированные прочие, не включенные в другие группировки</w:t>
      </w:r>
      <w:r>
        <w:rPr>
          <w:color w:val="000000"/>
          <w:sz w:val="28"/>
          <w:szCs w:val="28"/>
        </w:rPr>
        <w:t>»,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земляных работ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оптовая автомобильными деталями, узлами и принадлежностями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Техническое обслуживание и ремонт автотранспортных средств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напитками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алкогольными напитками, включая пиво,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в неспециализированных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в области отдыха и развлечений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</w:t>
      </w:r>
      <w:proofErr w:type="gramEnd"/>
      <w:r w:rsidRPr="00B21C3A">
        <w:rPr>
          <w:color w:val="000000"/>
          <w:sz w:val="28"/>
          <w:szCs w:val="28"/>
        </w:rPr>
        <w:t xml:space="preserve"> преимущественно пищевыми продуктами, включая напитки, и табачными изделиями в неспециализированных</w:t>
      </w:r>
      <w:r w:rsidRPr="003B72EA">
        <w:rPr>
          <w:color w:val="000000"/>
          <w:sz w:val="28"/>
          <w:szCs w:val="28"/>
        </w:rPr>
        <w:t xml:space="preserve"> </w:t>
      </w:r>
      <w:r w:rsidRPr="00B21C3A">
        <w:rPr>
          <w:color w:val="000000"/>
          <w:sz w:val="28"/>
          <w:szCs w:val="28"/>
        </w:rPr>
        <w:t>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агентов по оптовой торговле лесоматериалами и строительными материалами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Управление недвижимым имуществом за вознаграждение или на договорной основе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Эксплуатация гаражей, стоянок для автотранспортных средств, велосипедов и т.п.</w:t>
      </w:r>
      <w:r>
        <w:rPr>
          <w:color w:val="000000"/>
          <w:sz w:val="28"/>
          <w:szCs w:val="28"/>
        </w:rPr>
        <w:t xml:space="preserve">».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</w:rPr>
      </w:pPr>
      <w:r w:rsidRPr="003B72EA">
        <w:rPr>
          <w:color w:val="000000"/>
          <w:sz w:val="28"/>
          <w:szCs w:val="28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категории </w:t>
      </w:r>
      <w:r w:rsidRPr="00427A2C">
        <w:rPr>
          <w:sz w:val="28"/>
          <w:szCs w:val="28"/>
        </w:rPr>
        <w:t xml:space="preserve"> малых предприятий </w:t>
      </w:r>
      <w:r>
        <w:rPr>
          <w:sz w:val="28"/>
          <w:szCs w:val="28"/>
        </w:rPr>
        <w:t>зарегистрировано</w:t>
      </w:r>
      <w:r w:rsidRPr="00427A2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2</w:t>
      </w:r>
      <w:r w:rsidRPr="00427A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 с видами деятельности </w:t>
      </w:r>
      <w:r>
        <w:rPr>
          <w:color w:val="000000"/>
        </w:rPr>
        <w:t>«</w:t>
      </w:r>
      <w:r w:rsidRPr="008667EF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</w:t>
      </w:r>
      <w:r w:rsidRPr="008667E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8667EF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 xml:space="preserve">». 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Индивидуальных предпринимателей зарегистрировано 41, оказывающих услуги по  розничной  торговле </w:t>
      </w:r>
      <w:r w:rsidRPr="004F7019"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цветами,</w:t>
      </w:r>
      <w:r w:rsidRPr="003B72EA">
        <w:rPr>
          <w:color w:val="000000"/>
          <w:sz w:val="28"/>
          <w:szCs w:val="28"/>
        </w:rPr>
        <w:t xml:space="preserve"> семенами, удобрениями, домашними </w:t>
      </w:r>
      <w:r w:rsidRPr="003B72EA">
        <w:rPr>
          <w:color w:val="000000"/>
          <w:sz w:val="28"/>
          <w:szCs w:val="28"/>
        </w:rPr>
        <w:lastRenderedPageBreak/>
        <w:t>животными и кормами для домашних животных</w:t>
      </w:r>
      <w:r>
        <w:rPr>
          <w:color w:val="000000"/>
          <w:sz w:val="28"/>
          <w:szCs w:val="28"/>
        </w:rPr>
        <w:t>, пищевыми продуктами, напитками, рыбой и морепродуктами, табачными  изделиями, мужской и женской одеждой и пр., а также, оказывающие услуги по ремонту предметов потребления и бытовых товаров, парикмахерских услуг, кровельных работ, деятельности в области права и др.</w:t>
      </w:r>
      <w:proofErr w:type="gramEnd"/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лесопродукции, изделий из пластмассы, металлоконструкций,  переработке рыбы и морепродуктов. На базе </w:t>
      </w:r>
      <w:proofErr w:type="spellStart"/>
      <w:r w:rsidRPr="00AE2DFF">
        <w:rPr>
          <w:sz w:val="28"/>
          <w:szCs w:val="28"/>
        </w:rPr>
        <w:t>техно</w:t>
      </w:r>
      <w:r w:rsidR="00414C25">
        <w:rPr>
          <w:sz w:val="28"/>
          <w:szCs w:val="28"/>
        </w:rPr>
        <w:t>промышленного</w:t>
      </w:r>
      <w:proofErr w:type="spellEnd"/>
      <w:r w:rsidR="00414C25">
        <w:rPr>
          <w:sz w:val="28"/>
          <w:szCs w:val="28"/>
        </w:rPr>
        <w:t xml:space="preserve"> </w:t>
      </w:r>
      <w:r w:rsidR="00380791">
        <w:rPr>
          <w:sz w:val="28"/>
          <w:szCs w:val="28"/>
        </w:rPr>
        <w:t>парка «</w:t>
      </w:r>
      <w:r w:rsidRPr="00AE2DFF">
        <w:rPr>
          <w:sz w:val="28"/>
          <w:szCs w:val="28"/>
        </w:rPr>
        <w:t>Амур</w:t>
      </w:r>
      <w:r w:rsidR="00380791">
        <w:rPr>
          <w:sz w:val="28"/>
          <w:szCs w:val="28"/>
        </w:rPr>
        <w:t>»</w:t>
      </w:r>
      <w:r w:rsidRPr="00AE2DFF">
        <w:rPr>
          <w:sz w:val="28"/>
          <w:szCs w:val="28"/>
        </w:rPr>
        <w:t xml:space="preserve">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  <w:r w:rsidR="00380791">
        <w:rPr>
          <w:sz w:val="28"/>
          <w:szCs w:val="28"/>
        </w:rPr>
        <w:t xml:space="preserve"> 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Приамурского городского поселения </w:t>
      </w:r>
      <w:r w:rsidRPr="00427A2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>
        <w:rPr>
          <w:sz w:val="28"/>
          <w:szCs w:val="28"/>
        </w:rPr>
        <w:t xml:space="preserve">не высокая </w:t>
      </w:r>
      <w:r w:rsidRPr="00427A2C">
        <w:rPr>
          <w:sz w:val="28"/>
          <w:szCs w:val="28"/>
        </w:rPr>
        <w:t xml:space="preserve"> востребованность сферы услуг;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предпринимательская а</w:t>
      </w:r>
      <w:r>
        <w:rPr>
          <w:sz w:val="28"/>
          <w:szCs w:val="28"/>
        </w:rPr>
        <w:t>ктивность молодежи.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CF05BF" w:rsidRPr="00F85A1B" w:rsidRDefault="007E7D66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CF05BF" w:rsidRPr="00F85A1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мы, сроки и этапы реализации </w:t>
      </w:r>
      <w:r w:rsidR="00CF05BF" w:rsidRPr="00F85A1B">
        <w:rPr>
          <w:b/>
          <w:sz w:val="28"/>
          <w:szCs w:val="28"/>
        </w:rPr>
        <w:t>программы.</w:t>
      </w:r>
    </w:p>
    <w:p w:rsidR="00CF05BF" w:rsidRPr="00F85A1B" w:rsidRDefault="00CF05BF" w:rsidP="00CF05BF">
      <w:pPr>
        <w:jc w:val="center"/>
        <w:rPr>
          <w:b/>
          <w:sz w:val="28"/>
          <w:szCs w:val="28"/>
        </w:rPr>
      </w:pPr>
    </w:p>
    <w:p w:rsidR="00CF05BF" w:rsidRPr="00EB24DE" w:rsidRDefault="00414C25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</w:t>
      </w:r>
      <w:r w:rsidR="00CF05BF" w:rsidRPr="00EB24DE">
        <w:rPr>
          <w:b/>
          <w:sz w:val="28"/>
          <w:szCs w:val="28"/>
        </w:rPr>
        <w:t>рограммы:</w:t>
      </w:r>
    </w:p>
    <w:p w:rsidR="00FF55C0" w:rsidRPr="00FF55C0" w:rsidRDefault="00FF55C0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55C0">
        <w:rPr>
          <w:b/>
          <w:sz w:val="28"/>
          <w:szCs w:val="28"/>
        </w:rPr>
        <w:t>Цели: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P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Создание благоприятных условий для усиления роли малого предпринимательства в жизни городского поселения, в том числе занятости населения, прив</w:t>
      </w:r>
      <w:r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lastRenderedPageBreak/>
        <w:t>2.</w:t>
      </w:r>
      <w:r w:rsidRPr="00EB24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4C25">
        <w:rPr>
          <w:sz w:val="28"/>
          <w:szCs w:val="28"/>
        </w:rPr>
        <w:t>величение</w:t>
      </w:r>
      <w:r w:rsidRPr="00F85A1B">
        <w:rPr>
          <w:sz w:val="28"/>
          <w:szCs w:val="28"/>
        </w:rPr>
        <w:t xml:space="preserve"> доли налоговых поступлений от субъектов малого и</w:t>
      </w:r>
      <w:r w:rsidR="00414C25">
        <w:rPr>
          <w:sz w:val="28"/>
          <w:szCs w:val="28"/>
        </w:rPr>
        <w:t xml:space="preserve"> среднего предпринимательства,  улучшение</w:t>
      </w:r>
      <w:r w:rsidRPr="00F85A1B">
        <w:rPr>
          <w:sz w:val="28"/>
          <w:szCs w:val="28"/>
        </w:rPr>
        <w:t xml:space="preserve"> качества жизни населения на </w:t>
      </w:r>
      <w:r>
        <w:rPr>
          <w:sz w:val="28"/>
          <w:szCs w:val="28"/>
        </w:rPr>
        <w:t>территории городского поселения.</w:t>
      </w:r>
    </w:p>
    <w:p w:rsidR="00CF05BF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414C25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 xml:space="preserve"> Укрепление социального партнерства между органами местного самоуправления,</w:t>
      </w:r>
      <w:r>
        <w:rPr>
          <w:sz w:val="28"/>
          <w:szCs w:val="28"/>
        </w:rPr>
        <w:t xml:space="preserve"> населением и предпринимателями.</w:t>
      </w:r>
    </w:p>
    <w:p w:rsidR="00FF55C0" w:rsidRDefault="00FF55C0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55C0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Формирование благоприятного инвестиционного климата, развити</w:t>
      </w:r>
      <w:r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>
        <w:rPr>
          <w:sz w:val="28"/>
          <w:szCs w:val="28"/>
        </w:rPr>
        <w:t>бытового обслуживания населения.</w:t>
      </w:r>
    </w:p>
    <w:p w:rsidR="00CF05BF" w:rsidRPr="00EB24DE" w:rsidRDefault="00CF05BF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FF55C0">
        <w:rPr>
          <w:sz w:val="28"/>
          <w:szCs w:val="28"/>
        </w:rPr>
        <w:t xml:space="preserve"> Оказание </w:t>
      </w:r>
      <w:r w:rsidR="00FF55C0" w:rsidRPr="00F85A1B">
        <w:rPr>
          <w:sz w:val="28"/>
          <w:szCs w:val="28"/>
        </w:rPr>
        <w:t xml:space="preserve"> </w:t>
      </w:r>
      <w:r w:rsidR="00FF55C0">
        <w:rPr>
          <w:sz w:val="28"/>
          <w:szCs w:val="28"/>
        </w:rPr>
        <w:t xml:space="preserve">информационной </w:t>
      </w:r>
      <w:r w:rsidR="00FF55C0" w:rsidRPr="00F85A1B">
        <w:rPr>
          <w:sz w:val="28"/>
          <w:szCs w:val="28"/>
        </w:rPr>
        <w:t>поддержки субъектам малого</w:t>
      </w:r>
      <w:r w:rsidR="00FF55C0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Оказание </w:t>
      </w:r>
      <w:r w:rsidR="001232CE" w:rsidRPr="00F85A1B"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имущественной </w:t>
      </w:r>
      <w:r w:rsidR="001232CE" w:rsidRPr="00F85A1B">
        <w:rPr>
          <w:sz w:val="28"/>
          <w:szCs w:val="28"/>
        </w:rPr>
        <w:t>поддержки субъектам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Мониторинг деятельности субъектов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Default="00CF05BF" w:rsidP="00CF05BF">
      <w:pPr>
        <w:jc w:val="center"/>
      </w:pPr>
    </w:p>
    <w:p w:rsidR="00CF05BF" w:rsidRDefault="00CF05BF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1232CE">
        <w:rPr>
          <w:b/>
          <w:sz w:val="28"/>
          <w:szCs w:val="28"/>
        </w:rPr>
        <w:t>чень П</w:t>
      </w:r>
      <w:r>
        <w:rPr>
          <w:b/>
          <w:sz w:val="28"/>
          <w:szCs w:val="28"/>
        </w:rPr>
        <w:t>рограммных мероприятий</w:t>
      </w:r>
    </w:p>
    <w:p w:rsidR="00CF05BF" w:rsidRDefault="00CF05BF" w:rsidP="00CF05BF">
      <w:pPr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417"/>
        <w:gridCol w:w="1135"/>
        <w:gridCol w:w="2693"/>
      </w:tblGrid>
      <w:tr w:rsidR="001E7DA0" w:rsidRPr="00487470" w:rsidTr="000C0471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базы, внесение предложений        по действующим и разрабатываемым нормативным правовым актам, регулирующим направления и  условия поддержки малого и среднего</w:t>
            </w:r>
          </w:p>
          <w:p w:rsidR="001E7DA0" w:rsidRPr="00487470" w:rsidRDefault="001E7DA0" w:rsidP="00801096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12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48747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 4</w:t>
              </w:r>
            </w:hyperlink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2020 - 2021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rPr>
                <w:lang w:eastAsia="en-US"/>
              </w:rPr>
            </w:pPr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jc w:val="center"/>
            </w:pPr>
            <w:r w:rsidRPr="00487470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jc w:val="center"/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 и реестра  субъектов малого и среднего бизнеса, находящихся на территории городского поселения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поддержки субъектов малого и  среднего  предпринимательства субъектов информацией (ст.19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субъектов малого и среднего предпринимательства (ст. 18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содействия в участии  при организации и  проведении «круглых </w:t>
            </w:r>
            <w:r w:rsid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столов»,  совещаний по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t>2020 -2022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Участие в проведении «Дня российского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jc w:val="center"/>
            </w:pPr>
            <w:r w:rsidRPr="00487470"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Повышение престижа предпринимательской деятельности.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  <w:r w:rsidRPr="00487470">
              <w:t>2020-2022</w:t>
            </w:r>
          </w:p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both"/>
            </w:pPr>
            <w:r w:rsidRPr="00487470">
              <w:t>Улучшение внешнего и внутреннего дизайна, художественного оформления предприятий</w:t>
            </w:r>
          </w:p>
        </w:tc>
      </w:tr>
    </w:tbl>
    <w:p w:rsidR="00CF05BF" w:rsidRDefault="00CF05BF" w:rsidP="00CF05BF">
      <w:pPr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B8571A">
        <w:rPr>
          <w:sz w:val="28"/>
          <w:szCs w:val="28"/>
        </w:rPr>
        <w:t xml:space="preserve">муниципальной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</w:t>
      </w:r>
      <w:r w:rsidR="008A550C">
        <w:rPr>
          <w:sz w:val="28"/>
          <w:szCs w:val="28"/>
        </w:rPr>
        <w:t>оссийской Федерации</w:t>
      </w:r>
      <w:r w:rsidRPr="005C06DB">
        <w:rPr>
          <w:sz w:val="28"/>
          <w:szCs w:val="28"/>
        </w:rPr>
        <w:t xml:space="preserve">, Федеральным закон от 06.10.2003 № 131-ФЗ «Об общих принципах организации местного самоуправления в Российской Федерации», </w:t>
      </w:r>
      <w:r w:rsidR="001E7DA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5C06DB">
        <w:rPr>
          <w:sz w:val="28"/>
          <w:szCs w:val="28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</w:t>
      </w:r>
      <w:proofErr w:type="gramEnd"/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 xml:space="preserve">администрации Приамурского городского поселения», утвержденных постановлением администрации городского </w:t>
      </w:r>
      <w:r w:rsidRPr="008A550C">
        <w:rPr>
          <w:kern w:val="2"/>
          <w:sz w:val="28"/>
          <w:szCs w:val="28"/>
          <w:lang w:bidi="hi-IN"/>
        </w:rPr>
        <w:t>поселения</w:t>
      </w:r>
      <w:r w:rsidRPr="00B8571A">
        <w:rPr>
          <w:color w:val="FF0000"/>
          <w:kern w:val="2"/>
          <w:sz w:val="28"/>
          <w:szCs w:val="28"/>
          <w:lang w:bidi="hi-IN"/>
        </w:rPr>
        <w:t xml:space="preserve"> </w:t>
      </w:r>
      <w:r w:rsidR="008A550C" w:rsidRPr="00801096">
        <w:rPr>
          <w:kern w:val="2"/>
          <w:sz w:val="28"/>
          <w:szCs w:val="28"/>
          <w:lang w:bidi="hi-IN"/>
        </w:rPr>
        <w:t>15.08.2018 № 670</w:t>
      </w:r>
      <w:r w:rsidR="008A550C">
        <w:rPr>
          <w:kern w:val="2"/>
          <w:sz w:val="28"/>
          <w:szCs w:val="28"/>
          <w:lang w:bidi="hi-IN"/>
        </w:rPr>
        <w:t>.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B8571A">
        <w:rPr>
          <w:sz w:val="28"/>
          <w:szCs w:val="28"/>
        </w:rPr>
        <w:t>ие 2020 – 2022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</w:t>
      </w:r>
      <w:r w:rsidRPr="00E211A2">
        <w:rPr>
          <w:color w:val="000000"/>
          <w:spacing w:val="2"/>
          <w:sz w:val="28"/>
          <w:szCs w:val="28"/>
        </w:rPr>
        <w:lastRenderedPageBreak/>
        <w:t>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вопросам  администрации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</w:t>
      </w:r>
      <w:r w:rsidR="00B8571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администрации  городского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A5C00" w:rsidRPr="00E425DA" w:rsidRDefault="00DA5C00" w:rsidP="00DA5C00">
      <w:pPr>
        <w:pStyle w:val="af3"/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</w:t>
      </w:r>
      <w:r w:rsidR="00487470">
        <w:rPr>
          <w:b/>
          <w:sz w:val="28"/>
          <w:szCs w:val="28"/>
        </w:rPr>
        <w:t>ное обеспечение и управление П</w:t>
      </w:r>
      <w:r w:rsidRPr="00E425DA">
        <w:rPr>
          <w:b/>
          <w:sz w:val="28"/>
          <w:szCs w:val="28"/>
        </w:rPr>
        <w:t>рограммой.</w:t>
      </w:r>
    </w:p>
    <w:p w:rsidR="00DA5C00" w:rsidRDefault="00DA5C00" w:rsidP="00DA5C0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DA5C00" w:rsidRPr="00A14903" w:rsidTr="00FF7EA1">
        <w:tc>
          <w:tcPr>
            <w:tcW w:w="3745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DA5C00" w:rsidRPr="00A14903" w:rsidRDefault="00DA5C00" w:rsidP="00FF7EA1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A5C00" w:rsidRPr="00A14903" w:rsidTr="00FF7EA1">
        <w:tc>
          <w:tcPr>
            <w:tcW w:w="3745" w:type="dxa"/>
            <w:vMerge w:val="restart"/>
          </w:tcPr>
          <w:p w:rsidR="00DA5C00" w:rsidRPr="00A14903" w:rsidRDefault="00DA5C00" w:rsidP="00FF7EA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DA5C00" w:rsidRPr="00A14903" w:rsidRDefault="00DA5C00" w:rsidP="00DA5C00">
            <w:pPr>
              <w:ind w:firstLine="0"/>
              <w:jc w:val="center"/>
            </w:pPr>
            <w:r w:rsidRPr="00A14903">
              <w:t>202</w:t>
            </w:r>
            <w:r>
              <w:t>2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</w:tr>
      <w:tr w:rsidR="00DA5C00" w:rsidRPr="00A14903" w:rsidTr="00FF7EA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DA5C00" w:rsidRDefault="00DA5C00" w:rsidP="00DA5C00">
      <w:pPr>
        <w:jc w:val="center"/>
        <w:rPr>
          <w:sz w:val="28"/>
          <w:szCs w:val="28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 xml:space="preserve">муниципального образования </w:t>
      </w:r>
      <w:r w:rsidR="00DA5C00">
        <w:rPr>
          <w:sz w:val="28"/>
          <w:szCs w:val="28"/>
        </w:rPr>
        <w:t xml:space="preserve">могут выявляться </w:t>
      </w:r>
      <w:r>
        <w:rPr>
          <w:sz w:val="28"/>
          <w:szCs w:val="28"/>
        </w:rPr>
        <w:t xml:space="preserve"> основны</w:t>
      </w:r>
      <w:r w:rsidR="00DA5C00">
        <w:rPr>
          <w:sz w:val="28"/>
          <w:szCs w:val="28"/>
        </w:rPr>
        <w:t>е</w:t>
      </w:r>
      <w:r>
        <w:rPr>
          <w:sz w:val="28"/>
          <w:szCs w:val="28"/>
        </w:rPr>
        <w:t xml:space="preserve"> риск</w:t>
      </w:r>
      <w:r w:rsidR="00DA5C0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>Меры управления</w:t>
      </w:r>
      <w:r w:rsidR="00426AE4" w:rsidRPr="00426AE4">
        <w:rPr>
          <w:b/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 рисками: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своевременное  изменение и направление </w:t>
      </w:r>
      <w:r w:rsidRPr="0012644F">
        <w:rPr>
          <w:sz w:val="28"/>
          <w:szCs w:val="28"/>
        </w:rPr>
        <w:t xml:space="preserve"> приоритетов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>
        <w:rPr>
          <w:sz w:val="28"/>
          <w:szCs w:val="28"/>
        </w:rPr>
        <w:t>субъектов предпринимательской деятельности.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>
        <w:rPr>
          <w:sz w:val="28"/>
          <w:szCs w:val="28"/>
        </w:rPr>
        <w:t>) местных товаропроизводителей.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>
        <w:rPr>
          <w:sz w:val="28"/>
          <w:szCs w:val="28"/>
        </w:rPr>
        <w:t>й в бюджет городского поселения.</w:t>
      </w:r>
    </w:p>
    <w:p w:rsidR="00B9049D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CF05BF" w:rsidRDefault="00CF05BF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  <w:sectPr w:rsidR="000C0471" w:rsidSect="00664494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471" w:rsidRDefault="000C0471" w:rsidP="00B9049D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Default="000C0471" w:rsidP="000C0471">
      <w:pPr>
        <w:rPr>
          <w:sz w:val="28"/>
          <w:szCs w:val="28"/>
        </w:rPr>
      </w:pPr>
    </w:p>
    <w:p w:rsidR="000C0471" w:rsidRPr="00D5705A" w:rsidRDefault="000C0471" w:rsidP="000C04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5705A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C0471" w:rsidRDefault="000C0471" w:rsidP="000C0471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0C0471" w:rsidRPr="00676C8D" w:rsidRDefault="000C0471" w:rsidP="000C0471">
      <w:pPr>
        <w:rPr>
          <w:sz w:val="22"/>
          <w:szCs w:val="22"/>
        </w:rPr>
      </w:pPr>
    </w:p>
    <w:p w:rsidR="00EE284C" w:rsidRDefault="000C0471" w:rsidP="000C0471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EE284C" w:rsidRPr="00DB6D53">
        <w:rPr>
          <w:sz w:val="28"/>
          <w:szCs w:val="28"/>
        </w:rPr>
        <w:t>«</w:t>
      </w:r>
      <w:r w:rsidR="00EE284C">
        <w:rPr>
          <w:sz w:val="28"/>
          <w:szCs w:val="28"/>
        </w:rPr>
        <w:t xml:space="preserve">Создание условий для развития </w:t>
      </w:r>
      <w:r w:rsidR="00EE284C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EE284C">
        <w:rPr>
          <w:sz w:val="28"/>
          <w:szCs w:val="28"/>
        </w:rPr>
        <w:t xml:space="preserve">» </w:t>
      </w:r>
    </w:p>
    <w:p w:rsidR="000C0471" w:rsidRPr="00D5705A" w:rsidRDefault="00EE284C" w:rsidP="000C0471">
      <w:pPr>
        <w:jc w:val="center"/>
        <w:rPr>
          <w:sz w:val="28"/>
          <w:szCs w:val="28"/>
        </w:rPr>
      </w:pPr>
      <w:r w:rsidRPr="00DB6D53">
        <w:rPr>
          <w:sz w:val="28"/>
          <w:szCs w:val="28"/>
        </w:rPr>
        <w:t xml:space="preserve"> на 2020-2022 годы»</w:t>
      </w:r>
    </w:p>
    <w:p w:rsidR="000C0471" w:rsidRPr="00AD6AD1" w:rsidRDefault="000C0471" w:rsidP="000C0471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0C0471" w:rsidRPr="00592F51" w:rsidTr="00C16815">
        <w:tc>
          <w:tcPr>
            <w:tcW w:w="710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0C0471" w:rsidRPr="00592F51" w:rsidTr="00C16815">
        <w:trPr>
          <w:trHeight w:val="253"/>
        </w:trPr>
        <w:tc>
          <w:tcPr>
            <w:tcW w:w="710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0C0471" w:rsidRPr="00592F51" w:rsidTr="00C16815">
        <w:tc>
          <w:tcPr>
            <w:tcW w:w="710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0C0471" w:rsidRPr="00592F51" w:rsidTr="00C16815">
        <w:tc>
          <w:tcPr>
            <w:tcW w:w="15195" w:type="dxa"/>
            <w:gridSpan w:val="8"/>
          </w:tcPr>
          <w:p w:rsidR="000C0471" w:rsidRPr="00F05769" w:rsidRDefault="000C0471" w:rsidP="00C1681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71" w:rsidRPr="00592F51" w:rsidTr="00C16815">
        <w:trPr>
          <w:trHeight w:val="431"/>
        </w:trPr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61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189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64</w:t>
            </w:r>
          </w:p>
        </w:tc>
      </w:tr>
      <w:tr w:rsidR="000C0471" w:rsidRPr="00592F51" w:rsidTr="00C16815"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205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215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220</w:t>
            </w:r>
          </w:p>
        </w:tc>
      </w:tr>
    </w:tbl>
    <w:p w:rsidR="000C0471" w:rsidRPr="00AD6AD1" w:rsidRDefault="000C0471" w:rsidP="000C0471">
      <w:pPr>
        <w:autoSpaceDE w:val="0"/>
        <w:autoSpaceDN w:val="0"/>
        <w:adjustRightInd w:val="0"/>
        <w:ind w:firstLine="720"/>
        <w:jc w:val="center"/>
      </w:pPr>
    </w:p>
    <w:p w:rsidR="00B9049D" w:rsidRPr="000C0471" w:rsidRDefault="00B9049D" w:rsidP="000C0471">
      <w:pPr>
        <w:tabs>
          <w:tab w:val="left" w:pos="3960"/>
        </w:tabs>
        <w:rPr>
          <w:sz w:val="28"/>
          <w:szCs w:val="28"/>
        </w:rPr>
      </w:pPr>
    </w:p>
    <w:sectPr w:rsidR="00B9049D" w:rsidRPr="000C0471" w:rsidSect="000C04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E8" w:rsidRDefault="00FB4BE8" w:rsidP="00BC6391">
      <w:pPr>
        <w:pStyle w:val="af1"/>
      </w:pPr>
      <w:r>
        <w:separator/>
      </w:r>
    </w:p>
  </w:endnote>
  <w:endnote w:type="continuationSeparator" w:id="0">
    <w:p w:rsidR="00FB4BE8" w:rsidRDefault="00FB4BE8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1A6282">
    <w:pPr>
      <w:pStyle w:val="af"/>
      <w:jc w:val="right"/>
    </w:pPr>
    <w:fldSimple w:instr=" PAGE   \* MERGEFORMAT ">
      <w:r w:rsidR="00387207">
        <w:rPr>
          <w:noProof/>
        </w:rPr>
        <w:t>1</w:t>
      </w:r>
    </w:fldSimple>
  </w:p>
  <w:p w:rsidR="009832D0" w:rsidRDefault="009832D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9832D0">
    <w:pPr>
      <w:pStyle w:val="af"/>
      <w:jc w:val="right"/>
    </w:pPr>
  </w:p>
  <w:p w:rsidR="009832D0" w:rsidRDefault="009832D0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E8" w:rsidRDefault="00FB4BE8" w:rsidP="00BC6391">
      <w:pPr>
        <w:pStyle w:val="af1"/>
      </w:pPr>
      <w:r>
        <w:separator/>
      </w:r>
    </w:p>
  </w:footnote>
  <w:footnote w:type="continuationSeparator" w:id="0">
    <w:p w:rsidR="00FB4BE8" w:rsidRDefault="00FB4BE8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71D54"/>
    <w:multiLevelType w:val="hybridMultilevel"/>
    <w:tmpl w:val="B1E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2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2FE1"/>
    <w:multiLevelType w:val="hybridMultilevel"/>
    <w:tmpl w:val="F844EB16"/>
    <w:lvl w:ilvl="0" w:tplc="691E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37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7"/>
  </w:num>
  <w:num w:numId="15">
    <w:abstractNumId w:val="24"/>
  </w:num>
  <w:num w:numId="16">
    <w:abstractNumId w:val="1"/>
  </w:num>
  <w:num w:numId="17">
    <w:abstractNumId w:val="4"/>
  </w:num>
  <w:num w:numId="18">
    <w:abstractNumId w:val="29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43"/>
  </w:num>
  <w:num w:numId="29">
    <w:abstractNumId w:val="5"/>
  </w:num>
  <w:num w:numId="30">
    <w:abstractNumId w:val="15"/>
  </w:num>
  <w:num w:numId="31">
    <w:abstractNumId w:val="6"/>
  </w:num>
  <w:num w:numId="32">
    <w:abstractNumId w:val="39"/>
  </w:num>
  <w:num w:numId="33">
    <w:abstractNumId w:val="20"/>
  </w:num>
  <w:num w:numId="34">
    <w:abstractNumId w:val="19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11"/>
  </w:num>
  <w:num w:numId="40">
    <w:abstractNumId w:val="12"/>
  </w:num>
  <w:num w:numId="41">
    <w:abstractNumId w:val="7"/>
  </w:num>
  <w:num w:numId="42">
    <w:abstractNumId w:val="22"/>
  </w:num>
  <w:num w:numId="43">
    <w:abstractNumId w:val="8"/>
  </w:num>
  <w:num w:numId="44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04018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471"/>
    <w:rsid w:val="000C08B8"/>
    <w:rsid w:val="000C3B1E"/>
    <w:rsid w:val="000D0BF0"/>
    <w:rsid w:val="000D781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2CE"/>
    <w:rsid w:val="001234D6"/>
    <w:rsid w:val="00124B9E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6282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E7DA0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42F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6AC1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0791"/>
    <w:rsid w:val="00384C47"/>
    <w:rsid w:val="00386D43"/>
    <w:rsid w:val="00387207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4A08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4C25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87470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2739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6704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4494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2F81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E7D66"/>
    <w:rsid w:val="007F041D"/>
    <w:rsid w:val="007F6459"/>
    <w:rsid w:val="00801096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494"/>
    <w:rsid w:val="00855E48"/>
    <w:rsid w:val="00857358"/>
    <w:rsid w:val="00857579"/>
    <w:rsid w:val="00860C16"/>
    <w:rsid w:val="00860E4A"/>
    <w:rsid w:val="00860FBF"/>
    <w:rsid w:val="00861337"/>
    <w:rsid w:val="0086163F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550C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3D90"/>
    <w:rsid w:val="008C4413"/>
    <w:rsid w:val="008C4991"/>
    <w:rsid w:val="008C54B3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201"/>
    <w:rsid w:val="009411D8"/>
    <w:rsid w:val="00943162"/>
    <w:rsid w:val="009451DB"/>
    <w:rsid w:val="00950171"/>
    <w:rsid w:val="009501A5"/>
    <w:rsid w:val="00953836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32D0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5473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0861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71A"/>
    <w:rsid w:val="00B85A5C"/>
    <w:rsid w:val="00B9049D"/>
    <w:rsid w:val="00B918F5"/>
    <w:rsid w:val="00B92386"/>
    <w:rsid w:val="00B96781"/>
    <w:rsid w:val="00BA5142"/>
    <w:rsid w:val="00BA5CEF"/>
    <w:rsid w:val="00BA663E"/>
    <w:rsid w:val="00BA794C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298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CC7"/>
    <w:rsid w:val="00C56196"/>
    <w:rsid w:val="00C57140"/>
    <w:rsid w:val="00C60528"/>
    <w:rsid w:val="00C6607B"/>
    <w:rsid w:val="00C71948"/>
    <w:rsid w:val="00C722B0"/>
    <w:rsid w:val="00C72485"/>
    <w:rsid w:val="00C74586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255D"/>
    <w:rsid w:val="00CC44D9"/>
    <w:rsid w:val="00CD2732"/>
    <w:rsid w:val="00CD2B22"/>
    <w:rsid w:val="00CD579B"/>
    <w:rsid w:val="00CD5AFC"/>
    <w:rsid w:val="00CE36DD"/>
    <w:rsid w:val="00CE3B75"/>
    <w:rsid w:val="00CE5F32"/>
    <w:rsid w:val="00CF05BF"/>
    <w:rsid w:val="00CF1A94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A5C00"/>
    <w:rsid w:val="00DB6D53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5CDC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4869"/>
    <w:rsid w:val="00EB5560"/>
    <w:rsid w:val="00EC1E81"/>
    <w:rsid w:val="00EC315E"/>
    <w:rsid w:val="00ED0BF3"/>
    <w:rsid w:val="00ED4EFA"/>
    <w:rsid w:val="00ED76C6"/>
    <w:rsid w:val="00EE14FC"/>
    <w:rsid w:val="00EE284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1A3"/>
    <w:rsid w:val="00FA1E2B"/>
    <w:rsid w:val="00FA345A"/>
    <w:rsid w:val="00FA3BDA"/>
    <w:rsid w:val="00FA563B"/>
    <w:rsid w:val="00FA6B8E"/>
    <w:rsid w:val="00FB4B3D"/>
    <w:rsid w:val="00FB4BE8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7E9C-5D7F-45DA-9997-6EFD71C1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22380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2019-12-26T07:57:00Z</cp:lastPrinted>
  <dcterms:created xsi:type="dcterms:W3CDTF">2020-02-18T00:12:00Z</dcterms:created>
  <dcterms:modified xsi:type="dcterms:W3CDTF">2020-02-18T00:12:00Z</dcterms:modified>
</cp:coreProperties>
</file>