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Муниципальное образование «</w:t>
      </w:r>
      <w:r w:rsidR="007E7895">
        <w:rPr>
          <w:rFonts w:ascii="Times New Roman" w:hAnsi="Times New Roman"/>
          <w:sz w:val="28"/>
          <w:szCs w:val="28"/>
        </w:rPr>
        <w:t>Приамурское городское</w:t>
      </w:r>
      <w:r w:rsidRPr="00E724A0">
        <w:rPr>
          <w:rFonts w:ascii="Times New Roman" w:hAnsi="Times New Roman"/>
          <w:sz w:val="28"/>
          <w:szCs w:val="28"/>
        </w:rPr>
        <w:t xml:space="preserve"> поселение</w:t>
      </w:r>
      <w:r w:rsidR="007E7895">
        <w:rPr>
          <w:rFonts w:ascii="Times New Roman" w:hAnsi="Times New Roman"/>
          <w:sz w:val="28"/>
          <w:szCs w:val="28"/>
        </w:rPr>
        <w:t>»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F05" w:rsidRPr="00E724A0" w:rsidRDefault="007E789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ГОРОДСКОГО</w:t>
      </w:r>
      <w:r w:rsidR="00892F05" w:rsidRPr="00E724A0">
        <w:rPr>
          <w:rFonts w:ascii="Times New Roman" w:hAnsi="Times New Roman"/>
          <w:sz w:val="28"/>
          <w:szCs w:val="28"/>
        </w:rPr>
        <w:t xml:space="preserve"> ПОСЕЛЕНИЯ</w:t>
      </w:r>
    </w:p>
    <w:p w:rsidR="00892F05" w:rsidRPr="00E724A0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F05" w:rsidRDefault="00892F05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ПОСТАНОВЛЕНИЕ</w:t>
      </w:r>
    </w:p>
    <w:p w:rsidR="00DB6C29" w:rsidRPr="00E724A0" w:rsidRDefault="00DB6C29" w:rsidP="00892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26C" w:rsidRPr="00E724A0" w:rsidRDefault="00DB6C29" w:rsidP="00DB6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апреля 2016 № 336</w:t>
      </w:r>
    </w:p>
    <w:p w:rsidR="00892F05" w:rsidRPr="00E724A0" w:rsidRDefault="00892F05" w:rsidP="0089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5262FC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="00892F0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>бщественном совете</w:t>
      </w:r>
      <w:r w:rsidR="00892F05" w:rsidRPr="00E724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 администрации Приамурского </w:t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поселения </w:t>
      </w:r>
      <w:r w:rsidR="00892F05" w:rsidRPr="00E724A0">
        <w:rPr>
          <w:rFonts w:ascii="Times New Roman" w:hAnsi="Times New Roman"/>
          <w:bCs/>
          <w:color w:val="000000"/>
          <w:sz w:val="28"/>
          <w:szCs w:val="28"/>
        </w:rPr>
        <w:t>по проведению независимой</w:t>
      </w:r>
      <w:r w:rsidR="00892F05">
        <w:rPr>
          <w:rFonts w:ascii="Times New Roman" w:hAnsi="Times New Roman"/>
          <w:bCs/>
          <w:color w:val="000000"/>
          <w:sz w:val="28"/>
          <w:szCs w:val="28"/>
        </w:rPr>
        <w:t xml:space="preserve"> оценки</w:t>
      </w:r>
      <w:r w:rsidR="00892F05" w:rsidRPr="00E724A0">
        <w:rPr>
          <w:rFonts w:ascii="Times New Roman" w:hAnsi="Times New Roman"/>
          <w:bCs/>
          <w:color w:val="000000"/>
          <w:sz w:val="28"/>
          <w:szCs w:val="28"/>
        </w:rPr>
        <w:t xml:space="preserve"> качества </w:t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>оказания услуг муниципальными учреждениями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 xml:space="preserve"> культуры </w:t>
      </w:r>
      <w:r w:rsidR="007E7895">
        <w:rPr>
          <w:rFonts w:ascii="Times New Roman" w:hAnsi="Times New Roman"/>
          <w:bCs/>
          <w:color w:val="000000"/>
          <w:sz w:val="28"/>
          <w:szCs w:val="28"/>
        </w:rPr>
        <w:t>Приамурского городского поселения</w:t>
      </w: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626C" w:rsidRPr="00E724A0" w:rsidRDefault="00E8626C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24A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FA7F12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 </w:t>
      </w:r>
      <w:hyperlink r:id="rId8" w:history="1">
        <w:r w:rsidRPr="00E724A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E724A0">
        <w:rPr>
          <w:rFonts w:ascii="Times New Roman" w:hAnsi="Times New Roman"/>
          <w:color w:val="000000"/>
          <w:sz w:val="28"/>
          <w:szCs w:val="28"/>
        </w:rPr>
        <w:t xml:space="preserve"> правительства Еврейской автономной области от 19.12.2012 </w:t>
      </w:r>
      <w:r w:rsidR="00E8626C">
        <w:rPr>
          <w:rFonts w:ascii="Times New Roman" w:hAnsi="Times New Roman"/>
          <w:color w:val="000000"/>
          <w:sz w:val="28"/>
          <w:szCs w:val="28"/>
        </w:rPr>
        <w:t>№</w:t>
      </w:r>
      <w:r w:rsidRPr="00E724A0">
        <w:rPr>
          <w:rFonts w:ascii="Times New Roman" w:hAnsi="Times New Roman"/>
          <w:color w:val="000000"/>
          <w:sz w:val="28"/>
          <w:szCs w:val="28"/>
        </w:rPr>
        <w:t xml:space="preserve"> 284-пп </w:t>
      </w:r>
      <w:r w:rsidR="00E8626C">
        <w:rPr>
          <w:rFonts w:ascii="Times New Roman" w:hAnsi="Times New Roman"/>
          <w:color w:val="000000"/>
          <w:sz w:val="28"/>
          <w:szCs w:val="28"/>
        </w:rPr>
        <w:t>«</w:t>
      </w:r>
      <w:r w:rsidRPr="00E724A0">
        <w:rPr>
          <w:rFonts w:ascii="Times New Roman" w:hAnsi="Times New Roman"/>
          <w:color w:val="000000"/>
          <w:sz w:val="28"/>
          <w:szCs w:val="28"/>
        </w:rPr>
        <w:t>О проведении мониторинга качества предоставления государственных услуг в Еврейской автономной области</w:t>
      </w:r>
      <w:r w:rsidR="00E8626C">
        <w:rPr>
          <w:rFonts w:ascii="Times New Roman" w:hAnsi="Times New Roman"/>
          <w:color w:val="000000"/>
          <w:sz w:val="28"/>
          <w:szCs w:val="28"/>
        </w:rPr>
        <w:t>»</w:t>
      </w:r>
      <w:r w:rsidR="007E7895"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proofErr w:type="gramEnd"/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E724A0">
        <w:rPr>
          <w:rFonts w:ascii="Times New Roman" w:hAnsi="Times New Roman"/>
          <w:color w:val="000000"/>
          <w:sz w:val="28"/>
          <w:szCs w:val="28"/>
        </w:rPr>
        <w:t>:</w:t>
      </w:r>
    </w:p>
    <w:p w:rsidR="00892F05" w:rsidRPr="005E42B2" w:rsidRDefault="00892F05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42B2">
        <w:rPr>
          <w:rFonts w:ascii="Times New Roman" w:hAnsi="Times New Roman"/>
          <w:color w:val="000000"/>
          <w:sz w:val="28"/>
          <w:szCs w:val="28"/>
        </w:rPr>
        <w:t xml:space="preserve">Создать Общественный совет </w:t>
      </w:r>
      <w:r w:rsidR="00FA7F12">
        <w:rPr>
          <w:rFonts w:ascii="Times New Roman" w:hAnsi="Times New Roman"/>
          <w:color w:val="000000"/>
          <w:sz w:val="28"/>
          <w:szCs w:val="28"/>
        </w:rPr>
        <w:t xml:space="preserve">при администрации Приамурского городского поселения </w:t>
      </w:r>
      <w:r w:rsidRPr="005E42B2">
        <w:rPr>
          <w:rFonts w:ascii="Times New Roman" w:hAnsi="Times New Roman"/>
          <w:color w:val="000000"/>
          <w:sz w:val="28"/>
          <w:szCs w:val="28"/>
        </w:rPr>
        <w:t>по проведению не</w:t>
      </w:r>
      <w:r w:rsidR="00FA7F12">
        <w:rPr>
          <w:rFonts w:ascii="Times New Roman" w:hAnsi="Times New Roman"/>
          <w:color w:val="000000"/>
          <w:sz w:val="28"/>
          <w:szCs w:val="28"/>
        </w:rPr>
        <w:t>зависимой оценки качества оказания услуг</w:t>
      </w:r>
      <w:r w:rsidRPr="005E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муниципальным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и культуры</w:t>
      </w:r>
      <w:r w:rsidR="00E8626C" w:rsidRPr="005E42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7895" w:rsidRPr="005E42B2">
        <w:rPr>
          <w:rFonts w:ascii="Times New Roman" w:hAnsi="Times New Roman"/>
          <w:bCs/>
          <w:color w:val="000000"/>
          <w:sz w:val="28"/>
          <w:szCs w:val="28"/>
        </w:rPr>
        <w:t>Приамурск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ого городского поселения</w:t>
      </w:r>
      <w:r w:rsidRPr="005E42B2">
        <w:rPr>
          <w:rFonts w:ascii="Times New Roman" w:hAnsi="Times New Roman"/>
          <w:color w:val="000000"/>
          <w:sz w:val="28"/>
          <w:szCs w:val="28"/>
        </w:rPr>
        <w:t>.</w:t>
      </w:r>
    </w:p>
    <w:p w:rsidR="00E8626C" w:rsidRPr="005E42B2" w:rsidRDefault="00892F05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E42B2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hyperlink w:anchor="Par38" w:history="1">
        <w:r w:rsidRPr="005E42B2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5E42B2">
        <w:rPr>
          <w:rFonts w:ascii="Times New Roman" w:hAnsi="Times New Roman"/>
          <w:color w:val="000000"/>
          <w:sz w:val="28"/>
          <w:szCs w:val="28"/>
        </w:rPr>
        <w:t xml:space="preserve"> об общественном совете </w:t>
      </w:r>
      <w:r w:rsidR="00FA7F12">
        <w:rPr>
          <w:rFonts w:ascii="Times New Roman" w:hAnsi="Times New Roman"/>
          <w:color w:val="000000"/>
          <w:sz w:val="28"/>
          <w:szCs w:val="28"/>
        </w:rPr>
        <w:t xml:space="preserve">при администрации Приамурского городского поселения </w:t>
      </w:r>
      <w:r w:rsidRPr="005E42B2">
        <w:rPr>
          <w:rFonts w:ascii="Times New Roman" w:hAnsi="Times New Roman"/>
          <w:color w:val="000000"/>
          <w:sz w:val="28"/>
          <w:szCs w:val="28"/>
        </w:rPr>
        <w:t>по провед</w:t>
      </w:r>
      <w:r w:rsidR="00FA7F12">
        <w:rPr>
          <w:rFonts w:ascii="Times New Roman" w:hAnsi="Times New Roman"/>
          <w:color w:val="000000"/>
          <w:sz w:val="28"/>
          <w:szCs w:val="28"/>
        </w:rPr>
        <w:t>ению независимой оценки качества оказания</w:t>
      </w:r>
      <w:r w:rsidRPr="005E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F12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муниципальным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и учреждения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и культуры</w:t>
      </w:r>
      <w:r w:rsidR="00E8626C" w:rsidRPr="005E42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Приамурского городского поселения.</w:t>
      </w:r>
    </w:p>
    <w:p w:rsidR="005E42B2" w:rsidRDefault="00E8626C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E42B2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hyperlink w:anchor="Par84" w:history="1">
        <w:r w:rsidR="00892F05" w:rsidRPr="005E42B2">
          <w:rPr>
            <w:rFonts w:ascii="Times New Roman" w:hAnsi="Times New Roman"/>
            <w:color w:val="000000"/>
            <w:sz w:val="28"/>
            <w:szCs w:val="28"/>
          </w:rPr>
          <w:t>Состав</w:t>
        </w:r>
      </w:hyperlink>
      <w:r w:rsidR="00892F05" w:rsidRPr="005E42B2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 </w:t>
      </w:r>
      <w:r w:rsidR="00FA7F12">
        <w:rPr>
          <w:rFonts w:ascii="Times New Roman" w:hAnsi="Times New Roman"/>
          <w:color w:val="000000"/>
          <w:sz w:val="28"/>
          <w:szCs w:val="28"/>
        </w:rPr>
        <w:t xml:space="preserve">при администрации Приамурского городского поселения </w:t>
      </w:r>
      <w:r w:rsidR="00892F05" w:rsidRPr="005E42B2">
        <w:rPr>
          <w:rFonts w:ascii="Times New Roman" w:hAnsi="Times New Roman"/>
          <w:color w:val="000000"/>
          <w:sz w:val="28"/>
          <w:szCs w:val="28"/>
        </w:rPr>
        <w:t>по проведению не</w:t>
      </w:r>
      <w:r w:rsidR="00FA7F12">
        <w:rPr>
          <w:rFonts w:ascii="Times New Roman" w:hAnsi="Times New Roman"/>
          <w:color w:val="000000"/>
          <w:sz w:val="28"/>
          <w:szCs w:val="28"/>
        </w:rPr>
        <w:t xml:space="preserve">зависимой оценки качества оказания услуг 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муниципальным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и  учреждения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7E7895" w:rsidRPr="005E42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3E7">
        <w:rPr>
          <w:rFonts w:ascii="Times New Roman" w:hAnsi="Times New Roman"/>
          <w:bCs/>
          <w:color w:val="000000"/>
          <w:sz w:val="28"/>
          <w:szCs w:val="28"/>
        </w:rPr>
        <w:t xml:space="preserve">культуры Приамурского городского поселения. </w:t>
      </w:r>
    </w:p>
    <w:p w:rsidR="00FA7F12" w:rsidRPr="005E42B2" w:rsidRDefault="00FA7F12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Признать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утративши силу постановление администрации городского поселения от 23.12.2013 №136 «О создании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бщественного совета по проведению независимой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оценки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 качества работы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поселения».</w:t>
      </w:r>
    </w:p>
    <w:p w:rsidR="005E42B2" w:rsidRDefault="00892F05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42B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E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8E" w:rsidRPr="005E42B2">
        <w:rPr>
          <w:rFonts w:ascii="Times New Roman" w:hAnsi="Times New Roman"/>
          <w:color w:val="000000"/>
          <w:sz w:val="28"/>
          <w:szCs w:val="28"/>
        </w:rPr>
        <w:t>исполнением</w:t>
      </w:r>
      <w:r w:rsidRPr="005E42B2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5B158E" w:rsidRPr="005E42B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5E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F12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92F05" w:rsidRPr="005E42B2" w:rsidRDefault="00892F05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E42B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в </w:t>
      </w:r>
      <w:r w:rsidR="005B158E" w:rsidRPr="005E42B2">
        <w:rPr>
          <w:rFonts w:ascii="Times New Roman" w:hAnsi="Times New Roman"/>
          <w:color w:val="000000"/>
          <w:sz w:val="28"/>
          <w:szCs w:val="28"/>
        </w:rPr>
        <w:t>И</w:t>
      </w:r>
      <w:r w:rsidR="007E7895" w:rsidRPr="005E42B2">
        <w:rPr>
          <w:rFonts w:ascii="Times New Roman" w:hAnsi="Times New Roman"/>
          <w:color w:val="000000"/>
          <w:sz w:val="28"/>
          <w:szCs w:val="28"/>
        </w:rPr>
        <w:t xml:space="preserve">нформационном </w:t>
      </w:r>
      <w:r w:rsidR="007E7895" w:rsidRPr="005E42B2">
        <w:rPr>
          <w:rFonts w:ascii="Times New Roman" w:hAnsi="Times New Roman"/>
          <w:color w:val="000000"/>
          <w:sz w:val="28"/>
          <w:szCs w:val="28"/>
        </w:rPr>
        <w:lastRenderedPageBreak/>
        <w:t>бюллетене «Приамурский вестник»</w:t>
      </w:r>
      <w:r w:rsidR="005B158E" w:rsidRPr="005E42B2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5E42B2" w:rsidRDefault="00892F05" w:rsidP="005E42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E42B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5E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2B2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 w:rsidR="005B158E" w:rsidRPr="005E42B2">
        <w:rPr>
          <w:rFonts w:ascii="Times New Roman" w:hAnsi="Times New Roman"/>
          <w:color w:val="000000"/>
          <w:sz w:val="28"/>
          <w:szCs w:val="28"/>
        </w:rPr>
        <w:t>после его официального</w:t>
      </w:r>
      <w:r w:rsidR="005E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8E" w:rsidRPr="005E42B2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5E42B2">
        <w:rPr>
          <w:rFonts w:ascii="Times New Roman" w:hAnsi="Times New Roman"/>
          <w:color w:val="000000"/>
          <w:sz w:val="28"/>
          <w:szCs w:val="28"/>
        </w:rPr>
        <w:t>.</w:t>
      </w:r>
    </w:p>
    <w:p w:rsidR="00892F05" w:rsidRPr="00E724A0" w:rsidRDefault="00892F05" w:rsidP="005E42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5B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7895" w:rsidRDefault="00FA7F12" w:rsidP="0089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 </w:t>
      </w:r>
      <w:r w:rsidR="007E7895">
        <w:rPr>
          <w:rFonts w:ascii="Times New Roman" w:hAnsi="Times New Roman"/>
          <w:bCs/>
          <w:color w:val="000000"/>
          <w:sz w:val="28"/>
          <w:szCs w:val="28"/>
        </w:rPr>
        <w:t>главы</w:t>
      </w:r>
      <w:r w:rsidR="005B158E" w:rsidRPr="005B15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7895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</w:p>
    <w:p w:rsidR="00892F05" w:rsidRDefault="007E7895" w:rsidP="0089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 xml:space="preserve"> поселения</w:t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</w:t>
      </w:r>
      <w:r w:rsidR="00FA7F12">
        <w:rPr>
          <w:rFonts w:ascii="Times New Roman" w:hAnsi="Times New Roman"/>
          <w:bCs/>
          <w:color w:val="000000"/>
          <w:sz w:val="28"/>
          <w:szCs w:val="28"/>
        </w:rPr>
        <w:t>Н.Ш. Жилина</w:t>
      </w:r>
    </w:p>
    <w:p w:rsidR="00FA7F12" w:rsidRDefault="00FA7F12" w:rsidP="0089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B73" w:rsidRDefault="00613B73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B73" w:rsidRDefault="00613B73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B73" w:rsidRDefault="00613B73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B73" w:rsidRDefault="00613B73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B73" w:rsidRDefault="00613B73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634" w:rsidRDefault="004A3634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33E7" w:rsidRDefault="007033E7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1"/>
        <w:gridCol w:w="4139"/>
      </w:tblGrid>
      <w:tr w:rsidR="005B158E" w:rsidTr="005B158E">
        <w:tc>
          <w:tcPr>
            <w:tcW w:w="5637" w:type="dxa"/>
          </w:tcPr>
          <w:p w:rsidR="005B158E" w:rsidRDefault="005B158E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B158E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5B158E" w:rsidRPr="00E724A0" w:rsidRDefault="007E7895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="005B1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5B158E" w:rsidRPr="00E724A0" w:rsidRDefault="00613B73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от07.04.2016 </w:t>
            </w:r>
            <w:r w:rsidR="005B158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_336</w:t>
            </w:r>
          </w:p>
          <w:p w:rsidR="005B158E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2"/>
      <w:bookmarkEnd w:id="0"/>
    </w:p>
    <w:p w:rsidR="00892F05" w:rsidRPr="00E724A0" w:rsidRDefault="00892F05" w:rsidP="0020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Par38"/>
      <w:bookmarkEnd w:id="1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ОЛОЖЕНИЕ</w:t>
      </w:r>
    </w:p>
    <w:p w:rsidR="00892F05" w:rsidRPr="00E724A0" w:rsidRDefault="00892F05" w:rsidP="0020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 xml:space="preserve">бщественном совете </w:t>
      </w:r>
      <w:r w:rsidR="006E29CD">
        <w:rPr>
          <w:rFonts w:ascii="Times New Roman" w:hAnsi="Times New Roman"/>
          <w:bCs/>
          <w:color w:val="000000"/>
          <w:sz w:val="28"/>
          <w:szCs w:val="28"/>
        </w:rPr>
        <w:t xml:space="preserve">при администрации Приамурского городского поселения </w:t>
      </w:r>
      <w:r w:rsidRPr="00E724A0">
        <w:rPr>
          <w:rFonts w:ascii="Times New Roman" w:hAnsi="Times New Roman"/>
          <w:bCs/>
          <w:color w:val="000000"/>
          <w:sz w:val="28"/>
          <w:szCs w:val="28"/>
        </w:rPr>
        <w:t>по проведению независимой оценки</w:t>
      </w:r>
    </w:p>
    <w:p w:rsidR="00892F05" w:rsidRDefault="004A3634" w:rsidP="0020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качества оказания </w:t>
      </w:r>
      <w:r w:rsidR="00613AB4">
        <w:rPr>
          <w:rFonts w:ascii="Times New Roman" w:hAnsi="Times New Roman"/>
          <w:bCs/>
          <w:color w:val="000000"/>
          <w:sz w:val="28"/>
          <w:szCs w:val="28"/>
        </w:rPr>
        <w:t>услуг муниципальным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5B15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</w:t>
      </w:r>
      <w:r w:rsidR="00613AB4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и культуры Приамурского городского поселения</w:t>
      </w:r>
    </w:p>
    <w:p w:rsidR="002020CA" w:rsidRDefault="002020CA" w:rsidP="0020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20CA" w:rsidRPr="002020CA" w:rsidRDefault="002020CA" w:rsidP="002020C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020CA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0CA" w:rsidRDefault="00892F05" w:rsidP="002020C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20CA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 xml:space="preserve">определяет компетенцию и деятельность 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>бщественного совета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 xml:space="preserve">при администрации Приамурского городского поселения 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по проведению независимой оценки качества 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>оказания услуг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AB4" w:rsidRPr="002020CA">
        <w:rPr>
          <w:rFonts w:ascii="Times New Roman" w:hAnsi="Times New Roman"/>
          <w:bCs/>
          <w:color w:val="000000"/>
          <w:sz w:val="28"/>
          <w:szCs w:val="28"/>
        </w:rPr>
        <w:t>муниципальным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и учреждения</w:t>
      </w:r>
      <w:r w:rsidR="00613AB4" w:rsidRPr="002020CA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и культуры  Приамурского городского поселения</w:t>
      </w:r>
      <w:r w:rsidR="007E7895" w:rsidRPr="00202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 xml:space="preserve">(далее – Общественный совет). </w:t>
      </w:r>
      <w:r w:rsidRPr="002020CA">
        <w:rPr>
          <w:rFonts w:ascii="Times New Roman" w:hAnsi="Times New Roman"/>
          <w:color w:val="000000"/>
          <w:sz w:val="28"/>
          <w:szCs w:val="28"/>
        </w:rPr>
        <w:t>О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>бщественный совет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 xml:space="preserve">является  </w:t>
      </w:r>
      <w:r w:rsidRPr="002020CA">
        <w:rPr>
          <w:rFonts w:ascii="Times New Roman" w:hAnsi="Times New Roman"/>
          <w:color w:val="000000"/>
          <w:sz w:val="28"/>
          <w:szCs w:val="28"/>
        </w:rPr>
        <w:t>по</w:t>
      </w:r>
      <w:r w:rsidR="00613AB4" w:rsidRPr="002020CA">
        <w:rPr>
          <w:rFonts w:ascii="Times New Roman" w:hAnsi="Times New Roman"/>
          <w:color w:val="000000"/>
          <w:sz w:val="28"/>
          <w:szCs w:val="28"/>
        </w:rPr>
        <w:t xml:space="preserve">стоянно действующим консультативно-совещательным органом, созданным для организации </w:t>
      </w:r>
      <w:r w:rsidR="002020CA" w:rsidRPr="002020CA">
        <w:rPr>
          <w:rFonts w:ascii="Times New Roman" w:hAnsi="Times New Roman"/>
          <w:color w:val="000000"/>
          <w:sz w:val="28"/>
          <w:szCs w:val="28"/>
        </w:rPr>
        <w:t xml:space="preserve">и проведения независимой оценки качества оказания услуг </w:t>
      </w:r>
      <w:r w:rsidR="005B158E" w:rsidRPr="002020CA">
        <w:rPr>
          <w:rFonts w:ascii="Times New Roman" w:hAnsi="Times New Roman"/>
          <w:bCs/>
          <w:color w:val="000000"/>
          <w:sz w:val="28"/>
          <w:szCs w:val="28"/>
        </w:rPr>
        <w:t>муницип</w:t>
      </w:r>
      <w:r w:rsidR="00613AB4" w:rsidRPr="002020CA">
        <w:rPr>
          <w:rFonts w:ascii="Times New Roman" w:hAnsi="Times New Roman"/>
          <w:bCs/>
          <w:color w:val="000000"/>
          <w:sz w:val="28"/>
          <w:szCs w:val="28"/>
        </w:rPr>
        <w:t>ал</w:t>
      </w:r>
      <w:r w:rsidR="002020CA" w:rsidRPr="002020CA">
        <w:rPr>
          <w:rFonts w:ascii="Times New Roman" w:hAnsi="Times New Roman"/>
          <w:bCs/>
          <w:color w:val="000000"/>
          <w:sz w:val="28"/>
          <w:szCs w:val="28"/>
        </w:rPr>
        <w:t>ьным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5B158E" w:rsidRPr="00202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учреждения</w:t>
      </w:r>
      <w:r w:rsidR="002020CA" w:rsidRPr="002020CA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7E7895" w:rsidRPr="00202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2D38">
        <w:rPr>
          <w:rFonts w:ascii="Times New Roman" w:hAnsi="Times New Roman"/>
          <w:bCs/>
          <w:color w:val="000000"/>
          <w:sz w:val="28"/>
          <w:szCs w:val="28"/>
        </w:rPr>
        <w:t xml:space="preserve">Приамурского городского поселения. </w:t>
      </w:r>
    </w:p>
    <w:p w:rsidR="002020CA" w:rsidRPr="002020CA" w:rsidRDefault="002020CA" w:rsidP="00892F0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20CA">
        <w:rPr>
          <w:rFonts w:ascii="Times New Roman" w:hAnsi="Times New Roman"/>
          <w:color w:val="000000"/>
          <w:sz w:val="28"/>
          <w:szCs w:val="28"/>
        </w:rPr>
        <w:t>В</w:t>
      </w:r>
      <w:r w:rsidR="00892F05" w:rsidRPr="002020CA">
        <w:rPr>
          <w:rFonts w:ascii="Times New Roman" w:hAnsi="Times New Roman"/>
          <w:color w:val="000000"/>
          <w:sz w:val="28"/>
          <w:szCs w:val="28"/>
        </w:rPr>
        <w:t xml:space="preserve"> своей деятельности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 Общественный совет </w:t>
      </w:r>
      <w:r w:rsidR="00892F05" w:rsidRPr="002020CA">
        <w:rPr>
          <w:rFonts w:ascii="Times New Roman" w:hAnsi="Times New Roman"/>
          <w:color w:val="000000"/>
          <w:sz w:val="28"/>
          <w:szCs w:val="28"/>
        </w:rPr>
        <w:t xml:space="preserve">руководствуется 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муниципального образования «Приамурское городское поселение», а также настоящим Положением. </w:t>
      </w:r>
    </w:p>
    <w:p w:rsidR="002020CA" w:rsidRPr="002020CA" w:rsidRDefault="002020CA" w:rsidP="002020C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F05" w:rsidRDefault="002020CA" w:rsidP="00A81C3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и функции Общественного совета</w:t>
      </w:r>
    </w:p>
    <w:p w:rsidR="002020CA" w:rsidRDefault="002020CA" w:rsidP="00A81C3A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0CA" w:rsidRDefault="002020CA" w:rsidP="00A81C3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Общественного совета являются:</w:t>
      </w:r>
    </w:p>
    <w:p w:rsidR="002020CA" w:rsidRPr="00A81C3A" w:rsidRDefault="002020CA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независимой оценки качества </w:t>
      </w:r>
      <w:r w:rsidR="00A81C3A">
        <w:rPr>
          <w:rFonts w:ascii="Times New Roman" w:hAnsi="Times New Roman"/>
          <w:color w:val="000000"/>
          <w:sz w:val="28"/>
          <w:szCs w:val="28"/>
        </w:rPr>
        <w:t>оказания услуг муниципальным</w:t>
      </w:r>
      <w:r w:rsidR="00852D38">
        <w:rPr>
          <w:rFonts w:ascii="Times New Roman" w:hAnsi="Times New Roman"/>
          <w:color w:val="000000"/>
          <w:sz w:val="28"/>
          <w:szCs w:val="28"/>
        </w:rPr>
        <w:t>и  учреждения</w:t>
      </w:r>
      <w:r w:rsidR="00A81C3A">
        <w:rPr>
          <w:rFonts w:ascii="Times New Roman" w:hAnsi="Times New Roman"/>
          <w:color w:val="000000"/>
          <w:sz w:val="28"/>
          <w:szCs w:val="28"/>
        </w:rPr>
        <w:t>м</w:t>
      </w:r>
      <w:r w:rsidR="00852D38">
        <w:rPr>
          <w:rFonts w:ascii="Times New Roman" w:hAnsi="Times New Roman"/>
          <w:color w:val="000000"/>
          <w:sz w:val="28"/>
          <w:szCs w:val="28"/>
        </w:rPr>
        <w:t>и</w:t>
      </w:r>
      <w:r w:rsidR="00A81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D38"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  <w:r w:rsidRPr="002020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D38">
        <w:rPr>
          <w:rFonts w:ascii="Times New Roman" w:hAnsi="Times New Roman"/>
          <w:color w:val="000000"/>
          <w:sz w:val="28"/>
          <w:szCs w:val="28"/>
        </w:rPr>
        <w:t>Приамурского городского поселения</w:t>
      </w:r>
      <w:r w:rsidR="00A81C3A" w:rsidRPr="002020C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81C3A" w:rsidRPr="00A81C3A" w:rsidRDefault="00A81C3A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информационной открытости и улучшения информированности граждан о работе мун</w:t>
      </w:r>
      <w:r w:rsidR="00852D38">
        <w:rPr>
          <w:rFonts w:ascii="Times New Roman" w:hAnsi="Times New Roman"/>
          <w:color w:val="000000"/>
          <w:sz w:val="28"/>
          <w:szCs w:val="28"/>
        </w:rPr>
        <w:t>иципальных  учреждений культуры Приамурского городского поселения</w:t>
      </w:r>
      <w:r w:rsidRPr="002020C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81C3A" w:rsidRDefault="00A81C3A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Привлечение общественности к внешней оценке качества предоставления услуг населению в сфере культуры.</w:t>
      </w:r>
    </w:p>
    <w:p w:rsidR="00A81C3A" w:rsidRDefault="00A81C3A" w:rsidP="00A81C3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8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функции Общественного совета:</w:t>
      </w:r>
    </w:p>
    <w:p w:rsidR="00A81C3A" w:rsidRDefault="00A81C3A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перечня учреждений культуры Приамурского городского поселения, в отношении которых проводится независимая оценка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качества оказания услуг.</w:t>
      </w:r>
    </w:p>
    <w:p w:rsidR="00A81C3A" w:rsidRDefault="00A81C3A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графиков проведения независимой оценки качества оказания услуг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учреждениями, включенными в перечень учреждений, в отношении которых проводится независимая оценка качества  (в отношении одних и тех же учреждений независимая оценка проводится не чаще чем один раз в год и не реже чем один раз в три года).</w:t>
      </w:r>
    </w:p>
    <w:p w:rsidR="00852D38" w:rsidRDefault="00A81C3A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Установка критериев для проведения независимой оценки качества оказания услуг муниципальными учреждениями культуры</w:t>
      </w:r>
      <w:r w:rsidR="00852D38">
        <w:rPr>
          <w:rFonts w:ascii="Times New Roman" w:hAnsi="Times New Roman"/>
          <w:color w:val="000000"/>
          <w:sz w:val="28"/>
          <w:szCs w:val="28"/>
        </w:rPr>
        <w:t xml:space="preserve"> Приамурского городского поселения.</w:t>
      </w:r>
    </w:p>
    <w:p w:rsidR="00852D38" w:rsidRDefault="00852D38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работы по выявлению, обобщению и анализу общественного мнения рейтингов о качестве оказания услуг муниципальными учреждениями культуры Приамурского городского поселения.</w:t>
      </w:r>
    </w:p>
    <w:p w:rsidR="00A81C3A" w:rsidRDefault="00852D38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в администрацию Приамурского городского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поселения результатов независимой оценки качества оказания услуг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муниципальными учреждениями культуры Приамурского городского поселения с предложениями по улучшению качества оказания услуг  </w:t>
      </w:r>
      <w:r w:rsidR="00A81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C3A" w:rsidRPr="00A81C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учреждениями культуры Приамурского городского поселения.</w:t>
      </w:r>
    </w:p>
    <w:p w:rsidR="00852D38" w:rsidRDefault="00852D38" w:rsidP="00A81C3A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организации и проведении мероприятий, направленных на повышение качества услуг.</w:t>
      </w:r>
    </w:p>
    <w:p w:rsidR="00852D38" w:rsidRDefault="00852D38" w:rsidP="00852D3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2341" w:rsidRPr="009E2341" w:rsidRDefault="00852D38" w:rsidP="009E234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Общественного совета.</w:t>
      </w:r>
    </w:p>
    <w:p w:rsidR="00852D38" w:rsidRPr="009E2341" w:rsidRDefault="00852D38" w:rsidP="00852D38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2341" w:rsidRPr="009E2341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41">
        <w:rPr>
          <w:rFonts w:ascii="Times New Roman" w:hAnsi="Times New Roman" w:cs="Times New Roman"/>
          <w:sz w:val="28"/>
          <w:szCs w:val="28"/>
        </w:rPr>
        <w:t>Общественный совет для осуществления возложенных на него функций и решения поставленных задач имеет право в установленном порядке:</w:t>
      </w:r>
    </w:p>
    <w:p w:rsidR="009E2341" w:rsidRPr="009E2341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41">
        <w:rPr>
          <w:rFonts w:ascii="Times New Roman" w:hAnsi="Times New Roman" w:cs="Times New Roman"/>
          <w:sz w:val="28"/>
          <w:szCs w:val="28"/>
        </w:rPr>
        <w:t xml:space="preserve">- запрашивать необходимые материалы у </w:t>
      </w:r>
      <w:r w:rsidR="00BF5FD4"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 и  учреждений культуры Приамурского городского поселения</w:t>
      </w:r>
      <w:r w:rsidRPr="009E2341">
        <w:rPr>
          <w:rFonts w:ascii="Times New Roman" w:hAnsi="Times New Roman" w:cs="Times New Roman"/>
          <w:sz w:val="28"/>
          <w:szCs w:val="28"/>
        </w:rPr>
        <w:t>;</w:t>
      </w:r>
    </w:p>
    <w:p w:rsidR="009E2341" w:rsidRPr="009E2341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41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должностных лиц </w:t>
      </w:r>
      <w:r w:rsidR="00BF5FD4">
        <w:rPr>
          <w:rFonts w:ascii="Times New Roman" w:hAnsi="Times New Roman" w:cs="Times New Roman"/>
          <w:sz w:val="28"/>
          <w:szCs w:val="28"/>
        </w:rPr>
        <w:t xml:space="preserve">администрации Приамурского городского поселения, </w:t>
      </w:r>
      <w:r w:rsidRPr="009E2341">
        <w:rPr>
          <w:rFonts w:ascii="Times New Roman" w:hAnsi="Times New Roman" w:cs="Times New Roman"/>
          <w:sz w:val="28"/>
          <w:szCs w:val="28"/>
        </w:rPr>
        <w:t>руководителей учреждений культуры области при рассмотрении вопросов, отнесенных к компетенции вышеназванных должностных лиц;</w:t>
      </w:r>
    </w:p>
    <w:p w:rsidR="009E2341" w:rsidRPr="009E2341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41">
        <w:rPr>
          <w:rFonts w:ascii="Times New Roman" w:hAnsi="Times New Roman" w:cs="Times New Roman"/>
          <w:sz w:val="28"/>
          <w:szCs w:val="28"/>
        </w:rPr>
        <w:t>- привлекать на общественных началах к своей работе консультантов, экспертов, специалистов научно-исследовательских учреждений и иных организаций;</w:t>
      </w:r>
    </w:p>
    <w:p w:rsidR="009E2341" w:rsidRPr="009E2341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341">
        <w:rPr>
          <w:rFonts w:ascii="Times New Roman" w:hAnsi="Times New Roman" w:cs="Times New Roman"/>
          <w:sz w:val="28"/>
          <w:szCs w:val="28"/>
        </w:rPr>
        <w:t xml:space="preserve">- принимать участие в заседаниях коллегии, рабочих совещаниях, конференциях, "круглых столах", семинарах и иных мероприятиях, проводимых </w:t>
      </w:r>
      <w:r w:rsidR="00BF5FD4">
        <w:rPr>
          <w:rFonts w:ascii="Times New Roman" w:hAnsi="Times New Roman" w:cs="Times New Roman"/>
          <w:sz w:val="28"/>
          <w:szCs w:val="28"/>
        </w:rPr>
        <w:t>администрацией Приамурского городского поселения</w:t>
      </w:r>
      <w:r w:rsidRPr="009E2341">
        <w:rPr>
          <w:rFonts w:ascii="Times New Roman" w:hAnsi="Times New Roman" w:cs="Times New Roman"/>
          <w:sz w:val="28"/>
          <w:szCs w:val="28"/>
        </w:rPr>
        <w:t>.</w:t>
      </w:r>
    </w:p>
    <w:p w:rsidR="009E2341" w:rsidRDefault="009E2341" w:rsidP="009E2341">
      <w:pPr>
        <w:pStyle w:val="ConsPlusNormal"/>
        <w:jc w:val="both"/>
      </w:pPr>
    </w:p>
    <w:p w:rsidR="009E2341" w:rsidRPr="00BF5FD4" w:rsidRDefault="009E2341" w:rsidP="009E23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BF5FD4">
        <w:rPr>
          <w:rFonts w:ascii="Times New Roman" w:hAnsi="Times New Roman" w:cs="Times New Roman"/>
          <w:sz w:val="28"/>
          <w:szCs w:val="28"/>
        </w:rPr>
        <w:t>4. Состав Общественного совета, порядок</w:t>
      </w:r>
    </w:p>
    <w:p w:rsidR="009E2341" w:rsidRPr="00BF5FD4" w:rsidRDefault="009E2341" w:rsidP="009E2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формирования и организация его работы</w:t>
      </w:r>
    </w:p>
    <w:p w:rsidR="009E2341" w:rsidRPr="00BF5FD4" w:rsidRDefault="009E2341" w:rsidP="009E2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 xml:space="preserve">4.1. Состав Общественного совета формируется из числа представителей общественных организаций, иных некоммерческих организаций, экспертов, </w:t>
      </w:r>
      <w:r w:rsidRPr="00BF5FD4">
        <w:rPr>
          <w:rFonts w:ascii="Times New Roman" w:hAnsi="Times New Roman" w:cs="Times New Roman"/>
          <w:sz w:val="28"/>
          <w:szCs w:val="28"/>
        </w:rPr>
        <w:lastRenderedPageBreak/>
        <w:t>объединений профсоюзов работников культуры. Число членов Общественного совета не может быть менее пяти человек.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4.2. В Состав Общественного совета входят председатель Общественного совета, секретарь и члены Общественного совета, которые принимают участие в его работе на общественных началах.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Состав Общественного совета утверждается приказом управления культуры правительства Еврейской автономной области.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4.3. Деятельность Общественного совета основывается на коллективном, свободном и деловом обсуждении. Основной формой деятельности Общественного совета являются заседания.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4.4. Общественный совет осуществляет свою деятельность в соответствии с планом работы (заседаний), составленным на год, утвержденным председателем Общественного совета.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4.5. Председатель Общественного совета: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Общественного совета;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утверждает планы работы (заседаний) Общественного совета;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созывает заседания Общественного совета и председательствует на них;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дает поручения членам Общественного совета;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подписывает от имени Общественного совета все документы, связанные с его деятельностью;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создает условия для коллективного обсуждения и решения вопросов, вынесенных на заседание Общественного совета.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4.6. Секретарь Общественного совета: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обеспечивает разработку проектов планов работы (заседаний) Общественного совета;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на основании предложений членов Общественного совета и по согласованию с председателем Общественного совета формирует повестку дня заседаний;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осуществляет документационное обеспечение заседаний Общественного совета, в том числе организует подготовку материалов к заседаниям Общественного совета, а также проектов его решений;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обеспечивает оформление протоколов заседаний Общественного совета;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рассылает решения Общественного совета его членам и заинтересованным организациям;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- организует размещение информации о деятельности Общественного совета на официал</w:t>
      </w:r>
      <w:r w:rsidR="00BF5FD4">
        <w:rPr>
          <w:rFonts w:ascii="Times New Roman" w:hAnsi="Times New Roman" w:cs="Times New Roman"/>
          <w:sz w:val="28"/>
          <w:szCs w:val="28"/>
        </w:rPr>
        <w:t>ьном сайте  Приамурского городского поселения</w:t>
      </w:r>
      <w:r w:rsidRPr="00BF5FD4">
        <w:rPr>
          <w:rFonts w:ascii="Times New Roman" w:hAnsi="Times New Roman" w:cs="Times New Roman"/>
          <w:sz w:val="28"/>
          <w:szCs w:val="28"/>
        </w:rPr>
        <w:t>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4.7. Члены Общественного совета вносят предложения в план работы Общественного совета, повестку дня его заседаний и порядок обсуждения вопросов, участвуют в подготовке материалов к заседаниям Общественного совета, а также проектов его решений.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4.8. Заседание Общественного совета считается правомочным, если на нем присутствует не менее половины членов Общественного совета.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lastRenderedPageBreak/>
        <w:t>4.9. По результатам заседания Общественный совет принимает решения, на основании которых могут быть подготовлены рекомендации, резолюции, обращения, заявления.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4.10. Решение принимается простым большинством голосов присутствующих на заседании членов Общественного совета, оформляется протоколом, который подписывается председателем Общественного совета, секретарем Общественного совета. Подписанный протокол в пятидневный срок доводится до сведения всех его членов ответственным секретарем Общественного совета.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Общественного совета.</w:t>
      </w:r>
    </w:p>
    <w:p w:rsidR="009E2341" w:rsidRPr="00BF5FD4" w:rsidRDefault="009E2341" w:rsidP="009E2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D4">
        <w:rPr>
          <w:rFonts w:ascii="Times New Roman" w:hAnsi="Times New Roman" w:cs="Times New Roman"/>
          <w:sz w:val="28"/>
          <w:szCs w:val="28"/>
        </w:rPr>
        <w:t xml:space="preserve">4.11. На заседания Общественного совета могут быть приглашены представители </w:t>
      </w:r>
      <w:r w:rsidR="00BF5FD4"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поселения, учреждений культуры Приамурского городского поселения</w:t>
      </w:r>
      <w:proofErr w:type="gramStart"/>
      <w:r w:rsidR="00BF5FD4">
        <w:rPr>
          <w:rFonts w:ascii="Times New Roman" w:hAnsi="Times New Roman" w:cs="Times New Roman"/>
          <w:sz w:val="28"/>
          <w:szCs w:val="28"/>
        </w:rPr>
        <w:t xml:space="preserve"> </w:t>
      </w:r>
      <w:r w:rsidRPr="00BF5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FD4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объединений, не вошедших в состав Общественного совета, эксперты, представители средств массовой информации.</w:t>
      </w:r>
    </w:p>
    <w:p w:rsidR="009E2341" w:rsidRPr="00BF5FD4" w:rsidRDefault="009E2341" w:rsidP="009E2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0CA" w:rsidRPr="002020CA" w:rsidRDefault="002020CA" w:rsidP="00A81C3A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158E" w:rsidRDefault="005B158E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892F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3845" w:rsidRDefault="00943845" w:rsidP="006E2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E29CD" w:rsidRDefault="006E29CD" w:rsidP="006E29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4276"/>
      </w:tblGrid>
      <w:tr w:rsidR="005B158E" w:rsidTr="00E83931">
        <w:tc>
          <w:tcPr>
            <w:tcW w:w="5495" w:type="dxa"/>
          </w:tcPr>
          <w:p w:rsidR="005B158E" w:rsidRDefault="005B158E" w:rsidP="00892F0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5B158E" w:rsidRDefault="00CB2318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B158E"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158E"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5B158E" w:rsidRPr="00E724A0" w:rsidRDefault="00CB2318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="005B1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5B158E" w:rsidRPr="00E724A0" w:rsidRDefault="005B158E" w:rsidP="005B1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4A0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4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223E">
              <w:rPr>
                <w:rFonts w:ascii="Times New Roman" w:hAnsi="Times New Roman"/>
                <w:color w:val="000000"/>
                <w:sz w:val="28"/>
                <w:szCs w:val="28"/>
              </w:rPr>
              <w:t>__________2016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bookmarkStart w:id="3" w:name="_GoBack"/>
            <w:bookmarkEnd w:id="3"/>
            <w:r w:rsidR="00BB223E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  <w:p w:rsidR="005B158E" w:rsidRDefault="005B158E" w:rsidP="00892F0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158E" w:rsidRDefault="005B158E" w:rsidP="00E83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92F05" w:rsidRPr="00E724A0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Start w:id="4" w:name="Par84"/>
    <w:bookmarkEnd w:id="4"/>
    <w:p w:rsidR="00BB223E" w:rsidRDefault="00DF261A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 w:rsidR="00BB223E">
        <w:instrText>HYPERLINK \l "Par84"</w:instrText>
      </w:r>
      <w:r>
        <w:fldChar w:fldCharType="separate"/>
      </w:r>
      <w:r w:rsidR="00BB223E" w:rsidRPr="005E42B2">
        <w:rPr>
          <w:rFonts w:ascii="Times New Roman" w:hAnsi="Times New Roman"/>
          <w:color w:val="000000"/>
          <w:sz w:val="28"/>
          <w:szCs w:val="28"/>
        </w:rPr>
        <w:t>Состав</w:t>
      </w:r>
      <w:r>
        <w:fldChar w:fldCharType="end"/>
      </w:r>
      <w:r w:rsidR="00BB223E" w:rsidRPr="005E42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F05" w:rsidRPr="00E724A0" w:rsidRDefault="00BB223E" w:rsidP="0089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42B2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при администрации Приамурского городского поселения </w:t>
      </w:r>
      <w:r w:rsidRPr="005E42B2">
        <w:rPr>
          <w:rFonts w:ascii="Times New Roman" w:hAnsi="Times New Roman"/>
          <w:color w:val="000000"/>
          <w:sz w:val="28"/>
          <w:szCs w:val="28"/>
        </w:rPr>
        <w:t>по проведению не</w:t>
      </w:r>
      <w:r>
        <w:rPr>
          <w:rFonts w:ascii="Times New Roman" w:hAnsi="Times New Roman"/>
          <w:color w:val="000000"/>
          <w:sz w:val="28"/>
          <w:szCs w:val="28"/>
        </w:rPr>
        <w:t xml:space="preserve">зависимой оценки качества оказания услуг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муниципальными  учреждениями</w:t>
      </w:r>
      <w:r w:rsidRPr="005E42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Приамурского городского поселения </w:t>
      </w:r>
    </w:p>
    <w:p w:rsidR="00892F05" w:rsidRDefault="00892F05" w:rsidP="0089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92F05" w:rsidTr="00BB223E">
        <w:tc>
          <w:tcPr>
            <w:tcW w:w="4785" w:type="dxa"/>
          </w:tcPr>
          <w:p w:rsidR="00892F05" w:rsidRPr="006A53F5" w:rsidRDefault="00892F05" w:rsidP="006A53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11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  <w:tc>
          <w:tcPr>
            <w:tcW w:w="4786" w:type="dxa"/>
          </w:tcPr>
          <w:p w:rsidR="00892F05" w:rsidRPr="00733117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F05" w:rsidTr="00BB223E">
        <w:trPr>
          <w:trHeight w:val="840"/>
        </w:trPr>
        <w:tc>
          <w:tcPr>
            <w:tcW w:w="4785" w:type="dxa"/>
          </w:tcPr>
          <w:p w:rsidR="0036052A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F05" w:rsidRPr="00733117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786" w:type="dxa"/>
          </w:tcPr>
          <w:p w:rsidR="006A53F5" w:rsidRDefault="006A53F5" w:rsidP="00892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05" w:rsidRPr="006A53F5" w:rsidRDefault="0036052A" w:rsidP="006A53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Совета ветеранов пос. Приамурский (по согласованию);</w:t>
            </w:r>
          </w:p>
        </w:tc>
      </w:tr>
      <w:tr w:rsidR="00892F05" w:rsidTr="00BB223E">
        <w:tc>
          <w:tcPr>
            <w:tcW w:w="4785" w:type="dxa"/>
          </w:tcPr>
          <w:p w:rsidR="00912F4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Общественного совета:</w:t>
            </w:r>
          </w:p>
        </w:tc>
        <w:tc>
          <w:tcPr>
            <w:tcW w:w="4786" w:type="dxa"/>
          </w:tcPr>
          <w:p w:rsidR="00892F0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2F05" w:rsidTr="00BB223E">
        <w:tc>
          <w:tcPr>
            <w:tcW w:w="4785" w:type="dxa"/>
          </w:tcPr>
          <w:p w:rsidR="006A53F5" w:rsidRDefault="00BB223E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Виноградова Наталья Степановна</w:t>
            </w:r>
          </w:p>
          <w:p w:rsidR="00892F0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2F45" w:rsidRPr="00912F45" w:rsidRDefault="00BB223E" w:rsidP="0091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052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СОШ №18 пос. Приамурский (по согласованию);</w:t>
            </w:r>
          </w:p>
        </w:tc>
      </w:tr>
      <w:tr w:rsidR="00892F05" w:rsidTr="0036052A">
        <w:trPr>
          <w:trHeight w:val="410"/>
        </w:trPr>
        <w:tc>
          <w:tcPr>
            <w:tcW w:w="4785" w:type="dxa"/>
          </w:tcPr>
          <w:p w:rsidR="006A53F5" w:rsidRDefault="00892F05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36052A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52A" w:rsidTr="00BB223E">
        <w:trPr>
          <w:trHeight w:val="1185"/>
        </w:trPr>
        <w:tc>
          <w:tcPr>
            <w:tcW w:w="4785" w:type="dxa"/>
          </w:tcPr>
          <w:p w:rsidR="0036052A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Толмачева Юлия Александровна</w:t>
            </w:r>
          </w:p>
        </w:tc>
        <w:tc>
          <w:tcPr>
            <w:tcW w:w="4786" w:type="dxa"/>
          </w:tcPr>
          <w:p w:rsidR="0036052A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председатель Собрания депутатов Приамурского городского поселения (по согласованию);  </w:t>
            </w:r>
          </w:p>
        </w:tc>
      </w:tr>
      <w:tr w:rsidR="00892F05" w:rsidTr="00BB223E">
        <w:tc>
          <w:tcPr>
            <w:tcW w:w="4785" w:type="dxa"/>
          </w:tcPr>
          <w:p w:rsidR="00892F05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Пушкарева Надежда Александровна</w:t>
            </w:r>
          </w:p>
        </w:tc>
        <w:tc>
          <w:tcPr>
            <w:tcW w:w="4786" w:type="dxa"/>
          </w:tcPr>
          <w:p w:rsidR="006A53F5" w:rsidRPr="006A53F5" w:rsidRDefault="0036052A" w:rsidP="00360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председатель Совета ветеранов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Тельмана (по согласованию)</w:t>
            </w:r>
            <w:r w:rsidR="005262F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92F05" w:rsidTr="00BB223E">
        <w:tc>
          <w:tcPr>
            <w:tcW w:w="4785" w:type="dxa"/>
          </w:tcPr>
          <w:p w:rsidR="006A53F5" w:rsidRDefault="0036052A" w:rsidP="0089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Маленина Раиса Федоровна</w:t>
            </w:r>
          </w:p>
        </w:tc>
        <w:tc>
          <w:tcPr>
            <w:tcW w:w="4786" w:type="dxa"/>
          </w:tcPr>
          <w:p w:rsidR="00E83931" w:rsidRDefault="0036052A" w:rsidP="00360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 женского клуба п. Приамурский «Как молоды мы были…»</w:t>
            </w:r>
            <w:r w:rsidR="005262FC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961559" w:rsidRDefault="00961559"/>
    <w:sectPr w:rsidR="00961559" w:rsidSect="006E29C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CE" w:rsidRDefault="00B82ACE" w:rsidP="00733117">
      <w:pPr>
        <w:spacing w:after="0" w:line="240" w:lineRule="auto"/>
      </w:pPr>
      <w:r>
        <w:separator/>
      </w:r>
    </w:p>
  </w:endnote>
  <w:endnote w:type="continuationSeparator" w:id="0">
    <w:p w:rsidR="00B82ACE" w:rsidRDefault="00B82ACE" w:rsidP="007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CE" w:rsidRDefault="00B82ACE" w:rsidP="00733117">
      <w:pPr>
        <w:spacing w:after="0" w:line="240" w:lineRule="auto"/>
      </w:pPr>
      <w:r>
        <w:separator/>
      </w:r>
    </w:p>
  </w:footnote>
  <w:footnote w:type="continuationSeparator" w:id="0">
    <w:p w:rsidR="00B82ACE" w:rsidRDefault="00B82ACE" w:rsidP="0073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DE6"/>
    <w:multiLevelType w:val="hybridMultilevel"/>
    <w:tmpl w:val="FE8C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D8F"/>
    <w:multiLevelType w:val="hybridMultilevel"/>
    <w:tmpl w:val="99A030A8"/>
    <w:lvl w:ilvl="0" w:tplc="F11C7A0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3013C8"/>
    <w:multiLevelType w:val="hybridMultilevel"/>
    <w:tmpl w:val="398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AF7"/>
    <w:multiLevelType w:val="multilevel"/>
    <w:tmpl w:val="A768E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020"/>
    <w:rsid w:val="00037F6E"/>
    <w:rsid w:val="000E2840"/>
    <w:rsid w:val="002020CA"/>
    <w:rsid w:val="002519AF"/>
    <w:rsid w:val="00267970"/>
    <w:rsid w:val="002C206B"/>
    <w:rsid w:val="00334930"/>
    <w:rsid w:val="0036052A"/>
    <w:rsid w:val="003B25D7"/>
    <w:rsid w:val="003F6A68"/>
    <w:rsid w:val="00404BED"/>
    <w:rsid w:val="00432A76"/>
    <w:rsid w:val="00453020"/>
    <w:rsid w:val="004A3634"/>
    <w:rsid w:val="004F4788"/>
    <w:rsid w:val="005262FC"/>
    <w:rsid w:val="005B158E"/>
    <w:rsid w:val="005E42B2"/>
    <w:rsid w:val="00613AB4"/>
    <w:rsid w:val="00613B73"/>
    <w:rsid w:val="006A53F5"/>
    <w:rsid w:val="006E29CD"/>
    <w:rsid w:val="00702897"/>
    <w:rsid w:val="007033E7"/>
    <w:rsid w:val="00733117"/>
    <w:rsid w:val="00734FE3"/>
    <w:rsid w:val="007613A8"/>
    <w:rsid w:val="00794D1A"/>
    <w:rsid w:val="007E7895"/>
    <w:rsid w:val="008274E0"/>
    <w:rsid w:val="00836595"/>
    <w:rsid w:val="00852D38"/>
    <w:rsid w:val="00892F05"/>
    <w:rsid w:val="008B647D"/>
    <w:rsid w:val="008C2A36"/>
    <w:rsid w:val="00912F45"/>
    <w:rsid w:val="00943845"/>
    <w:rsid w:val="00961559"/>
    <w:rsid w:val="009C106E"/>
    <w:rsid w:val="009E2341"/>
    <w:rsid w:val="00A81711"/>
    <w:rsid w:val="00A81C3A"/>
    <w:rsid w:val="00AB650D"/>
    <w:rsid w:val="00AE679D"/>
    <w:rsid w:val="00B71A60"/>
    <w:rsid w:val="00B82ACE"/>
    <w:rsid w:val="00BB223E"/>
    <w:rsid w:val="00BF5FD4"/>
    <w:rsid w:val="00CB2318"/>
    <w:rsid w:val="00D00C2B"/>
    <w:rsid w:val="00DB6C29"/>
    <w:rsid w:val="00DF261A"/>
    <w:rsid w:val="00E531EC"/>
    <w:rsid w:val="00E83931"/>
    <w:rsid w:val="00E8626C"/>
    <w:rsid w:val="00ED741D"/>
    <w:rsid w:val="00F85DB9"/>
    <w:rsid w:val="00FA7F12"/>
    <w:rsid w:val="00FC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1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11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7E7895"/>
    <w:pPr>
      <w:overflowPunct w:val="0"/>
      <w:autoSpaceDE w:val="0"/>
      <w:autoSpaceDN w:val="0"/>
      <w:adjustRightInd w:val="0"/>
      <w:spacing w:after="0" w:line="360" w:lineRule="auto"/>
      <w:ind w:firstLine="700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78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E42B2"/>
    <w:pPr>
      <w:ind w:left="720"/>
      <w:contextualSpacing/>
    </w:pPr>
  </w:style>
  <w:style w:type="paragraph" w:customStyle="1" w:styleId="ConsPlusNormal">
    <w:name w:val="ConsPlusNormal"/>
    <w:uiPriority w:val="99"/>
    <w:rsid w:val="009E2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1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DB09B93A3BC368FBBB7F2B7B9B278243E6186DD7FFF5F501C0402D339CCF81080B158550F505139C00CMBb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3695-0F2A-4E06-8807-127AAB57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РСМЭВ</dc:creator>
  <cp:lastModifiedBy>oksana</cp:lastModifiedBy>
  <cp:revision>2</cp:revision>
  <cp:lastPrinted>2016-04-20T04:43:00Z</cp:lastPrinted>
  <dcterms:created xsi:type="dcterms:W3CDTF">2016-05-11T10:09:00Z</dcterms:created>
  <dcterms:modified xsi:type="dcterms:W3CDTF">2016-05-11T10:09:00Z</dcterms:modified>
</cp:coreProperties>
</file>