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F4F" w:rsidRDefault="00D23F70" w:rsidP="00D23F70">
      <w:pPr>
        <w:pStyle w:val="a3"/>
        <w:jc w:val="right"/>
        <w:rPr>
          <w:sz w:val="28"/>
        </w:rPr>
      </w:pPr>
      <w:r>
        <w:rPr>
          <w:sz w:val="28"/>
        </w:rPr>
        <w:t>ПРОЕКТ</w:t>
      </w:r>
    </w:p>
    <w:p w:rsidR="00ED0F4F" w:rsidRDefault="00ED0F4F">
      <w:pPr>
        <w:pStyle w:val="a3"/>
        <w:rPr>
          <w:sz w:val="28"/>
        </w:rPr>
      </w:pPr>
      <w:r>
        <w:rPr>
          <w:sz w:val="28"/>
        </w:rPr>
        <w:t>Муниципальное образование «Приамурское городское поселение»</w:t>
      </w:r>
    </w:p>
    <w:p w:rsidR="00ED0F4F" w:rsidRDefault="00ED0F4F">
      <w:pPr>
        <w:pStyle w:val="a3"/>
        <w:rPr>
          <w:sz w:val="28"/>
        </w:rPr>
      </w:pPr>
      <w:proofErr w:type="spellStart"/>
      <w:r>
        <w:rPr>
          <w:sz w:val="28"/>
        </w:rPr>
        <w:t>Смидовичского</w:t>
      </w:r>
      <w:proofErr w:type="spellEnd"/>
      <w:r>
        <w:rPr>
          <w:sz w:val="28"/>
        </w:rPr>
        <w:t xml:space="preserve"> муниципального района</w:t>
      </w:r>
    </w:p>
    <w:p w:rsidR="00ED0F4F" w:rsidRDefault="00ED0F4F">
      <w:pPr>
        <w:jc w:val="center"/>
        <w:rPr>
          <w:sz w:val="28"/>
        </w:rPr>
      </w:pPr>
      <w:r>
        <w:rPr>
          <w:sz w:val="28"/>
        </w:rPr>
        <w:t>Еврейской автономной области</w:t>
      </w:r>
    </w:p>
    <w:p w:rsidR="00ED0F4F" w:rsidRDefault="00ED0F4F">
      <w:pPr>
        <w:jc w:val="center"/>
        <w:rPr>
          <w:sz w:val="28"/>
        </w:rPr>
      </w:pPr>
    </w:p>
    <w:p w:rsidR="00ED0F4F" w:rsidRDefault="00ED0F4F">
      <w:pPr>
        <w:jc w:val="center"/>
        <w:rPr>
          <w:sz w:val="28"/>
        </w:rPr>
      </w:pPr>
      <w:r>
        <w:rPr>
          <w:sz w:val="28"/>
        </w:rPr>
        <w:t xml:space="preserve"> СОБРАНИЕ ДЕПУТАТОВ</w:t>
      </w:r>
    </w:p>
    <w:p w:rsidR="00ED0F4F" w:rsidRDefault="00ED0F4F">
      <w:pPr>
        <w:jc w:val="center"/>
        <w:rPr>
          <w:sz w:val="28"/>
        </w:rPr>
      </w:pPr>
    </w:p>
    <w:p w:rsidR="00ED0F4F" w:rsidRDefault="00ED0F4F">
      <w:pPr>
        <w:jc w:val="center"/>
        <w:rPr>
          <w:sz w:val="28"/>
        </w:rPr>
      </w:pPr>
      <w:r>
        <w:rPr>
          <w:sz w:val="28"/>
        </w:rPr>
        <w:t>РЕШЕНИЕ</w:t>
      </w:r>
    </w:p>
    <w:p w:rsidR="00ED0F4F" w:rsidRDefault="00A71580">
      <w:pPr>
        <w:rPr>
          <w:sz w:val="28"/>
        </w:rPr>
      </w:pPr>
      <w:r>
        <w:rPr>
          <w:sz w:val="28"/>
        </w:rPr>
        <w:t>__________</w:t>
      </w:r>
      <w:r w:rsidR="00ED0F4F">
        <w:rPr>
          <w:sz w:val="28"/>
        </w:rPr>
        <w:t xml:space="preserve">                                                                                                    № </w:t>
      </w:r>
      <w:r>
        <w:rPr>
          <w:sz w:val="28"/>
        </w:rPr>
        <w:t>____</w:t>
      </w:r>
      <w:r w:rsidR="00ED0F4F">
        <w:rPr>
          <w:sz w:val="28"/>
        </w:rPr>
        <w:t xml:space="preserve">  </w:t>
      </w:r>
    </w:p>
    <w:p w:rsidR="00ED0F4F" w:rsidRDefault="00ED0F4F">
      <w:pPr>
        <w:jc w:val="center"/>
        <w:rPr>
          <w:sz w:val="28"/>
        </w:rPr>
      </w:pPr>
      <w:r>
        <w:rPr>
          <w:sz w:val="28"/>
        </w:rPr>
        <w:t>пос. Приамурский</w:t>
      </w:r>
    </w:p>
    <w:p w:rsidR="00ED0F4F" w:rsidRDefault="00ED0F4F">
      <w:pPr>
        <w:jc w:val="center"/>
        <w:rPr>
          <w:sz w:val="28"/>
        </w:rPr>
      </w:pPr>
    </w:p>
    <w:p w:rsidR="00ED0F4F" w:rsidRDefault="00ED0F4F">
      <w:pPr>
        <w:pStyle w:val="6"/>
        <w:tabs>
          <w:tab w:val="left" w:pos="75"/>
        </w:tabs>
        <w:ind w:left="15" w:hanging="15"/>
      </w:pPr>
      <w:r>
        <w:t>Об утверждении  прогнозного  плана приватизации муниципального имущества, нормативах распределения средств, полученных от приватизации  и состава комиссии по приватизации  муниципального имущества Приамурского городского поселения на 201</w:t>
      </w:r>
      <w:r w:rsidR="00E04ED1">
        <w:t>9</w:t>
      </w:r>
      <w:r w:rsidR="00D23F70">
        <w:t xml:space="preserve"> </w:t>
      </w:r>
      <w:r>
        <w:t>год</w:t>
      </w:r>
    </w:p>
    <w:p w:rsidR="00ED0F4F" w:rsidRDefault="00ED0F4F">
      <w:pPr>
        <w:jc w:val="both"/>
        <w:rPr>
          <w:sz w:val="28"/>
        </w:rPr>
      </w:pPr>
    </w:p>
    <w:p w:rsidR="00ED0F4F" w:rsidRDefault="00ED0F4F">
      <w:pPr>
        <w:jc w:val="both"/>
        <w:rPr>
          <w:sz w:val="28"/>
        </w:rPr>
      </w:pPr>
      <w:r>
        <w:rPr>
          <w:sz w:val="28"/>
        </w:rPr>
        <w:tab/>
        <w:t>В соответствии с Федеральным законом от 21.12.2001 № 178</w:t>
      </w:r>
      <w:r w:rsidR="006059C1">
        <w:rPr>
          <w:sz w:val="28"/>
        </w:rPr>
        <w:t xml:space="preserve"> </w:t>
      </w:r>
      <w:r>
        <w:rPr>
          <w:sz w:val="28"/>
        </w:rPr>
        <w:t>- ФЗ         «О</w:t>
      </w:r>
      <w:r w:rsidR="006059C1">
        <w:rPr>
          <w:sz w:val="28"/>
        </w:rPr>
        <w:t xml:space="preserve">  </w:t>
      </w:r>
      <w:r>
        <w:rPr>
          <w:sz w:val="28"/>
        </w:rPr>
        <w:t xml:space="preserve">приватизации государственного и муниципального имущества», Уставом муниципального образования «Приамурское городское поселение»,  Собрание депутатов </w:t>
      </w:r>
    </w:p>
    <w:p w:rsidR="00ED0F4F" w:rsidRDefault="00ED0F4F">
      <w:pPr>
        <w:jc w:val="both"/>
        <w:rPr>
          <w:sz w:val="28"/>
        </w:rPr>
      </w:pPr>
      <w:r>
        <w:rPr>
          <w:sz w:val="28"/>
        </w:rPr>
        <w:t>РЕШИЛО:</w:t>
      </w:r>
    </w:p>
    <w:p w:rsidR="00ED0F4F" w:rsidRDefault="00ED0F4F">
      <w:pPr>
        <w:jc w:val="both"/>
        <w:rPr>
          <w:sz w:val="28"/>
        </w:rPr>
      </w:pPr>
      <w:r>
        <w:rPr>
          <w:sz w:val="28"/>
        </w:rPr>
        <w:tab/>
        <w:t>1.</w:t>
      </w:r>
      <w:r w:rsidR="00D23F70">
        <w:rPr>
          <w:sz w:val="28"/>
        </w:rPr>
        <w:t xml:space="preserve"> </w:t>
      </w:r>
      <w:r>
        <w:rPr>
          <w:sz w:val="28"/>
        </w:rPr>
        <w:t xml:space="preserve">Утвердить прилагаемый прогнозный план приватизации муниципального имущества </w:t>
      </w:r>
      <w:r>
        <w:rPr>
          <w:sz w:val="28"/>
          <w:szCs w:val="28"/>
        </w:rPr>
        <w:t>Приамурского городского поселения</w:t>
      </w:r>
      <w:r>
        <w:t xml:space="preserve"> </w:t>
      </w:r>
      <w:r>
        <w:rPr>
          <w:sz w:val="28"/>
        </w:rPr>
        <w:t>на 201</w:t>
      </w:r>
      <w:r w:rsidR="00E04ED1">
        <w:rPr>
          <w:sz w:val="28"/>
        </w:rPr>
        <w:t>9</w:t>
      </w:r>
      <w:r>
        <w:rPr>
          <w:sz w:val="28"/>
        </w:rPr>
        <w:t xml:space="preserve"> год.</w:t>
      </w:r>
      <w:r>
        <w:rPr>
          <w:sz w:val="28"/>
        </w:rPr>
        <w:tab/>
      </w:r>
    </w:p>
    <w:p w:rsidR="00ED0F4F" w:rsidRDefault="00ED0F4F">
      <w:pPr>
        <w:jc w:val="both"/>
        <w:rPr>
          <w:sz w:val="28"/>
        </w:rPr>
      </w:pPr>
      <w:r>
        <w:rPr>
          <w:sz w:val="28"/>
        </w:rPr>
        <w:tab/>
        <w:t>2.</w:t>
      </w:r>
      <w:r w:rsidR="00D23F70">
        <w:rPr>
          <w:sz w:val="28"/>
        </w:rPr>
        <w:t xml:space="preserve"> </w:t>
      </w:r>
      <w:r>
        <w:rPr>
          <w:sz w:val="28"/>
        </w:rPr>
        <w:t>Утвердить прилагаемые нормативы распределения средств, полученных от приватизации  муниципального имущества на 201</w:t>
      </w:r>
      <w:r w:rsidR="00E04ED1">
        <w:rPr>
          <w:sz w:val="28"/>
        </w:rPr>
        <w:t>9</w:t>
      </w:r>
      <w:r w:rsidR="00D23F70">
        <w:rPr>
          <w:sz w:val="28"/>
        </w:rPr>
        <w:t xml:space="preserve"> </w:t>
      </w:r>
      <w:r>
        <w:rPr>
          <w:sz w:val="28"/>
        </w:rPr>
        <w:t>г</w:t>
      </w:r>
      <w:r w:rsidR="00D23F70">
        <w:rPr>
          <w:sz w:val="28"/>
        </w:rPr>
        <w:t>од</w:t>
      </w:r>
      <w:r>
        <w:rPr>
          <w:sz w:val="28"/>
        </w:rPr>
        <w:t>.</w:t>
      </w:r>
    </w:p>
    <w:p w:rsidR="00ED0F4F" w:rsidRDefault="00ED0F4F">
      <w:pPr>
        <w:jc w:val="both"/>
        <w:rPr>
          <w:sz w:val="28"/>
        </w:rPr>
      </w:pPr>
      <w:r>
        <w:rPr>
          <w:sz w:val="28"/>
        </w:rPr>
        <w:tab/>
        <w:t>3.</w:t>
      </w:r>
      <w:r w:rsidR="00D23F70">
        <w:rPr>
          <w:sz w:val="28"/>
        </w:rPr>
        <w:t xml:space="preserve"> </w:t>
      </w:r>
      <w:r>
        <w:rPr>
          <w:sz w:val="28"/>
        </w:rPr>
        <w:t xml:space="preserve">Утвердить прилагаемый состав комиссии по приватизации  муниципального имущества </w:t>
      </w:r>
      <w:r>
        <w:rPr>
          <w:sz w:val="28"/>
          <w:szCs w:val="28"/>
        </w:rPr>
        <w:t>Приамурского городского поселения</w:t>
      </w:r>
      <w:r>
        <w:t xml:space="preserve"> </w:t>
      </w:r>
      <w:r>
        <w:rPr>
          <w:sz w:val="28"/>
        </w:rPr>
        <w:t>на 201</w:t>
      </w:r>
      <w:r w:rsidR="00E04ED1">
        <w:rPr>
          <w:sz w:val="28"/>
        </w:rPr>
        <w:t>9</w:t>
      </w:r>
      <w:r w:rsidR="00D23F70">
        <w:rPr>
          <w:sz w:val="28"/>
        </w:rPr>
        <w:t xml:space="preserve"> </w:t>
      </w:r>
      <w:r>
        <w:rPr>
          <w:sz w:val="28"/>
        </w:rPr>
        <w:t>год.</w:t>
      </w:r>
    </w:p>
    <w:p w:rsidR="00ED0F4F" w:rsidRDefault="00ED0F4F">
      <w:pPr>
        <w:jc w:val="both"/>
        <w:rPr>
          <w:sz w:val="28"/>
          <w:szCs w:val="28"/>
        </w:rPr>
      </w:pPr>
      <w:r>
        <w:rPr>
          <w:sz w:val="28"/>
        </w:rPr>
        <w:tab/>
        <w:t>4.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Собрания депутатов по бюджету, налогам и сборам (</w:t>
      </w:r>
      <w:r w:rsidR="00E04ED1">
        <w:rPr>
          <w:sz w:val="28"/>
          <w:szCs w:val="28"/>
        </w:rPr>
        <w:t>В. Ф. Ильичев</w:t>
      </w:r>
      <w:r w:rsidR="00A7158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F1301" w:rsidRDefault="00ED0F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="005F1301">
        <w:rPr>
          <w:sz w:val="28"/>
          <w:szCs w:val="28"/>
        </w:rPr>
        <w:t>Опубликовать настоящее решение в информационном б</w:t>
      </w:r>
      <w:r w:rsidR="00E04ED1">
        <w:rPr>
          <w:sz w:val="28"/>
          <w:szCs w:val="28"/>
        </w:rPr>
        <w:t>юллетене  «Приамурский вестник» и на официальном сайте администрации Приамурского городского поселения.</w:t>
      </w:r>
    </w:p>
    <w:p w:rsidR="005F1301" w:rsidRDefault="00E458D5" w:rsidP="005F13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F1301" w:rsidRPr="005F1301">
        <w:rPr>
          <w:sz w:val="28"/>
          <w:szCs w:val="28"/>
        </w:rPr>
        <w:t xml:space="preserve"> </w:t>
      </w:r>
      <w:r w:rsidR="005F1301">
        <w:rPr>
          <w:sz w:val="28"/>
          <w:szCs w:val="28"/>
        </w:rPr>
        <w:t xml:space="preserve">Решение вступает в силу после </w:t>
      </w:r>
      <w:r w:rsidR="0058672A">
        <w:rPr>
          <w:sz w:val="28"/>
          <w:szCs w:val="28"/>
        </w:rPr>
        <w:t xml:space="preserve">дня </w:t>
      </w:r>
      <w:r w:rsidR="005F1301">
        <w:rPr>
          <w:sz w:val="28"/>
          <w:szCs w:val="28"/>
        </w:rPr>
        <w:t>его официального опубликования.</w:t>
      </w:r>
    </w:p>
    <w:p w:rsidR="008F2F0B" w:rsidRDefault="008F2F0B" w:rsidP="005F1301">
      <w:pPr>
        <w:ind w:firstLine="708"/>
        <w:jc w:val="both"/>
        <w:rPr>
          <w:sz w:val="28"/>
          <w:szCs w:val="28"/>
        </w:rPr>
      </w:pPr>
    </w:p>
    <w:p w:rsidR="00ED0F4F" w:rsidRDefault="00ED0F4F">
      <w:pPr>
        <w:jc w:val="both"/>
        <w:rPr>
          <w:sz w:val="28"/>
        </w:rPr>
      </w:pPr>
    </w:p>
    <w:p w:rsidR="00ED0F4F" w:rsidRDefault="008F2F0B">
      <w:pPr>
        <w:jc w:val="both"/>
        <w:rPr>
          <w:sz w:val="28"/>
        </w:rPr>
      </w:pPr>
      <w:r>
        <w:rPr>
          <w:sz w:val="28"/>
        </w:rPr>
        <w:t>Глава городского поселения</w:t>
      </w:r>
      <w:r>
        <w:rPr>
          <w:sz w:val="28"/>
        </w:rPr>
        <w:tab/>
      </w:r>
      <w:r w:rsidR="00E04ED1">
        <w:rPr>
          <w:sz w:val="28"/>
        </w:rPr>
        <w:tab/>
      </w:r>
      <w:r w:rsidR="00E04ED1">
        <w:rPr>
          <w:sz w:val="28"/>
        </w:rPr>
        <w:tab/>
      </w:r>
      <w:r w:rsidR="00E04ED1">
        <w:rPr>
          <w:sz w:val="28"/>
        </w:rPr>
        <w:tab/>
      </w:r>
      <w:r w:rsidR="00E04ED1">
        <w:rPr>
          <w:sz w:val="28"/>
        </w:rPr>
        <w:tab/>
        <w:t xml:space="preserve">               А. С. Симонов</w:t>
      </w:r>
    </w:p>
    <w:p w:rsidR="00ED0F4F" w:rsidRDefault="00ED0F4F">
      <w:pPr>
        <w:jc w:val="both"/>
        <w:rPr>
          <w:sz w:val="28"/>
        </w:rPr>
      </w:pPr>
      <w:r>
        <w:rPr>
          <w:sz w:val="28"/>
        </w:rPr>
        <w:t xml:space="preserve">            </w:t>
      </w:r>
    </w:p>
    <w:p w:rsidR="00ED0F4F" w:rsidRDefault="00ED0F4F">
      <w:pPr>
        <w:jc w:val="both"/>
      </w:pPr>
    </w:p>
    <w:p w:rsidR="00D23F70" w:rsidRDefault="00D23F70">
      <w:pPr>
        <w:jc w:val="both"/>
      </w:pPr>
    </w:p>
    <w:p w:rsidR="00D23F70" w:rsidRDefault="00D23F70">
      <w:pPr>
        <w:jc w:val="both"/>
      </w:pPr>
    </w:p>
    <w:p w:rsidR="00D23F70" w:rsidRDefault="00D23F70">
      <w:pPr>
        <w:jc w:val="both"/>
      </w:pPr>
    </w:p>
    <w:p w:rsidR="00D23F70" w:rsidRDefault="00D23F70">
      <w:pPr>
        <w:jc w:val="both"/>
      </w:pPr>
    </w:p>
    <w:p w:rsidR="00D23F70" w:rsidRDefault="00D23F70">
      <w:pPr>
        <w:jc w:val="both"/>
      </w:pPr>
    </w:p>
    <w:p w:rsidR="00ED0F4F" w:rsidRDefault="00ED0F4F">
      <w:pPr>
        <w:pStyle w:val="8"/>
        <w:jc w:val="center"/>
      </w:pPr>
      <w:r>
        <w:lastRenderedPageBreak/>
        <w:t xml:space="preserve">                                                    </w:t>
      </w:r>
      <w:r w:rsidR="00A71580">
        <w:t xml:space="preserve">                          </w:t>
      </w:r>
      <w:r>
        <w:t>УТВЕРЖДЕН</w:t>
      </w:r>
    </w:p>
    <w:p w:rsidR="00ED0F4F" w:rsidRDefault="00ED0F4F">
      <w:pPr>
        <w:jc w:val="center"/>
      </w:pPr>
      <w:r>
        <w:rPr>
          <w:sz w:val="28"/>
        </w:rPr>
        <w:t xml:space="preserve">                                                                                                решением  Собрания</w:t>
      </w:r>
      <w:r>
        <w:t xml:space="preserve">                                                                                         </w:t>
      </w:r>
    </w:p>
    <w:p w:rsidR="00ED0F4F" w:rsidRDefault="00ED0F4F">
      <w:pPr>
        <w:jc w:val="center"/>
        <w:rPr>
          <w:sz w:val="28"/>
        </w:rPr>
      </w:pPr>
      <w:r>
        <w:t xml:space="preserve">                                                                                                             </w:t>
      </w:r>
      <w:r>
        <w:rPr>
          <w:sz w:val="28"/>
        </w:rPr>
        <w:t>депутатов</w:t>
      </w:r>
    </w:p>
    <w:p w:rsidR="00ED0F4F" w:rsidRDefault="00ED0F4F">
      <w:pPr>
        <w:tabs>
          <w:tab w:val="left" w:pos="6840"/>
          <w:tab w:val="right" w:pos="9496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от  </w:t>
      </w:r>
      <w:r w:rsidR="00A71580">
        <w:rPr>
          <w:sz w:val="28"/>
        </w:rPr>
        <w:t>_________</w:t>
      </w:r>
      <w:r>
        <w:rPr>
          <w:sz w:val="28"/>
        </w:rPr>
        <w:t xml:space="preserve"> № </w:t>
      </w:r>
      <w:r w:rsidR="00A71580">
        <w:rPr>
          <w:sz w:val="28"/>
        </w:rPr>
        <w:t>___</w:t>
      </w:r>
    </w:p>
    <w:p w:rsidR="00ED0F4F" w:rsidRDefault="00ED0F4F">
      <w:pPr>
        <w:pStyle w:val="9"/>
      </w:pPr>
    </w:p>
    <w:p w:rsidR="00ED0F4F" w:rsidRDefault="00ED0F4F">
      <w:pPr>
        <w:pStyle w:val="9"/>
      </w:pPr>
      <w:r>
        <w:t>Прогнозный план приватизации муниципального имущества</w:t>
      </w:r>
    </w:p>
    <w:p w:rsidR="00ED0F4F" w:rsidRDefault="00ED0F4F">
      <w:pPr>
        <w:pStyle w:val="9"/>
      </w:pPr>
      <w:r>
        <w:t>Приамурск</w:t>
      </w:r>
      <w:r w:rsidR="005F1301">
        <w:t>ого городского поселения на 201</w:t>
      </w:r>
      <w:r w:rsidR="00E04ED1">
        <w:t>9</w:t>
      </w:r>
      <w:r>
        <w:t xml:space="preserve"> год</w:t>
      </w:r>
    </w:p>
    <w:p w:rsidR="00ED0F4F" w:rsidRDefault="00ED0F4F">
      <w:pPr>
        <w:jc w:val="both"/>
        <w:rPr>
          <w:sz w:val="28"/>
        </w:rPr>
      </w:pPr>
    </w:p>
    <w:p w:rsidR="00794B71" w:rsidRDefault="00794B71">
      <w:pPr>
        <w:pStyle w:val="ConsNormal"/>
        <w:widowControl/>
        <w:ind w:firstLine="0"/>
        <w:jc w:val="center"/>
      </w:pPr>
    </w:p>
    <w:p w:rsidR="00ED0F4F" w:rsidRDefault="00ED0F4F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Раздел 1. Общие положения</w:t>
      </w:r>
    </w:p>
    <w:p w:rsidR="00E04ED1" w:rsidRDefault="00E04ED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ED0F4F" w:rsidRDefault="00ED0F4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 Приватизация имущества, находящегося в собственности муниципального образования  «Приамурское городское поселение» (далее - муниципальное имущество), основывается на признании равенства покупателей такого имущества и открытости деятельности органов местного самоуправления  муниципального образования  «Приамурское городское поселение»</w:t>
      </w:r>
      <w:r w:rsidR="00E04ED1">
        <w:rPr>
          <w:rFonts w:ascii="Times New Roman" w:hAnsi="Times New Roman" w:cs="Times New Roman"/>
          <w:sz w:val="28"/>
        </w:rPr>
        <w:t>.</w:t>
      </w:r>
    </w:p>
    <w:p w:rsidR="00ED0F4F" w:rsidRDefault="00ED0F4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 Муниципальное имущество отчуждается в собственность физических и (или) юридических лиц исключительно на возмездной основе (за плату, либо посредством передачи в муниципальную собственность акций открытых акционерных обществ, в уставный капитал которых вносится муниципальное имущество).</w:t>
      </w:r>
    </w:p>
    <w:p w:rsidR="00ED0F4F" w:rsidRDefault="00ED0F4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1.3. Основной задачей приватизации муниципального имущества в 201</w:t>
      </w:r>
      <w:r w:rsidR="00E04ED1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году является пополнение доходной части бюджета городского поселения.</w:t>
      </w:r>
    </w:p>
    <w:p w:rsidR="00ED0F4F" w:rsidRDefault="00ED0F4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1.4. Приватизация муниципального имущества производится в порядке и способами, предусмотренными:</w:t>
      </w:r>
    </w:p>
    <w:p w:rsidR="00ED0F4F" w:rsidRDefault="00ED0F4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Федеральным законом от 21.12.2001 N 178-ФЗ "О приватизации государственного и муниципального имущества".</w:t>
      </w:r>
    </w:p>
    <w:p w:rsidR="00ED0F4F" w:rsidRDefault="00ED0F4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Положением «О приватизации имущества, находящегося в собственности муниципального образования «Приамурское городское поселение» утвержденным решением Соб</w:t>
      </w:r>
      <w:r w:rsidR="007B0340">
        <w:rPr>
          <w:rFonts w:ascii="Times New Roman" w:hAnsi="Times New Roman" w:cs="Times New Roman"/>
          <w:sz w:val="28"/>
        </w:rPr>
        <w:t xml:space="preserve">рания депутатов от 11.07.2011 № </w:t>
      </w:r>
      <w:r>
        <w:rPr>
          <w:rFonts w:ascii="Times New Roman" w:hAnsi="Times New Roman" w:cs="Times New Roman"/>
          <w:sz w:val="28"/>
        </w:rPr>
        <w:t>130</w:t>
      </w:r>
      <w:r w:rsidR="008F2F0B">
        <w:rPr>
          <w:rFonts w:ascii="Times New Roman" w:hAnsi="Times New Roman" w:cs="Times New Roman"/>
          <w:sz w:val="28"/>
        </w:rPr>
        <w:t>.</w:t>
      </w:r>
    </w:p>
    <w:p w:rsidR="00450008" w:rsidRDefault="00450008" w:rsidP="00A71580">
      <w:pPr>
        <w:pStyle w:val="ConsNormal"/>
        <w:widowControl/>
        <w:ind w:firstLine="0"/>
        <w:rPr>
          <w:rFonts w:ascii="Times New Roman" w:hAnsi="Times New Roman" w:cs="Times New Roman"/>
          <w:sz w:val="28"/>
        </w:rPr>
      </w:pPr>
    </w:p>
    <w:p w:rsidR="00ED0F4F" w:rsidRDefault="00ED0F4F" w:rsidP="00450008">
      <w:pPr>
        <w:pStyle w:val="ConsNormal"/>
        <w:widowControl/>
        <w:ind w:firstLine="5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Раздел 2. Перечень муниципального имущества, подлежащего</w:t>
      </w:r>
    </w:p>
    <w:p w:rsidR="00ED0F4F" w:rsidRDefault="00ED0F4F" w:rsidP="008F2F0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приватизации в 201</w:t>
      </w:r>
      <w:r w:rsidR="00E04ED1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году</w:t>
      </w:r>
    </w:p>
    <w:p w:rsidR="008F2F0B" w:rsidRDefault="008F2F0B" w:rsidP="008F2F0B">
      <w:pPr>
        <w:pStyle w:val="ConsNormal"/>
        <w:widowControl/>
        <w:ind w:firstLine="0"/>
        <w:jc w:val="center"/>
        <w:rPr>
          <w:sz w:val="28"/>
        </w:rPr>
      </w:pPr>
    </w:p>
    <w:tbl>
      <w:tblPr>
        <w:tblW w:w="9185" w:type="dxa"/>
        <w:tblInd w:w="-5" w:type="dxa"/>
        <w:tblLayout w:type="fixed"/>
        <w:tblLook w:val="0000"/>
      </w:tblPr>
      <w:tblGrid>
        <w:gridCol w:w="397"/>
        <w:gridCol w:w="3260"/>
        <w:gridCol w:w="1276"/>
        <w:gridCol w:w="1984"/>
        <w:gridCol w:w="1134"/>
        <w:gridCol w:w="1134"/>
      </w:tblGrid>
      <w:tr w:rsidR="00ED0F4F" w:rsidTr="008F2F0B">
        <w:trPr>
          <w:trHeight w:val="36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F4F" w:rsidRPr="00211A23" w:rsidRDefault="0055433C" w:rsidP="008F2F0B">
            <w:pPr>
              <w:ind w:left="-137" w:right="-108"/>
              <w:jc w:val="center"/>
              <w:rPr>
                <w:sz w:val="24"/>
                <w:szCs w:val="24"/>
              </w:rPr>
            </w:pPr>
            <w:r w:rsidRPr="00211A23">
              <w:rPr>
                <w:sz w:val="24"/>
                <w:szCs w:val="24"/>
              </w:rPr>
              <w:t>№</w:t>
            </w:r>
            <w:r w:rsidR="008F2F0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F2F0B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8F2F0B">
              <w:rPr>
                <w:sz w:val="24"/>
                <w:szCs w:val="24"/>
              </w:rPr>
              <w:t>/</w:t>
            </w:r>
            <w:proofErr w:type="spellStart"/>
            <w:r w:rsidR="008F2F0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F4F" w:rsidRPr="00211A23" w:rsidRDefault="00ED0F4F" w:rsidP="008F2F0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ED0F4F" w:rsidRPr="00211A23" w:rsidRDefault="00ED0F4F" w:rsidP="008F2F0B">
            <w:pPr>
              <w:jc w:val="center"/>
              <w:rPr>
                <w:sz w:val="24"/>
                <w:szCs w:val="24"/>
              </w:rPr>
            </w:pPr>
            <w:r w:rsidRPr="00211A23">
              <w:rPr>
                <w:sz w:val="24"/>
                <w:szCs w:val="24"/>
              </w:rPr>
              <w:t>Наименование</w:t>
            </w:r>
          </w:p>
          <w:p w:rsidR="00ED0F4F" w:rsidRPr="00211A23" w:rsidRDefault="00ED0F4F" w:rsidP="008F2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F4F" w:rsidRPr="00211A23" w:rsidRDefault="00ED0F4F" w:rsidP="008F2F0B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11A23">
              <w:rPr>
                <w:sz w:val="24"/>
                <w:szCs w:val="24"/>
              </w:rPr>
              <w:t>Место</w:t>
            </w:r>
            <w:r w:rsidR="0055433C" w:rsidRPr="00211A23">
              <w:rPr>
                <w:sz w:val="24"/>
                <w:szCs w:val="24"/>
              </w:rPr>
              <w:t>-</w:t>
            </w:r>
            <w:r w:rsidRPr="00211A23">
              <w:rPr>
                <w:sz w:val="24"/>
                <w:szCs w:val="24"/>
              </w:rPr>
              <w:t>нахождение</w:t>
            </w:r>
            <w:proofErr w:type="spellEnd"/>
            <w:proofErr w:type="gramEnd"/>
            <w:r w:rsidRPr="00211A23">
              <w:rPr>
                <w:sz w:val="24"/>
                <w:szCs w:val="24"/>
              </w:rPr>
              <w:t xml:space="preserve"> объекта</w:t>
            </w:r>
          </w:p>
          <w:p w:rsidR="00ED0F4F" w:rsidRPr="00211A23" w:rsidRDefault="00ED0F4F" w:rsidP="008F2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F4F" w:rsidRPr="00211A23" w:rsidRDefault="00ED0F4F" w:rsidP="008F2F0B">
            <w:pPr>
              <w:snapToGrid w:val="0"/>
              <w:ind w:right="-108"/>
              <w:jc w:val="center"/>
              <w:rPr>
                <w:sz w:val="24"/>
                <w:szCs w:val="24"/>
              </w:rPr>
            </w:pPr>
            <w:r w:rsidRPr="00211A23">
              <w:rPr>
                <w:sz w:val="24"/>
                <w:szCs w:val="24"/>
              </w:rPr>
              <w:t>Индивидуальные характеристики</w:t>
            </w:r>
          </w:p>
          <w:p w:rsidR="00ED0F4F" w:rsidRPr="00211A23" w:rsidRDefault="00ED0F4F" w:rsidP="008F2F0B">
            <w:pPr>
              <w:jc w:val="center"/>
              <w:rPr>
                <w:sz w:val="24"/>
                <w:szCs w:val="24"/>
              </w:rPr>
            </w:pPr>
            <w:r w:rsidRPr="00211A23">
              <w:rPr>
                <w:sz w:val="24"/>
                <w:szCs w:val="24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F4F" w:rsidRPr="00211A23" w:rsidRDefault="00ED0F4F" w:rsidP="008F2F0B">
            <w:pPr>
              <w:snapToGrid w:val="0"/>
              <w:jc w:val="center"/>
              <w:rPr>
                <w:sz w:val="24"/>
                <w:szCs w:val="24"/>
              </w:rPr>
            </w:pPr>
            <w:r w:rsidRPr="00211A23">
              <w:rPr>
                <w:sz w:val="24"/>
                <w:szCs w:val="24"/>
              </w:rPr>
              <w:t>Запись регистрации в едином государственном реестре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F4F" w:rsidRPr="00211A23" w:rsidRDefault="00ED0F4F" w:rsidP="008F2F0B">
            <w:pPr>
              <w:snapToGrid w:val="0"/>
              <w:jc w:val="center"/>
              <w:rPr>
                <w:sz w:val="24"/>
                <w:szCs w:val="24"/>
              </w:rPr>
            </w:pPr>
            <w:r w:rsidRPr="00211A23">
              <w:rPr>
                <w:sz w:val="24"/>
                <w:szCs w:val="24"/>
              </w:rPr>
              <w:t>Способ</w:t>
            </w:r>
          </w:p>
          <w:p w:rsidR="00ED0F4F" w:rsidRPr="00211A23" w:rsidRDefault="00ED0F4F" w:rsidP="008F2F0B">
            <w:pPr>
              <w:jc w:val="center"/>
              <w:rPr>
                <w:sz w:val="24"/>
                <w:szCs w:val="24"/>
              </w:rPr>
            </w:pPr>
            <w:r w:rsidRPr="00211A23">
              <w:rPr>
                <w:sz w:val="24"/>
                <w:szCs w:val="24"/>
              </w:rPr>
              <w:t>приватизации</w:t>
            </w:r>
          </w:p>
        </w:tc>
      </w:tr>
      <w:tr w:rsidR="00211A23" w:rsidTr="001A63FE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A23" w:rsidRPr="00211A23" w:rsidRDefault="00211A23">
            <w:pPr>
              <w:numPr>
                <w:ilvl w:val="0"/>
                <w:numId w:val="3"/>
              </w:numPr>
              <w:snapToGrid w:val="0"/>
              <w:ind w:hanging="1080"/>
              <w:jc w:val="right"/>
              <w:rPr>
                <w:sz w:val="24"/>
                <w:szCs w:val="24"/>
              </w:rPr>
            </w:pPr>
            <w:r w:rsidRPr="00211A23">
              <w:rPr>
                <w:sz w:val="24"/>
                <w:szCs w:val="24"/>
              </w:rPr>
              <w:t>1</w:t>
            </w:r>
          </w:p>
          <w:p w:rsidR="00211A23" w:rsidRPr="00211A23" w:rsidRDefault="00211A23" w:rsidP="0055433C">
            <w:pPr>
              <w:rPr>
                <w:sz w:val="24"/>
                <w:szCs w:val="24"/>
              </w:rPr>
            </w:pPr>
          </w:p>
          <w:p w:rsidR="00211A23" w:rsidRPr="00211A23" w:rsidRDefault="00211A23" w:rsidP="0055433C">
            <w:pPr>
              <w:rPr>
                <w:sz w:val="24"/>
                <w:szCs w:val="24"/>
              </w:rPr>
            </w:pPr>
            <w:r w:rsidRPr="00211A23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A23" w:rsidRPr="00211A23" w:rsidRDefault="00832F45" w:rsidP="00832F45">
            <w:pPr>
              <w:pStyle w:val="ad"/>
              <w:jc w:val="both"/>
            </w:pPr>
            <w:proofErr w:type="gramStart"/>
            <w:r>
              <w:t>В</w:t>
            </w:r>
            <w:r w:rsidR="00211A23" w:rsidRPr="00211A23">
              <w:t>оздушная линия</w:t>
            </w:r>
            <w:r>
              <w:t xml:space="preserve"> </w:t>
            </w:r>
            <w:r w:rsidR="00211A23" w:rsidRPr="00211A23">
              <w:t xml:space="preserve">электроснабжения – электрические сети, 10/0,4 кВ с. им. Тельмана: от КТПН </w:t>
            </w:r>
            <w:r w:rsidR="00211A23" w:rsidRPr="00211A23">
              <w:lastRenderedPageBreak/>
              <w:t>№ 1 Фидер 1-01 до опоры № 19; Фидер 1-02 до опоры № 18; Фидер 1-03 до опоры №1; от КТПН № 2 Фидер 2-01 от опоры №1 до опоры № 22; Фидер 2-02 от опоры № 1 до опоры № 21; Фидер 2-03 от опоры № 1 до опоры № 18;</w:t>
            </w:r>
            <w:proofErr w:type="gramEnd"/>
            <w:r w:rsidR="00211A23" w:rsidRPr="00211A23">
              <w:t xml:space="preserve"> </w:t>
            </w:r>
            <w:proofErr w:type="gramStart"/>
            <w:r w:rsidR="00211A23" w:rsidRPr="00211A23">
              <w:t>Фидер 2-04 от опоры № 1 до опоры № 10; Фидер 2-05  от опоры  № 1 до опоры №21;  от КТПН № 3 Фидер 3-01 от опоры № 1 до опоры № 21; Фидер 3-02 от опоры № 1 до опоры № 16; Фидер 3-03 от опоры № 1 до опоры № 19; Фидер 3-04 от опоры № 1 до опоры  № 15;</w:t>
            </w:r>
            <w:proofErr w:type="gramEnd"/>
            <w:r w:rsidR="00211A23" w:rsidRPr="00211A23">
              <w:t xml:space="preserve"> от КТПН № 4 Фидер 4-01 от опоры № 1 до опоры № 19; Фидер 4-02  от опоры № 1 до опоры № 5А; Фидер 4-03 от опоры № 1 до опоры № 19; Фидер 4-04 от опоры № 1 до опоры № 13.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A23" w:rsidRPr="00211A23" w:rsidRDefault="00211A23" w:rsidP="00093E59">
            <w:pPr>
              <w:pStyle w:val="ad"/>
            </w:pPr>
            <w:r w:rsidRPr="00211A23">
              <w:lastRenderedPageBreak/>
              <w:t xml:space="preserve"> село им. Тельмана</w:t>
            </w:r>
          </w:p>
          <w:p w:rsidR="00211A23" w:rsidRPr="00211A23" w:rsidRDefault="00211A23" w:rsidP="00211A23">
            <w:pPr>
              <w:pStyle w:val="ad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A23" w:rsidRPr="00211A23" w:rsidRDefault="00211A23">
            <w:pPr>
              <w:snapToGrid w:val="0"/>
              <w:jc w:val="center"/>
              <w:rPr>
                <w:sz w:val="24"/>
                <w:szCs w:val="24"/>
              </w:rPr>
            </w:pPr>
            <w:r w:rsidRPr="00211A23">
              <w:rPr>
                <w:sz w:val="24"/>
                <w:szCs w:val="24"/>
              </w:rPr>
              <w:t>Назначение нежилое, протяженность 9,338 км,</w:t>
            </w:r>
          </w:p>
          <w:p w:rsidR="00211A23" w:rsidRPr="00211A23" w:rsidRDefault="00211A23" w:rsidP="00211A23">
            <w:pPr>
              <w:jc w:val="center"/>
              <w:rPr>
                <w:sz w:val="24"/>
                <w:szCs w:val="24"/>
              </w:rPr>
            </w:pPr>
            <w:r w:rsidRPr="00211A23">
              <w:rPr>
                <w:sz w:val="24"/>
                <w:szCs w:val="24"/>
              </w:rPr>
              <w:lastRenderedPageBreak/>
              <w:t xml:space="preserve">стоимость 13 622 471,00 </w:t>
            </w:r>
          </w:p>
          <w:p w:rsidR="00211A23" w:rsidRPr="00211A23" w:rsidRDefault="00211A23" w:rsidP="00211A23">
            <w:pPr>
              <w:jc w:val="center"/>
              <w:rPr>
                <w:sz w:val="24"/>
                <w:szCs w:val="24"/>
              </w:rPr>
            </w:pPr>
            <w:r w:rsidRPr="00211A23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A23" w:rsidRPr="00211A23" w:rsidRDefault="00211A23" w:rsidP="008F2F0B">
            <w:pPr>
              <w:pStyle w:val="ad"/>
              <w:ind w:left="-108" w:right="-108"/>
              <w:jc w:val="center"/>
            </w:pPr>
            <w:r w:rsidRPr="00211A23">
              <w:lastRenderedPageBreak/>
              <w:t>№ 79-79/001-79/024/006/2015-</w:t>
            </w:r>
            <w:r w:rsidRPr="00211A23">
              <w:lastRenderedPageBreak/>
              <w:t>2691/1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A23" w:rsidRPr="00211A23" w:rsidRDefault="00211A23" w:rsidP="008F2F0B">
            <w:pPr>
              <w:snapToGrid w:val="0"/>
              <w:jc w:val="center"/>
              <w:rPr>
                <w:sz w:val="24"/>
                <w:szCs w:val="24"/>
              </w:rPr>
            </w:pPr>
            <w:r w:rsidRPr="00211A23">
              <w:rPr>
                <w:sz w:val="24"/>
                <w:szCs w:val="24"/>
              </w:rPr>
              <w:lastRenderedPageBreak/>
              <w:t>Аукцион</w:t>
            </w:r>
          </w:p>
          <w:p w:rsidR="00211A23" w:rsidRPr="00211A23" w:rsidRDefault="00E04ED1" w:rsidP="008F2F0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  <w:r w:rsidR="00211A23" w:rsidRPr="00211A23">
              <w:rPr>
                <w:sz w:val="24"/>
                <w:szCs w:val="24"/>
              </w:rPr>
              <w:t xml:space="preserve"> квартал</w:t>
            </w:r>
          </w:p>
        </w:tc>
      </w:tr>
      <w:tr w:rsidR="00211A23" w:rsidTr="008F2F0B">
        <w:trPr>
          <w:trHeight w:val="1858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A23" w:rsidRPr="00211A23" w:rsidRDefault="00211A23">
            <w:pPr>
              <w:numPr>
                <w:ilvl w:val="0"/>
                <w:numId w:val="3"/>
              </w:numPr>
              <w:snapToGrid w:val="0"/>
              <w:ind w:hanging="1080"/>
              <w:jc w:val="right"/>
              <w:rPr>
                <w:sz w:val="24"/>
                <w:szCs w:val="24"/>
              </w:rPr>
            </w:pPr>
            <w:r w:rsidRPr="00211A23">
              <w:rPr>
                <w:sz w:val="24"/>
                <w:szCs w:val="24"/>
              </w:rPr>
              <w:lastRenderedPageBreak/>
              <w:t>2</w:t>
            </w:r>
          </w:p>
          <w:p w:rsidR="00211A23" w:rsidRPr="00211A23" w:rsidRDefault="00211A23" w:rsidP="0055433C">
            <w:pPr>
              <w:rPr>
                <w:sz w:val="24"/>
                <w:szCs w:val="24"/>
              </w:rPr>
            </w:pPr>
            <w:r w:rsidRPr="00211A23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A23" w:rsidRPr="00211A23" w:rsidRDefault="00211A23" w:rsidP="00093E59">
            <w:pPr>
              <w:pStyle w:val="ad"/>
            </w:pPr>
            <w:r w:rsidRPr="00211A23">
              <w:t xml:space="preserve">Воздушная линия 10кВ (от КТПН 10/04 кВ «Северная» до опоры № 49)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A23" w:rsidRPr="00211A23" w:rsidRDefault="00211A23" w:rsidP="00211A23">
            <w:pPr>
              <w:pStyle w:val="ad"/>
            </w:pPr>
            <w:r w:rsidRPr="00211A23">
              <w:t xml:space="preserve">село им. Тельмана </w:t>
            </w:r>
          </w:p>
          <w:p w:rsidR="00211A23" w:rsidRPr="00211A23" w:rsidRDefault="00211A23" w:rsidP="00093E59">
            <w:pPr>
              <w:pStyle w:val="ad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A23" w:rsidRPr="00211A23" w:rsidRDefault="00211A23">
            <w:pPr>
              <w:snapToGrid w:val="0"/>
              <w:jc w:val="center"/>
              <w:rPr>
                <w:sz w:val="24"/>
                <w:szCs w:val="24"/>
              </w:rPr>
            </w:pPr>
            <w:r w:rsidRPr="00211A23">
              <w:rPr>
                <w:sz w:val="24"/>
                <w:szCs w:val="24"/>
              </w:rPr>
              <w:t>Назначение нежилое, протяженность</w:t>
            </w:r>
          </w:p>
          <w:p w:rsidR="00211A23" w:rsidRPr="00211A23" w:rsidRDefault="00211A23" w:rsidP="00832F45">
            <w:pPr>
              <w:jc w:val="center"/>
              <w:rPr>
                <w:sz w:val="24"/>
                <w:szCs w:val="24"/>
              </w:rPr>
            </w:pPr>
            <w:r w:rsidRPr="00211A23">
              <w:rPr>
                <w:sz w:val="24"/>
                <w:szCs w:val="24"/>
              </w:rPr>
              <w:t>2,340 км, стоимость</w:t>
            </w:r>
          </w:p>
          <w:p w:rsidR="00211A23" w:rsidRPr="00211A23" w:rsidRDefault="00211A23" w:rsidP="008F2F0B">
            <w:pPr>
              <w:pStyle w:val="ad"/>
              <w:jc w:val="center"/>
            </w:pPr>
            <w:r w:rsidRPr="00211A23">
              <w:t>346 070 ,00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A23" w:rsidRPr="00211A23" w:rsidRDefault="00211A23" w:rsidP="008F2F0B">
            <w:pPr>
              <w:pStyle w:val="ad"/>
              <w:ind w:left="-108" w:right="-108"/>
              <w:jc w:val="center"/>
            </w:pPr>
            <w:r w:rsidRPr="00211A23">
              <w:t>№ 79-</w:t>
            </w:r>
            <w:r w:rsidR="008F2F0B">
              <w:t>7</w:t>
            </w:r>
            <w:r w:rsidRPr="00211A23">
              <w:t>9-01/001/2012-628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A23" w:rsidRPr="00211A23" w:rsidRDefault="00211A23" w:rsidP="008F2F0B">
            <w:pPr>
              <w:snapToGrid w:val="0"/>
              <w:jc w:val="center"/>
              <w:rPr>
                <w:sz w:val="24"/>
                <w:szCs w:val="24"/>
              </w:rPr>
            </w:pPr>
            <w:r w:rsidRPr="00211A23">
              <w:rPr>
                <w:sz w:val="24"/>
                <w:szCs w:val="24"/>
              </w:rPr>
              <w:t>Аукцион</w:t>
            </w:r>
          </w:p>
          <w:p w:rsidR="00211A23" w:rsidRPr="00211A23" w:rsidRDefault="00211A23" w:rsidP="008F2F0B">
            <w:pPr>
              <w:snapToGrid w:val="0"/>
              <w:jc w:val="center"/>
              <w:rPr>
                <w:sz w:val="24"/>
                <w:szCs w:val="24"/>
              </w:rPr>
            </w:pPr>
            <w:r w:rsidRPr="00211A23">
              <w:rPr>
                <w:sz w:val="24"/>
                <w:szCs w:val="24"/>
              </w:rPr>
              <w:t>1-2 квартал</w:t>
            </w:r>
          </w:p>
        </w:tc>
      </w:tr>
      <w:tr w:rsidR="00211A23" w:rsidTr="001A63FE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A23" w:rsidRPr="00211A23" w:rsidRDefault="00211A23">
            <w:pPr>
              <w:numPr>
                <w:ilvl w:val="0"/>
                <w:numId w:val="3"/>
              </w:numPr>
              <w:snapToGrid w:val="0"/>
              <w:ind w:hanging="1080"/>
              <w:jc w:val="right"/>
              <w:rPr>
                <w:sz w:val="24"/>
                <w:szCs w:val="24"/>
              </w:rPr>
            </w:pPr>
          </w:p>
          <w:p w:rsidR="00211A23" w:rsidRPr="00211A23" w:rsidRDefault="00211A23" w:rsidP="0055433C">
            <w:pPr>
              <w:rPr>
                <w:sz w:val="24"/>
                <w:szCs w:val="24"/>
              </w:rPr>
            </w:pPr>
          </w:p>
          <w:p w:rsidR="00211A23" w:rsidRPr="00211A23" w:rsidRDefault="00211A23" w:rsidP="0055433C">
            <w:pPr>
              <w:rPr>
                <w:sz w:val="24"/>
                <w:szCs w:val="24"/>
              </w:rPr>
            </w:pPr>
            <w:r w:rsidRPr="00211A23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A23" w:rsidRPr="00211A23" w:rsidRDefault="00211A23" w:rsidP="00093E59">
            <w:pPr>
              <w:pStyle w:val="ad"/>
            </w:pPr>
            <w:r w:rsidRPr="00211A23">
              <w:t>Воздушная линия 10кВ (от фидера 160-00/49 до опоры 160-00/А66)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A23" w:rsidRPr="00211A23" w:rsidRDefault="00211A23" w:rsidP="00211A23">
            <w:pPr>
              <w:pStyle w:val="ad"/>
            </w:pPr>
            <w:r w:rsidRPr="00211A23">
              <w:t>село им. Тельмана.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A23" w:rsidRPr="00211A23" w:rsidRDefault="00211A23">
            <w:pPr>
              <w:snapToGrid w:val="0"/>
              <w:jc w:val="center"/>
              <w:rPr>
                <w:sz w:val="24"/>
                <w:szCs w:val="24"/>
              </w:rPr>
            </w:pPr>
            <w:r w:rsidRPr="00211A23">
              <w:rPr>
                <w:sz w:val="24"/>
                <w:szCs w:val="24"/>
              </w:rPr>
              <w:t>Назначение нежилое, протяженность  0,9561 км,</w:t>
            </w:r>
          </w:p>
          <w:p w:rsidR="00211A23" w:rsidRPr="00211A23" w:rsidRDefault="00211A23" w:rsidP="00913914">
            <w:pPr>
              <w:snapToGrid w:val="0"/>
              <w:jc w:val="center"/>
              <w:rPr>
                <w:sz w:val="24"/>
                <w:szCs w:val="24"/>
              </w:rPr>
            </w:pPr>
            <w:r w:rsidRPr="00211A23">
              <w:rPr>
                <w:sz w:val="24"/>
                <w:szCs w:val="24"/>
              </w:rPr>
              <w:t xml:space="preserve">стоимость 21 190,00  </w:t>
            </w:r>
            <w:r w:rsidR="008F2F0B" w:rsidRPr="00211A23">
              <w:rPr>
                <w:sz w:val="24"/>
                <w:szCs w:val="24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A23" w:rsidRPr="00211A23" w:rsidRDefault="00211A23" w:rsidP="008F2F0B">
            <w:pPr>
              <w:pStyle w:val="ad"/>
              <w:ind w:left="-108" w:right="-108"/>
              <w:jc w:val="center"/>
            </w:pPr>
            <w:r w:rsidRPr="00211A23">
              <w:t>№79-79-01/007/2013-128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A23" w:rsidRPr="00211A23" w:rsidRDefault="00211A23" w:rsidP="008F2F0B">
            <w:pPr>
              <w:snapToGrid w:val="0"/>
              <w:jc w:val="center"/>
              <w:rPr>
                <w:sz w:val="24"/>
                <w:szCs w:val="24"/>
              </w:rPr>
            </w:pPr>
            <w:r w:rsidRPr="00211A23">
              <w:rPr>
                <w:sz w:val="24"/>
                <w:szCs w:val="24"/>
              </w:rPr>
              <w:t>Аукцион</w:t>
            </w:r>
          </w:p>
          <w:p w:rsidR="00211A23" w:rsidRPr="00211A23" w:rsidRDefault="00211A23" w:rsidP="008F2F0B">
            <w:pPr>
              <w:snapToGrid w:val="0"/>
              <w:jc w:val="center"/>
              <w:rPr>
                <w:sz w:val="24"/>
                <w:szCs w:val="24"/>
              </w:rPr>
            </w:pPr>
            <w:r w:rsidRPr="00211A23">
              <w:rPr>
                <w:sz w:val="24"/>
                <w:szCs w:val="24"/>
              </w:rPr>
              <w:t>1-2 квартал</w:t>
            </w:r>
          </w:p>
          <w:p w:rsidR="00211A23" w:rsidRPr="00211A23" w:rsidRDefault="00211A23" w:rsidP="008F2F0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ED0F4F" w:rsidRDefault="00ED0F4F"/>
    <w:p w:rsidR="00ED0F4F" w:rsidRDefault="00ED0F4F"/>
    <w:p w:rsidR="00832F45" w:rsidRDefault="00832F45">
      <w:pPr>
        <w:tabs>
          <w:tab w:val="left" w:pos="7905"/>
        </w:tabs>
        <w:jc w:val="right"/>
      </w:pPr>
    </w:p>
    <w:p w:rsidR="00832F45" w:rsidRDefault="00832F45">
      <w:pPr>
        <w:tabs>
          <w:tab w:val="left" w:pos="7905"/>
        </w:tabs>
        <w:jc w:val="right"/>
      </w:pPr>
    </w:p>
    <w:p w:rsidR="00832F45" w:rsidRDefault="00832F45">
      <w:pPr>
        <w:tabs>
          <w:tab w:val="left" w:pos="7905"/>
        </w:tabs>
        <w:jc w:val="right"/>
      </w:pPr>
    </w:p>
    <w:p w:rsidR="00832F45" w:rsidRDefault="00832F45">
      <w:pPr>
        <w:tabs>
          <w:tab w:val="left" w:pos="7905"/>
        </w:tabs>
        <w:jc w:val="right"/>
      </w:pPr>
    </w:p>
    <w:p w:rsidR="00832F45" w:rsidRDefault="00832F45">
      <w:pPr>
        <w:tabs>
          <w:tab w:val="left" w:pos="7905"/>
        </w:tabs>
        <w:jc w:val="right"/>
      </w:pPr>
    </w:p>
    <w:p w:rsidR="00832F45" w:rsidRDefault="00832F45">
      <w:pPr>
        <w:tabs>
          <w:tab w:val="left" w:pos="7905"/>
        </w:tabs>
        <w:jc w:val="right"/>
      </w:pPr>
    </w:p>
    <w:p w:rsidR="008F2F0B" w:rsidRDefault="008F2F0B">
      <w:pPr>
        <w:tabs>
          <w:tab w:val="left" w:pos="7905"/>
        </w:tabs>
        <w:jc w:val="right"/>
      </w:pPr>
    </w:p>
    <w:p w:rsidR="008F2F0B" w:rsidRDefault="008F2F0B">
      <w:pPr>
        <w:tabs>
          <w:tab w:val="left" w:pos="7905"/>
        </w:tabs>
        <w:jc w:val="right"/>
      </w:pPr>
    </w:p>
    <w:p w:rsidR="008F2F0B" w:rsidRDefault="008F2F0B">
      <w:pPr>
        <w:tabs>
          <w:tab w:val="left" w:pos="7905"/>
        </w:tabs>
        <w:jc w:val="right"/>
      </w:pPr>
    </w:p>
    <w:p w:rsidR="008F2F0B" w:rsidRDefault="008F2F0B">
      <w:pPr>
        <w:tabs>
          <w:tab w:val="left" w:pos="7905"/>
        </w:tabs>
        <w:jc w:val="right"/>
      </w:pPr>
    </w:p>
    <w:p w:rsidR="00F65CA9" w:rsidRDefault="00F65CA9">
      <w:pPr>
        <w:tabs>
          <w:tab w:val="left" w:pos="7905"/>
        </w:tabs>
        <w:jc w:val="right"/>
      </w:pPr>
    </w:p>
    <w:p w:rsidR="00F65CA9" w:rsidRDefault="00F65CA9">
      <w:pPr>
        <w:tabs>
          <w:tab w:val="left" w:pos="7905"/>
        </w:tabs>
        <w:jc w:val="right"/>
      </w:pPr>
    </w:p>
    <w:p w:rsidR="00F65CA9" w:rsidRDefault="00F65CA9">
      <w:pPr>
        <w:tabs>
          <w:tab w:val="left" w:pos="7905"/>
        </w:tabs>
        <w:jc w:val="right"/>
      </w:pPr>
    </w:p>
    <w:p w:rsidR="00F65CA9" w:rsidRDefault="00F65CA9">
      <w:pPr>
        <w:tabs>
          <w:tab w:val="left" w:pos="7905"/>
        </w:tabs>
        <w:jc w:val="right"/>
      </w:pPr>
    </w:p>
    <w:p w:rsidR="00F65CA9" w:rsidRDefault="00F65CA9">
      <w:pPr>
        <w:tabs>
          <w:tab w:val="left" w:pos="7905"/>
        </w:tabs>
        <w:jc w:val="right"/>
      </w:pPr>
    </w:p>
    <w:p w:rsidR="00F65CA9" w:rsidRDefault="00F65CA9">
      <w:pPr>
        <w:tabs>
          <w:tab w:val="left" w:pos="7905"/>
        </w:tabs>
        <w:jc w:val="right"/>
      </w:pPr>
    </w:p>
    <w:p w:rsidR="00F65CA9" w:rsidRDefault="00F65CA9">
      <w:pPr>
        <w:tabs>
          <w:tab w:val="left" w:pos="7905"/>
        </w:tabs>
        <w:jc w:val="right"/>
      </w:pPr>
    </w:p>
    <w:p w:rsidR="00ED0F4F" w:rsidRDefault="00ED0F4F">
      <w:pPr>
        <w:tabs>
          <w:tab w:val="left" w:pos="7905"/>
        </w:tabs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УТВЕРЖДЕНЫ</w:t>
      </w:r>
    </w:p>
    <w:p w:rsidR="00ED0F4F" w:rsidRDefault="00ED0F4F">
      <w:pPr>
        <w:jc w:val="right"/>
        <w:rPr>
          <w:sz w:val="28"/>
        </w:rPr>
      </w:pPr>
      <w:r>
        <w:rPr>
          <w:sz w:val="28"/>
        </w:rPr>
        <w:t xml:space="preserve">                   решением  Собрания</w:t>
      </w:r>
    </w:p>
    <w:p w:rsidR="00ED0F4F" w:rsidRDefault="00ED0F4F">
      <w:pPr>
        <w:jc w:val="center"/>
        <w:rPr>
          <w:sz w:val="28"/>
        </w:rPr>
      </w:pPr>
      <w:r>
        <w:t xml:space="preserve">                                                                                                               </w:t>
      </w:r>
      <w:r>
        <w:rPr>
          <w:sz w:val="28"/>
        </w:rPr>
        <w:t>депутатов</w:t>
      </w:r>
    </w:p>
    <w:p w:rsidR="00ED0F4F" w:rsidRDefault="00ED0F4F">
      <w:pPr>
        <w:tabs>
          <w:tab w:val="left" w:pos="6840"/>
          <w:tab w:val="right" w:pos="9496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</w:t>
      </w:r>
      <w:r w:rsidR="0055433C">
        <w:rPr>
          <w:sz w:val="28"/>
        </w:rPr>
        <w:t xml:space="preserve">от  </w:t>
      </w:r>
      <w:r w:rsidR="004D6E83">
        <w:rPr>
          <w:sz w:val="28"/>
        </w:rPr>
        <w:t>________</w:t>
      </w:r>
      <w:r w:rsidR="0055433C">
        <w:rPr>
          <w:sz w:val="28"/>
        </w:rPr>
        <w:t xml:space="preserve"> № </w:t>
      </w:r>
      <w:r w:rsidR="004D6E83">
        <w:rPr>
          <w:sz w:val="28"/>
        </w:rPr>
        <w:t>____</w:t>
      </w:r>
    </w:p>
    <w:p w:rsidR="00ED0F4F" w:rsidRDefault="00ED0F4F">
      <w:pPr>
        <w:pStyle w:val="9"/>
      </w:pPr>
    </w:p>
    <w:p w:rsidR="00ED0F4F" w:rsidRDefault="00ED0F4F">
      <w:pPr>
        <w:pStyle w:val="9"/>
      </w:pPr>
    </w:p>
    <w:p w:rsidR="00ED0F4F" w:rsidRDefault="00ED0F4F">
      <w:pPr>
        <w:pStyle w:val="9"/>
      </w:pPr>
      <w:r>
        <w:t xml:space="preserve">Нормативы </w:t>
      </w:r>
    </w:p>
    <w:p w:rsidR="00ED0F4F" w:rsidRDefault="00ED0F4F">
      <w:pPr>
        <w:pStyle w:val="9"/>
      </w:pPr>
      <w:r>
        <w:t xml:space="preserve"> распределения средств, полученных от приватизации муниципального имущества Приамурского городского поселения на 201</w:t>
      </w:r>
      <w:r w:rsidR="00E04ED1">
        <w:t>9</w:t>
      </w:r>
      <w:r>
        <w:t xml:space="preserve"> год</w:t>
      </w:r>
    </w:p>
    <w:p w:rsidR="00ED0F4F" w:rsidRDefault="00ED0F4F"/>
    <w:p w:rsidR="00ED0F4F" w:rsidRDefault="00ED0F4F"/>
    <w:tbl>
      <w:tblPr>
        <w:tblW w:w="0" w:type="auto"/>
        <w:tblInd w:w="-5" w:type="dxa"/>
        <w:tblLayout w:type="fixed"/>
        <w:tblLook w:val="0000"/>
      </w:tblPr>
      <w:tblGrid>
        <w:gridCol w:w="622"/>
        <w:gridCol w:w="4298"/>
        <w:gridCol w:w="2149"/>
        <w:gridCol w:w="2409"/>
      </w:tblGrid>
      <w:tr w:rsidR="00ED0F4F">
        <w:trPr>
          <w:trHeight w:val="36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F4F" w:rsidRDefault="00ED0F4F">
            <w:pPr>
              <w:snapToGrid w:val="0"/>
              <w:ind w:left="108"/>
              <w:rPr>
                <w:sz w:val="24"/>
              </w:rPr>
            </w:pPr>
          </w:p>
          <w:p w:rsidR="00ED0F4F" w:rsidRDefault="00ED0F4F">
            <w:pPr>
              <w:ind w:left="108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CA9" w:rsidRDefault="00F65CA9">
            <w:pPr>
              <w:snapToGrid w:val="0"/>
              <w:jc w:val="center"/>
              <w:rPr>
                <w:sz w:val="24"/>
              </w:rPr>
            </w:pPr>
          </w:p>
          <w:p w:rsidR="00ED0F4F" w:rsidRDefault="00ED0F4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Категория получателей средств</w:t>
            </w:r>
          </w:p>
          <w:p w:rsidR="00ED0F4F" w:rsidRDefault="00ED0F4F">
            <w:pPr>
              <w:rPr>
                <w:sz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F4F" w:rsidRDefault="00ED0F4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Приватизация муниципальной собственности(%)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CA9" w:rsidRDefault="00F65CA9" w:rsidP="00F65CA9">
            <w:pPr>
              <w:snapToGrid w:val="0"/>
              <w:jc w:val="center"/>
              <w:rPr>
                <w:sz w:val="24"/>
              </w:rPr>
            </w:pPr>
          </w:p>
          <w:p w:rsidR="00ED0F4F" w:rsidRDefault="00ED0F4F" w:rsidP="00F65CA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ED0F4F">
        <w:trPr>
          <w:trHeight w:val="36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F4F" w:rsidRDefault="00ED0F4F">
            <w:pPr>
              <w:snapToGrid w:val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F4F" w:rsidRDefault="00ED0F4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Бюджет муниципального образования «Приамурское городское поселение»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F4F" w:rsidRDefault="00ED0F4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F4F" w:rsidRDefault="005B77A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-------------------</w:t>
            </w:r>
          </w:p>
        </w:tc>
      </w:tr>
    </w:tbl>
    <w:p w:rsidR="00ED0F4F" w:rsidRDefault="00ED0F4F"/>
    <w:p w:rsidR="00ED0F4F" w:rsidRDefault="00ED0F4F" w:rsidP="00913914">
      <w:pPr>
        <w:tabs>
          <w:tab w:val="left" w:pos="6780"/>
        </w:tabs>
      </w:pPr>
      <w:r>
        <w:t xml:space="preserve">                                                                                                                                             </w:t>
      </w:r>
    </w:p>
    <w:p w:rsidR="00ED0F4F" w:rsidRDefault="00ED0F4F">
      <w:pPr>
        <w:pStyle w:val="8"/>
        <w:jc w:val="center"/>
      </w:pPr>
      <w:r>
        <w:t xml:space="preserve">                                                                                      УТВЕРЖДЕН</w:t>
      </w:r>
    </w:p>
    <w:p w:rsidR="00ED0F4F" w:rsidRDefault="00ED0F4F">
      <w:pPr>
        <w:jc w:val="right"/>
        <w:rPr>
          <w:sz w:val="28"/>
        </w:rPr>
      </w:pPr>
      <w:r>
        <w:rPr>
          <w:sz w:val="28"/>
        </w:rPr>
        <w:t xml:space="preserve">     решением  Собрания</w:t>
      </w:r>
    </w:p>
    <w:p w:rsidR="00ED0F4F" w:rsidRDefault="00ED0F4F">
      <w:pPr>
        <w:jc w:val="center"/>
        <w:rPr>
          <w:sz w:val="28"/>
        </w:rPr>
      </w:pPr>
      <w:r>
        <w:t xml:space="preserve">                                                                                                              </w:t>
      </w:r>
      <w:r>
        <w:rPr>
          <w:sz w:val="28"/>
        </w:rPr>
        <w:t>депутатов</w:t>
      </w:r>
    </w:p>
    <w:p w:rsidR="00ED0F4F" w:rsidRDefault="00ED0F4F">
      <w:pPr>
        <w:tabs>
          <w:tab w:val="left" w:pos="6840"/>
          <w:tab w:val="right" w:pos="9496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</w:t>
      </w:r>
      <w:r w:rsidR="0055433C">
        <w:rPr>
          <w:sz w:val="28"/>
        </w:rPr>
        <w:t xml:space="preserve">от  </w:t>
      </w:r>
      <w:r w:rsidR="007B3B0D">
        <w:rPr>
          <w:sz w:val="28"/>
        </w:rPr>
        <w:t>_______</w:t>
      </w:r>
      <w:r w:rsidR="0055433C">
        <w:rPr>
          <w:sz w:val="28"/>
        </w:rPr>
        <w:t xml:space="preserve"> № </w:t>
      </w:r>
      <w:r w:rsidR="007B3B0D">
        <w:rPr>
          <w:sz w:val="28"/>
        </w:rPr>
        <w:t>_____</w:t>
      </w:r>
    </w:p>
    <w:p w:rsidR="00ED0F4F" w:rsidRDefault="00ED0F4F">
      <w:r>
        <w:t xml:space="preserve">                 </w:t>
      </w:r>
    </w:p>
    <w:p w:rsidR="00ED0F4F" w:rsidRDefault="00ED0F4F"/>
    <w:p w:rsidR="00ED0F4F" w:rsidRDefault="00ED0F4F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</w:t>
      </w:r>
    </w:p>
    <w:p w:rsidR="00ED0F4F" w:rsidRDefault="00ED0F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приватизации  муниципального имущества </w:t>
      </w:r>
    </w:p>
    <w:p w:rsidR="00ED0F4F" w:rsidRDefault="00ED0F4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Приамурского городского поселения</w:t>
      </w:r>
    </w:p>
    <w:p w:rsidR="00832F45" w:rsidRDefault="00832F45">
      <w:pPr>
        <w:jc w:val="center"/>
        <w:rPr>
          <w:sz w:val="28"/>
          <w:szCs w:val="28"/>
        </w:rPr>
      </w:pPr>
    </w:p>
    <w:p w:rsidR="00832F45" w:rsidRDefault="00832F45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369"/>
        <w:gridCol w:w="6201"/>
      </w:tblGrid>
      <w:tr w:rsidR="00832F45" w:rsidRPr="00093E59" w:rsidTr="00093E59">
        <w:tc>
          <w:tcPr>
            <w:tcW w:w="3369" w:type="dxa"/>
          </w:tcPr>
          <w:p w:rsidR="00832F45" w:rsidRPr="00093E59" w:rsidRDefault="00832F45" w:rsidP="00093E59">
            <w:pPr>
              <w:spacing w:line="276" w:lineRule="auto"/>
              <w:rPr>
                <w:sz w:val="28"/>
                <w:szCs w:val="28"/>
              </w:rPr>
            </w:pPr>
            <w:r w:rsidRPr="00093E59">
              <w:rPr>
                <w:sz w:val="28"/>
                <w:szCs w:val="28"/>
              </w:rPr>
              <w:t>Председатель комиссии:</w:t>
            </w:r>
          </w:p>
          <w:p w:rsidR="00832F45" w:rsidRPr="00093E59" w:rsidRDefault="00832F45" w:rsidP="00093E59">
            <w:pPr>
              <w:spacing w:line="276" w:lineRule="auto"/>
              <w:rPr>
                <w:sz w:val="28"/>
                <w:szCs w:val="28"/>
              </w:rPr>
            </w:pPr>
            <w:r w:rsidRPr="00093E59">
              <w:rPr>
                <w:sz w:val="28"/>
                <w:szCs w:val="28"/>
              </w:rPr>
              <w:t>Жилин</w:t>
            </w:r>
            <w:r w:rsidR="00E04ED1">
              <w:rPr>
                <w:sz w:val="28"/>
                <w:szCs w:val="28"/>
              </w:rPr>
              <w:t xml:space="preserve"> А. К.</w:t>
            </w:r>
          </w:p>
        </w:tc>
        <w:tc>
          <w:tcPr>
            <w:tcW w:w="6201" w:type="dxa"/>
          </w:tcPr>
          <w:p w:rsidR="00832F45" w:rsidRPr="00093E59" w:rsidRDefault="00832F45" w:rsidP="00093E59">
            <w:pPr>
              <w:spacing w:line="276" w:lineRule="auto"/>
              <w:rPr>
                <w:sz w:val="28"/>
                <w:szCs w:val="28"/>
              </w:rPr>
            </w:pPr>
          </w:p>
          <w:p w:rsidR="00832F45" w:rsidRPr="00093E59" w:rsidRDefault="00832F45" w:rsidP="00093E59">
            <w:pPr>
              <w:spacing w:line="276" w:lineRule="auto"/>
              <w:rPr>
                <w:sz w:val="28"/>
                <w:szCs w:val="28"/>
              </w:rPr>
            </w:pPr>
            <w:r w:rsidRPr="00093E59">
              <w:rPr>
                <w:sz w:val="28"/>
                <w:szCs w:val="28"/>
              </w:rPr>
              <w:t xml:space="preserve">- заместитель главы администрации городского  поселения </w:t>
            </w:r>
          </w:p>
        </w:tc>
      </w:tr>
      <w:tr w:rsidR="00832F45" w:rsidRPr="00093E59" w:rsidTr="00093E59">
        <w:tc>
          <w:tcPr>
            <w:tcW w:w="3369" w:type="dxa"/>
          </w:tcPr>
          <w:p w:rsidR="00832F45" w:rsidRPr="00093E59" w:rsidRDefault="00832F45" w:rsidP="00093E59">
            <w:pPr>
              <w:spacing w:line="276" w:lineRule="auto"/>
              <w:rPr>
                <w:sz w:val="28"/>
                <w:szCs w:val="28"/>
              </w:rPr>
            </w:pPr>
            <w:r w:rsidRPr="00093E59">
              <w:rPr>
                <w:sz w:val="28"/>
                <w:szCs w:val="28"/>
              </w:rPr>
              <w:t>Секретарь комиссии:</w:t>
            </w:r>
          </w:p>
          <w:p w:rsidR="00832F45" w:rsidRPr="00093E59" w:rsidRDefault="00E04ED1" w:rsidP="00093E5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Игонина Ю. А.</w:t>
            </w:r>
          </w:p>
        </w:tc>
        <w:tc>
          <w:tcPr>
            <w:tcW w:w="6201" w:type="dxa"/>
          </w:tcPr>
          <w:p w:rsidR="00832F45" w:rsidRPr="00093E59" w:rsidRDefault="00832F45" w:rsidP="00093E5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32F45" w:rsidRPr="00093E59" w:rsidRDefault="00832F45" w:rsidP="00093E59">
            <w:pPr>
              <w:spacing w:line="276" w:lineRule="auto"/>
              <w:rPr>
                <w:sz w:val="28"/>
                <w:szCs w:val="28"/>
              </w:rPr>
            </w:pPr>
            <w:r w:rsidRPr="00093E59">
              <w:rPr>
                <w:sz w:val="28"/>
                <w:szCs w:val="28"/>
              </w:rPr>
              <w:t xml:space="preserve">- главный специалист-эксперт администрации </w:t>
            </w:r>
          </w:p>
        </w:tc>
      </w:tr>
      <w:tr w:rsidR="00832F45" w:rsidRPr="00093E59" w:rsidTr="00093E59">
        <w:tc>
          <w:tcPr>
            <w:tcW w:w="3369" w:type="dxa"/>
          </w:tcPr>
          <w:p w:rsidR="00832F45" w:rsidRPr="00093E59" w:rsidRDefault="00832F45" w:rsidP="00093E59">
            <w:pPr>
              <w:spacing w:line="276" w:lineRule="auto"/>
              <w:rPr>
                <w:sz w:val="28"/>
                <w:szCs w:val="28"/>
              </w:rPr>
            </w:pPr>
            <w:r w:rsidRPr="00093E59">
              <w:rPr>
                <w:sz w:val="28"/>
                <w:szCs w:val="28"/>
              </w:rPr>
              <w:t xml:space="preserve">Члены комиссии: </w:t>
            </w:r>
          </w:p>
        </w:tc>
        <w:tc>
          <w:tcPr>
            <w:tcW w:w="6201" w:type="dxa"/>
          </w:tcPr>
          <w:p w:rsidR="00832F45" w:rsidRPr="00093E59" w:rsidRDefault="00832F45" w:rsidP="00093E5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32F45" w:rsidRPr="00093E59" w:rsidTr="00093E59">
        <w:tc>
          <w:tcPr>
            <w:tcW w:w="3369" w:type="dxa"/>
          </w:tcPr>
          <w:p w:rsidR="00832F45" w:rsidRPr="00093E59" w:rsidRDefault="00832F45" w:rsidP="00093E5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093E59">
              <w:rPr>
                <w:sz w:val="28"/>
                <w:szCs w:val="28"/>
              </w:rPr>
              <w:t>Нелюбина</w:t>
            </w:r>
            <w:proofErr w:type="spellEnd"/>
            <w:r w:rsidRPr="00093E59"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6201" w:type="dxa"/>
          </w:tcPr>
          <w:p w:rsidR="00832F45" w:rsidRPr="00093E59" w:rsidRDefault="00E04ED1" w:rsidP="00093E5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по управлению муниципальным имуществом и земельным вопросам</w:t>
            </w:r>
            <w:r w:rsidR="00832F45" w:rsidRPr="00093E59">
              <w:rPr>
                <w:sz w:val="28"/>
                <w:szCs w:val="28"/>
              </w:rPr>
              <w:t xml:space="preserve"> </w:t>
            </w:r>
          </w:p>
        </w:tc>
      </w:tr>
      <w:tr w:rsidR="00832F45" w:rsidRPr="00093E59" w:rsidTr="00093E59">
        <w:tc>
          <w:tcPr>
            <w:tcW w:w="3369" w:type="dxa"/>
          </w:tcPr>
          <w:p w:rsidR="00832F45" w:rsidRPr="00093E59" w:rsidRDefault="002A0FCD" w:rsidP="00093E5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Чепудаев</w:t>
            </w:r>
            <w:proofErr w:type="spellEnd"/>
            <w:r>
              <w:rPr>
                <w:sz w:val="28"/>
                <w:szCs w:val="28"/>
              </w:rPr>
              <w:t xml:space="preserve"> П.С.</w:t>
            </w:r>
          </w:p>
        </w:tc>
        <w:tc>
          <w:tcPr>
            <w:tcW w:w="6201" w:type="dxa"/>
          </w:tcPr>
          <w:p w:rsidR="00832F45" w:rsidRPr="00093E59" w:rsidRDefault="00832F45" w:rsidP="00093E59">
            <w:pPr>
              <w:spacing w:line="276" w:lineRule="auto"/>
              <w:rPr>
                <w:sz w:val="28"/>
                <w:szCs w:val="28"/>
              </w:rPr>
            </w:pPr>
            <w:r w:rsidRPr="00093E59">
              <w:rPr>
                <w:sz w:val="28"/>
                <w:szCs w:val="28"/>
              </w:rPr>
              <w:t>- ведущий юрисконсульт  администрации</w:t>
            </w:r>
          </w:p>
        </w:tc>
      </w:tr>
      <w:tr w:rsidR="00832F45" w:rsidRPr="00093E59" w:rsidTr="00093E59">
        <w:tc>
          <w:tcPr>
            <w:tcW w:w="3369" w:type="dxa"/>
          </w:tcPr>
          <w:p w:rsidR="00832F45" w:rsidRPr="00093E59" w:rsidRDefault="00E04ED1" w:rsidP="00093E5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Ильичев В. Ф.</w:t>
            </w:r>
          </w:p>
        </w:tc>
        <w:tc>
          <w:tcPr>
            <w:tcW w:w="6201" w:type="dxa"/>
          </w:tcPr>
          <w:p w:rsidR="00832F45" w:rsidRPr="00093E59" w:rsidRDefault="00832F45" w:rsidP="005B77AB">
            <w:pPr>
              <w:tabs>
                <w:tab w:val="left" w:pos="2700"/>
                <w:tab w:val="center" w:pos="4677"/>
              </w:tabs>
              <w:spacing w:line="276" w:lineRule="auto"/>
              <w:rPr>
                <w:sz w:val="28"/>
                <w:szCs w:val="28"/>
              </w:rPr>
            </w:pPr>
            <w:r w:rsidRPr="00093E59">
              <w:rPr>
                <w:sz w:val="28"/>
                <w:szCs w:val="28"/>
              </w:rPr>
              <w:t xml:space="preserve">- председатель постоянной комиссии Собрания                                         депутатов по  бюджету, налогам и сборам </w:t>
            </w:r>
            <w:r w:rsidR="005B77AB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832F45" w:rsidRDefault="00832F45">
      <w:pPr>
        <w:jc w:val="center"/>
        <w:rPr>
          <w:sz w:val="28"/>
          <w:szCs w:val="28"/>
        </w:rPr>
      </w:pPr>
    </w:p>
    <w:p w:rsidR="00832F45" w:rsidRDefault="00ED0F4F" w:rsidP="005B77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32F45" w:rsidSect="008F2F0B">
      <w:footerReference w:type="default" r:id="rId7"/>
      <w:pgSz w:w="11906" w:h="16838"/>
      <w:pgMar w:top="851" w:right="851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29B" w:rsidRDefault="005F729B" w:rsidP="00450008">
      <w:r>
        <w:separator/>
      </w:r>
    </w:p>
  </w:endnote>
  <w:endnote w:type="continuationSeparator" w:id="0">
    <w:p w:rsidR="005F729B" w:rsidRDefault="005F729B" w:rsidP="00450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008" w:rsidRDefault="006B4F74">
    <w:pPr>
      <w:pStyle w:val="ab"/>
      <w:jc w:val="right"/>
    </w:pPr>
    <w:fldSimple w:instr=" PAGE   \* MERGEFORMAT ">
      <w:r w:rsidR="005B77AB">
        <w:rPr>
          <w:noProof/>
        </w:rPr>
        <w:t>2</w:t>
      </w:r>
    </w:fldSimple>
  </w:p>
  <w:p w:rsidR="00450008" w:rsidRDefault="0045000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29B" w:rsidRDefault="005F729B" w:rsidP="00450008">
      <w:r>
        <w:separator/>
      </w:r>
    </w:p>
  </w:footnote>
  <w:footnote w:type="continuationSeparator" w:id="0">
    <w:p w:rsidR="005F729B" w:rsidRDefault="005F729B" w:rsidP="004500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7D2702"/>
    <w:multiLevelType w:val="hybridMultilevel"/>
    <w:tmpl w:val="0AB64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0340"/>
    <w:rsid w:val="00010B05"/>
    <w:rsid w:val="00093E59"/>
    <w:rsid w:val="000F342C"/>
    <w:rsid w:val="00131835"/>
    <w:rsid w:val="001A63FE"/>
    <w:rsid w:val="00211A23"/>
    <w:rsid w:val="00240283"/>
    <w:rsid w:val="002A0FCD"/>
    <w:rsid w:val="002B3443"/>
    <w:rsid w:val="003C0CD2"/>
    <w:rsid w:val="00425867"/>
    <w:rsid w:val="00450008"/>
    <w:rsid w:val="004A1317"/>
    <w:rsid w:val="004D6E83"/>
    <w:rsid w:val="005209CF"/>
    <w:rsid w:val="0055433C"/>
    <w:rsid w:val="0058672A"/>
    <w:rsid w:val="005B77AB"/>
    <w:rsid w:val="005F1301"/>
    <w:rsid w:val="005F729B"/>
    <w:rsid w:val="0060019A"/>
    <w:rsid w:val="006059C1"/>
    <w:rsid w:val="006B4F74"/>
    <w:rsid w:val="007013C4"/>
    <w:rsid w:val="007109A5"/>
    <w:rsid w:val="00762502"/>
    <w:rsid w:val="00794B71"/>
    <w:rsid w:val="007B0340"/>
    <w:rsid w:val="007B3B0D"/>
    <w:rsid w:val="00832F45"/>
    <w:rsid w:val="00872994"/>
    <w:rsid w:val="008D6800"/>
    <w:rsid w:val="008E14F5"/>
    <w:rsid w:val="008F2F0B"/>
    <w:rsid w:val="009015A8"/>
    <w:rsid w:val="00903821"/>
    <w:rsid w:val="00913914"/>
    <w:rsid w:val="009821AF"/>
    <w:rsid w:val="00A71580"/>
    <w:rsid w:val="00AC7DF7"/>
    <w:rsid w:val="00BF78CF"/>
    <w:rsid w:val="00D23F70"/>
    <w:rsid w:val="00E04ED1"/>
    <w:rsid w:val="00E458D5"/>
    <w:rsid w:val="00E57989"/>
    <w:rsid w:val="00EA209B"/>
    <w:rsid w:val="00ED0F4F"/>
    <w:rsid w:val="00F274FF"/>
    <w:rsid w:val="00F41F43"/>
    <w:rsid w:val="00F65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4F5"/>
    <w:pPr>
      <w:suppressAutoHyphens/>
    </w:pPr>
    <w:rPr>
      <w:lang w:eastAsia="zh-CN"/>
    </w:rPr>
  </w:style>
  <w:style w:type="paragraph" w:styleId="6">
    <w:name w:val="heading 6"/>
    <w:basedOn w:val="a"/>
    <w:next w:val="a"/>
    <w:qFormat/>
    <w:rsid w:val="008E14F5"/>
    <w:pPr>
      <w:keepNext/>
      <w:tabs>
        <w:tab w:val="num" w:pos="1152"/>
      </w:tabs>
      <w:ind w:left="1152" w:hanging="1152"/>
      <w:jc w:val="both"/>
      <w:outlineLvl w:val="5"/>
    </w:pPr>
    <w:rPr>
      <w:sz w:val="28"/>
    </w:rPr>
  </w:style>
  <w:style w:type="paragraph" w:styleId="8">
    <w:name w:val="heading 8"/>
    <w:basedOn w:val="a"/>
    <w:next w:val="a"/>
    <w:qFormat/>
    <w:rsid w:val="008E14F5"/>
    <w:pPr>
      <w:keepNext/>
      <w:tabs>
        <w:tab w:val="num" w:pos="1440"/>
      </w:tabs>
      <w:ind w:left="1440" w:hanging="144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8E14F5"/>
    <w:pPr>
      <w:keepNext/>
      <w:tabs>
        <w:tab w:val="num" w:pos="1584"/>
      </w:tabs>
      <w:ind w:left="1584" w:hanging="1584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E14F5"/>
  </w:style>
  <w:style w:type="paragraph" w:customStyle="1" w:styleId="a3">
    <w:name w:val="Заголовок"/>
    <w:basedOn w:val="a"/>
    <w:next w:val="a4"/>
    <w:rsid w:val="008E14F5"/>
    <w:pPr>
      <w:jc w:val="center"/>
    </w:pPr>
    <w:rPr>
      <w:sz w:val="26"/>
    </w:rPr>
  </w:style>
  <w:style w:type="paragraph" w:styleId="a4">
    <w:name w:val="Body Text"/>
    <w:basedOn w:val="a"/>
    <w:rsid w:val="008E14F5"/>
    <w:pPr>
      <w:spacing w:after="120"/>
    </w:pPr>
  </w:style>
  <w:style w:type="paragraph" w:styleId="a5">
    <w:name w:val="List"/>
    <w:basedOn w:val="a4"/>
    <w:rsid w:val="008E14F5"/>
    <w:rPr>
      <w:rFonts w:cs="Mangal"/>
    </w:rPr>
  </w:style>
  <w:style w:type="paragraph" w:styleId="a6">
    <w:name w:val="caption"/>
    <w:basedOn w:val="a"/>
    <w:qFormat/>
    <w:rsid w:val="008E14F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rsid w:val="008E14F5"/>
    <w:pPr>
      <w:suppressLineNumbers/>
    </w:pPr>
    <w:rPr>
      <w:rFonts w:cs="Mangal"/>
    </w:rPr>
  </w:style>
  <w:style w:type="paragraph" w:customStyle="1" w:styleId="ConsNormal">
    <w:name w:val="ConsNormal"/>
    <w:rsid w:val="008E14F5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rsid w:val="008E14F5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7">
    <w:name w:val="Содержимое таблицы"/>
    <w:basedOn w:val="a"/>
    <w:rsid w:val="008E14F5"/>
    <w:pPr>
      <w:suppressLineNumbers/>
    </w:pPr>
  </w:style>
  <w:style w:type="paragraph" w:customStyle="1" w:styleId="a8">
    <w:name w:val="Заголовок таблицы"/>
    <w:basedOn w:val="a7"/>
    <w:rsid w:val="008E14F5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45000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50008"/>
    <w:rPr>
      <w:lang w:eastAsia="zh-CN"/>
    </w:rPr>
  </w:style>
  <w:style w:type="paragraph" w:styleId="ab">
    <w:name w:val="footer"/>
    <w:basedOn w:val="a"/>
    <w:link w:val="ac"/>
    <w:uiPriority w:val="99"/>
    <w:unhideWhenUsed/>
    <w:rsid w:val="0045000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50008"/>
    <w:rPr>
      <w:lang w:eastAsia="zh-CN"/>
    </w:rPr>
  </w:style>
  <w:style w:type="paragraph" w:styleId="ad">
    <w:name w:val="No Spacing"/>
    <w:uiPriority w:val="1"/>
    <w:qFormat/>
    <w:rsid w:val="00211A23"/>
    <w:pPr>
      <w:suppressAutoHyphens/>
    </w:pPr>
    <w:rPr>
      <w:sz w:val="24"/>
      <w:szCs w:val="24"/>
      <w:lang w:eastAsia="zh-CN"/>
    </w:rPr>
  </w:style>
  <w:style w:type="table" w:styleId="ae">
    <w:name w:val="Table Grid"/>
    <w:basedOn w:val="a1"/>
    <w:uiPriority w:val="59"/>
    <w:rsid w:val="00832F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8F2F0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F2F0B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2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«Приамурское городское поселение»</vt:lpstr>
    </vt:vector>
  </TitlesOfParts>
  <Company>Microsoft</Company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«Приамурское городское поселение»</dc:title>
  <dc:creator>Admin</dc:creator>
  <cp:lastModifiedBy>glavapos</cp:lastModifiedBy>
  <cp:revision>6</cp:revision>
  <cp:lastPrinted>2016-12-06T23:58:00Z</cp:lastPrinted>
  <dcterms:created xsi:type="dcterms:W3CDTF">2018-12-17T00:47:00Z</dcterms:created>
  <dcterms:modified xsi:type="dcterms:W3CDTF">2018-12-17T02:29:00Z</dcterms:modified>
</cp:coreProperties>
</file>