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C8" w:rsidRDefault="00772B1F" w:rsidP="00FB66C8">
      <w:pPr>
        <w:pStyle w:val="1"/>
        <w:jc w:val="right"/>
      </w:pPr>
      <w:r>
        <w:tab/>
      </w:r>
      <w:r w:rsidR="00FB66C8">
        <w:t>ПРОЕКТ</w:t>
      </w:r>
      <w:bookmarkStart w:id="0" w:name="_GoBack"/>
      <w:bookmarkEnd w:id="0"/>
    </w:p>
    <w:p w:rsidR="00FB66C8" w:rsidRDefault="00FB66C8" w:rsidP="00772B1F">
      <w:pPr>
        <w:pStyle w:val="1"/>
        <w:jc w:val="center"/>
      </w:pPr>
    </w:p>
    <w:p w:rsidR="00772B1F" w:rsidRDefault="00772B1F" w:rsidP="00772B1F">
      <w:pPr>
        <w:pStyle w:val="1"/>
        <w:jc w:val="center"/>
      </w:pPr>
      <w:r>
        <w:t>Муниципальное образование «Приамурское городское поселение» Смидовичского муниципального района</w:t>
      </w:r>
    </w:p>
    <w:p w:rsidR="00772B1F" w:rsidRDefault="00772B1F" w:rsidP="00772B1F">
      <w:pPr>
        <w:pStyle w:val="1"/>
        <w:jc w:val="center"/>
      </w:pPr>
      <w:r>
        <w:t>Еврейской автономной области</w:t>
      </w:r>
    </w:p>
    <w:p w:rsidR="00772B1F" w:rsidRDefault="00772B1F" w:rsidP="00772B1F">
      <w:pPr>
        <w:jc w:val="center"/>
        <w:rPr>
          <w:sz w:val="28"/>
        </w:rPr>
      </w:pPr>
    </w:p>
    <w:p w:rsidR="00772B1F" w:rsidRDefault="00772B1F" w:rsidP="00772B1F">
      <w:pPr>
        <w:jc w:val="center"/>
        <w:rPr>
          <w:sz w:val="28"/>
        </w:rPr>
      </w:pPr>
      <w:r>
        <w:rPr>
          <w:sz w:val="28"/>
        </w:rPr>
        <w:t>АДМИНИСТРАЦИЯ ГОРОДСКОГО ПОСЕЛЕНИЯ</w:t>
      </w:r>
    </w:p>
    <w:p w:rsidR="008F5AFA" w:rsidRDefault="008F5AFA" w:rsidP="00772B1F">
      <w:pPr>
        <w:pStyle w:val="11"/>
        <w:spacing w:before="0" w:line="240" w:lineRule="auto"/>
        <w:ind w:firstLine="0"/>
        <w:jc w:val="center"/>
        <w:rPr>
          <w:sz w:val="28"/>
        </w:rPr>
      </w:pPr>
    </w:p>
    <w:p w:rsidR="008F5AFA" w:rsidRDefault="008F5AFA" w:rsidP="008F5AFA">
      <w:pPr>
        <w:pStyle w:val="11"/>
        <w:spacing w:before="0" w:line="240" w:lineRule="auto"/>
        <w:ind w:firstLine="0"/>
        <w:jc w:val="center"/>
        <w:rPr>
          <w:sz w:val="28"/>
        </w:rPr>
      </w:pPr>
      <w:r>
        <w:rPr>
          <w:sz w:val="28"/>
        </w:rPr>
        <w:t>ПОСТАНОВЛЕНИЕ</w:t>
      </w:r>
    </w:p>
    <w:p w:rsidR="008F5AFA" w:rsidRDefault="00D24E2B" w:rsidP="008F5AFA">
      <w:pPr>
        <w:pStyle w:val="11"/>
        <w:spacing w:before="180" w:line="216" w:lineRule="auto"/>
        <w:ind w:right="-8" w:firstLine="0"/>
        <w:rPr>
          <w:sz w:val="28"/>
        </w:rPr>
      </w:pPr>
      <w:r>
        <w:rPr>
          <w:sz w:val="28"/>
        </w:rPr>
        <w:t>___________</w:t>
      </w:r>
      <w:r w:rsidR="008F5AFA">
        <w:rPr>
          <w:sz w:val="28"/>
        </w:rPr>
        <w:t xml:space="preserve">                                                                           </w:t>
      </w:r>
      <w:r w:rsidR="008F5AFA">
        <w:rPr>
          <w:sz w:val="28"/>
        </w:rPr>
        <w:tab/>
      </w:r>
      <w:r w:rsidR="008F5AFA">
        <w:rPr>
          <w:sz w:val="28"/>
        </w:rPr>
        <w:tab/>
      </w:r>
      <w:r w:rsidR="008F5AFA">
        <w:rPr>
          <w:sz w:val="28"/>
        </w:rPr>
        <w:tab/>
        <w:t xml:space="preserve">№  </w:t>
      </w:r>
      <w:r w:rsidR="00154B98">
        <w:rPr>
          <w:sz w:val="28"/>
        </w:rPr>
        <w:t>___</w:t>
      </w:r>
    </w:p>
    <w:p w:rsidR="008F5AFA" w:rsidRDefault="008F5AFA" w:rsidP="008F5AFA">
      <w:pPr>
        <w:pStyle w:val="11"/>
        <w:spacing w:before="180" w:line="216" w:lineRule="auto"/>
        <w:ind w:right="-8" w:firstLine="0"/>
        <w:jc w:val="center"/>
        <w:rPr>
          <w:sz w:val="28"/>
        </w:rPr>
      </w:pPr>
      <w:r>
        <w:rPr>
          <w:sz w:val="28"/>
        </w:rPr>
        <w:t>пос. Приамурский</w:t>
      </w:r>
    </w:p>
    <w:p w:rsidR="008F5AFA" w:rsidRDefault="008F5AFA" w:rsidP="008F5AFA">
      <w:pPr>
        <w:rPr>
          <w:sz w:val="28"/>
        </w:rPr>
      </w:pPr>
    </w:p>
    <w:p w:rsidR="00D9476D" w:rsidRDefault="008F5AFA" w:rsidP="00176A96">
      <w:pPr>
        <w:jc w:val="both"/>
        <w:rPr>
          <w:sz w:val="28"/>
          <w:szCs w:val="28"/>
        </w:rPr>
      </w:pPr>
      <w:r w:rsidRPr="008F5AFA">
        <w:rPr>
          <w:sz w:val="28"/>
          <w:szCs w:val="28"/>
        </w:rPr>
        <w:t>О</w:t>
      </w:r>
      <w:r w:rsidR="00D24E2B">
        <w:rPr>
          <w:sz w:val="28"/>
          <w:szCs w:val="28"/>
        </w:rPr>
        <w:t>б утверждении административного регламента администрации муниципального образования «Приамурское городское поселение» Смидовичского муниципального района Еврейской автономной области</w:t>
      </w:r>
      <w:r w:rsidR="00C9206A">
        <w:rPr>
          <w:sz w:val="28"/>
          <w:szCs w:val="28"/>
        </w:rPr>
        <w:t xml:space="preserve"> по оказанию муниципальной услуги</w:t>
      </w:r>
      <w:r w:rsidR="007D2A8C">
        <w:rPr>
          <w:sz w:val="28"/>
          <w:szCs w:val="28"/>
        </w:rPr>
        <w:t xml:space="preserve"> </w:t>
      </w:r>
      <w:r w:rsidR="007D2A8C" w:rsidRPr="003D4F03">
        <w:rPr>
          <w:bCs/>
          <w:sz w:val="28"/>
          <w:szCs w:val="28"/>
        </w:rPr>
        <w:t>«Предоставление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8F5AFA" w:rsidRPr="00D9476D" w:rsidRDefault="00E03585" w:rsidP="005333E3">
      <w:pPr>
        <w:jc w:val="both"/>
        <w:rPr>
          <w:sz w:val="28"/>
          <w:szCs w:val="28"/>
        </w:rPr>
      </w:pPr>
      <w:r>
        <w:rPr>
          <w:sz w:val="28"/>
          <w:szCs w:val="28"/>
        </w:rPr>
        <w:t xml:space="preserve"> </w:t>
      </w:r>
    </w:p>
    <w:p w:rsidR="008F5AFA" w:rsidRDefault="008F5AFA" w:rsidP="008F5AFA">
      <w:pPr>
        <w:jc w:val="both"/>
        <w:rPr>
          <w:sz w:val="28"/>
          <w:szCs w:val="28"/>
        </w:rPr>
      </w:pPr>
    </w:p>
    <w:p w:rsidR="008F5AFA" w:rsidRDefault="00A039E2" w:rsidP="0063548B">
      <w:pPr>
        <w:spacing w:line="276" w:lineRule="auto"/>
        <w:ind w:firstLine="708"/>
        <w:jc w:val="both"/>
        <w:rPr>
          <w:sz w:val="28"/>
          <w:szCs w:val="28"/>
        </w:rPr>
      </w:pPr>
      <w:r>
        <w:rPr>
          <w:bCs/>
          <w:sz w:val="28"/>
          <w:szCs w:val="28"/>
        </w:rPr>
        <w:t xml:space="preserve">  </w:t>
      </w:r>
      <w:r w:rsidR="007D2A8C">
        <w:rPr>
          <w:bCs/>
          <w:sz w:val="28"/>
          <w:szCs w:val="28"/>
        </w:rPr>
        <w:t xml:space="preserve">В соответствии с Земельным кодексом Российской Федерации, Федеральными законами от 01.05.2016 </w:t>
      </w:r>
      <w:r w:rsidR="007D2A8C">
        <w:rPr>
          <w:sz w:val="28"/>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6741F6">
        <w:rPr>
          <w:bCs/>
          <w:sz w:val="28"/>
          <w:szCs w:val="28"/>
        </w:rPr>
        <w:t>,</w:t>
      </w:r>
      <w:r w:rsidR="00E75D25">
        <w:rPr>
          <w:sz w:val="28"/>
          <w:szCs w:val="28"/>
        </w:rPr>
        <w:t xml:space="preserve"> </w:t>
      </w:r>
      <w:r w:rsidR="007D2A8C">
        <w:rPr>
          <w:sz w:val="28"/>
          <w:szCs w:val="28"/>
        </w:rPr>
        <w:t>от 27.07.2010 № 210-ФЗ «Об организации предоставления государственных и муниципальных услуг»</w:t>
      </w:r>
      <w:r w:rsidR="00706812">
        <w:rPr>
          <w:sz w:val="28"/>
          <w:szCs w:val="28"/>
        </w:rPr>
        <w:t xml:space="preserve">, Уставом муниципального образования «Приамурское городское поселение» Смидовичского муниципального района Еврейской автономной области, </w:t>
      </w:r>
      <w:r w:rsidR="0025212B">
        <w:rPr>
          <w:sz w:val="28"/>
          <w:szCs w:val="28"/>
        </w:rPr>
        <w:t>администрация городского поселения</w:t>
      </w:r>
      <w:r w:rsidR="00CB0E81">
        <w:rPr>
          <w:sz w:val="28"/>
          <w:szCs w:val="28"/>
        </w:rPr>
        <w:t xml:space="preserve"> </w:t>
      </w:r>
    </w:p>
    <w:p w:rsidR="008F5AFA" w:rsidRDefault="008F5AFA" w:rsidP="00176A96">
      <w:pPr>
        <w:spacing w:line="276" w:lineRule="auto"/>
        <w:jc w:val="both"/>
        <w:rPr>
          <w:sz w:val="28"/>
          <w:szCs w:val="28"/>
        </w:rPr>
      </w:pPr>
      <w:r>
        <w:rPr>
          <w:sz w:val="28"/>
          <w:szCs w:val="28"/>
        </w:rPr>
        <w:t>ПОСТАНОВЛЯЕТ:</w:t>
      </w:r>
    </w:p>
    <w:p w:rsidR="008615A5" w:rsidRPr="008615A5" w:rsidRDefault="008615A5" w:rsidP="00706812">
      <w:pPr>
        <w:jc w:val="both"/>
        <w:rPr>
          <w:sz w:val="28"/>
          <w:szCs w:val="28"/>
        </w:rPr>
      </w:pPr>
      <w:r>
        <w:rPr>
          <w:sz w:val="28"/>
          <w:szCs w:val="28"/>
        </w:rPr>
        <w:t xml:space="preserve">            </w:t>
      </w:r>
      <w:r w:rsidR="00176A96">
        <w:rPr>
          <w:sz w:val="28"/>
          <w:szCs w:val="28"/>
        </w:rPr>
        <w:t>1.</w:t>
      </w:r>
      <w:r w:rsidR="0063548B">
        <w:rPr>
          <w:sz w:val="28"/>
          <w:szCs w:val="28"/>
        </w:rPr>
        <w:t xml:space="preserve"> </w:t>
      </w:r>
      <w:r w:rsidR="00706812">
        <w:rPr>
          <w:sz w:val="28"/>
          <w:szCs w:val="28"/>
        </w:rPr>
        <w:t xml:space="preserve">Утвердить прилагаемый административный регламент администрации муниципального образования «Приамурское городское поселение» Смидовичского муниципального района Еврейской автономной области по оказанию муниципальной услуги </w:t>
      </w:r>
      <w:r w:rsidR="00706812" w:rsidRPr="003D4F03">
        <w:rPr>
          <w:bCs/>
          <w:sz w:val="28"/>
          <w:szCs w:val="28"/>
        </w:rPr>
        <w:t>«Предоставление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r w:rsidR="00706812">
        <w:rPr>
          <w:bCs/>
          <w:sz w:val="28"/>
          <w:szCs w:val="28"/>
        </w:rPr>
        <w:t>.</w:t>
      </w:r>
    </w:p>
    <w:p w:rsidR="00F637E7" w:rsidRDefault="0063548B" w:rsidP="00706812">
      <w:pPr>
        <w:pStyle w:val="a3"/>
        <w:numPr>
          <w:ilvl w:val="0"/>
          <w:numId w:val="2"/>
        </w:numPr>
        <w:spacing w:line="276" w:lineRule="auto"/>
        <w:ind w:left="0" w:firstLine="709"/>
        <w:jc w:val="both"/>
        <w:rPr>
          <w:bCs/>
          <w:sz w:val="28"/>
          <w:szCs w:val="28"/>
        </w:rPr>
      </w:pPr>
      <w:r>
        <w:rPr>
          <w:bCs/>
          <w:sz w:val="28"/>
          <w:szCs w:val="28"/>
        </w:rPr>
        <w:lastRenderedPageBreak/>
        <w:t xml:space="preserve"> </w:t>
      </w:r>
      <w:r w:rsidR="00F637E7" w:rsidRPr="006D36FE">
        <w:rPr>
          <w:bCs/>
          <w:sz w:val="28"/>
          <w:szCs w:val="28"/>
        </w:rPr>
        <w:t xml:space="preserve">Контроль за исполнением </w:t>
      </w:r>
      <w:r w:rsidR="00706812">
        <w:rPr>
          <w:bCs/>
          <w:sz w:val="28"/>
          <w:szCs w:val="28"/>
        </w:rPr>
        <w:t xml:space="preserve">настоящего </w:t>
      </w:r>
      <w:r w:rsidR="00F637E7" w:rsidRPr="006D36FE">
        <w:rPr>
          <w:bCs/>
          <w:sz w:val="28"/>
          <w:szCs w:val="28"/>
        </w:rPr>
        <w:t>постановления оставляю за собой.</w:t>
      </w:r>
    </w:p>
    <w:p w:rsidR="00706812" w:rsidRPr="006D36FE" w:rsidRDefault="00706812" w:rsidP="00731D47">
      <w:pPr>
        <w:pStyle w:val="a3"/>
        <w:numPr>
          <w:ilvl w:val="0"/>
          <w:numId w:val="2"/>
        </w:numPr>
        <w:tabs>
          <w:tab w:val="left" w:pos="993"/>
        </w:tabs>
        <w:spacing w:line="276" w:lineRule="auto"/>
        <w:ind w:left="0" w:firstLine="709"/>
        <w:jc w:val="both"/>
        <w:rPr>
          <w:bCs/>
          <w:sz w:val="28"/>
          <w:szCs w:val="28"/>
        </w:rPr>
      </w:pPr>
      <w:r>
        <w:rPr>
          <w:bCs/>
          <w:sz w:val="28"/>
          <w:szCs w:val="28"/>
        </w:rPr>
        <w:t>Опубликовать настоящее постановление на официальном сайте администрации Приамурского городского поселения и в информационном бюллетене «Приамурский вестник»</w:t>
      </w:r>
      <w:r w:rsidR="00187021">
        <w:rPr>
          <w:bCs/>
          <w:sz w:val="28"/>
          <w:szCs w:val="28"/>
        </w:rPr>
        <w:t>.</w:t>
      </w:r>
    </w:p>
    <w:p w:rsidR="00AA77B5" w:rsidRPr="006D36FE" w:rsidRDefault="0063548B" w:rsidP="00187021">
      <w:pPr>
        <w:pStyle w:val="a3"/>
        <w:numPr>
          <w:ilvl w:val="0"/>
          <w:numId w:val="2"/>
        </w:numPr>
        <w:tabs>
          <w:tab w:val="left" w:pos="709"/>
          <w:tab w:val="left" w:pos="851"/>
        </w:tabs>
        <w:autoSpaceDE w:val="0"/>
        <w:autoSpaceDN w:val="0"/>
        <w:adjustRightInd w:val="0"/>
        <w:spacing w:line="276" w:lineRule="auto"/>
        <w:ind w:left="0" w:firstLine="709"/>
        <w:jc w:val="both"/>
        <w:rPr>
          <w:bCs/>
          <w:sz w:val="28"/>
          <w:szCs w:val="28"/>
        </w:rPr>
      </w:pPr>
      <w:r>
        <w:rPr>
          <w:bCs/>
          <w:sz w:val="28"/>
          <w:szCs w:val="28"/>
        </w:rPr>
        <w:t xml:space="preserve"> </w:t>
      </w:r>
      <w:r w:rsidR="00CA4666" w:rsidRPr="006D36FE">
        <w:rPr>
          <w:bCs/>
          <w:sz w:val="28"/>
          <w:szCs w:val="28"/>
        </w:rPr>
        <w:t>Настояще</w:t>
      </w:r>
      <w:r w:rsidR="00AA77B5" w:rsidRPr="006D36FE">
        <w:rPr>
          <w:bCs/>
          <w:sz w:val="28"/>
          <w:szCs w:val="28"/>
        </w:rPr>
        <w:t xml:space="preserve">е постановление вступает в силу </w:t>
      </w:r>
      <w:r w:rsidR="00187021">
        <w:rPr>
          <w:sz w:val="28"/>
          <w:szCs w:val="28"/>
        </w:rPr>
        <w:t>после</w:t>
      </w:r>
      <w:r w:rsidR="00E03585" w:rsidRPr="006D36FE">
        <w:rPr>
          <w:sz w:val="28"/>
          <w:szCs w:val="28"/>
        </w:rPr>
        <w:t xml:space="preserve"> дня его </w:t>
      </w:r>
      <w:r w:rsidR="00187021">
        <w:rPr>
          <w:sz w:val="28"/>
          <w:szCs w:val="28"/>
        </w:rPr>
        <w:t>официального опубликования</w:t>
      </w:r>
      <w:r w:rsidR="00E03585" w:rsidRPr="006D36FE">
        <w:rPr>
          <w:sz w:val="28"/>
          <w:szCs w:val="28"/>
        </w:rPr>
        <w:t>.</w:t>
      </w:r>
    </w:p>
    <w:p w:rsidR="00F70B47" w:rsidRPr="00E03585" w:rsidRDefault="00F70B47" w:rsidP="00176A96">
      <w:pPr>
        <w:pStyle w:val="a3"/>
        <w:tabs>
          <w:tab w:val="left" w:pos="851"/>
          <w:tab w:val="left" w:pos="993"/>
        </w:tabs>
        <w:autoSpaceDE w:val="0"/>
        <w:autoSpaceDN w:val="0"/>
        <w:adjustRightInd w:val="0"/>
        <w:spacing w:line="276" w:lineRule="auto"/>
        <w:ind w:left="709"/>
        <w:jc w:val="both"/>
        <w:rPr>
          <w:bCs/>
          <w:sz w:val="28"/>
          <w:szCs w:val="28"/>
        </w:rPr>
      </w:pPr>
    </w:p>
    <w:p w:rsidR="00E03585" w:rsidRPr="00E03585" w:rsidRDefault="00E03585" w:rsidP="00E03585">
      <w:pPr>
        <w:tabs>
          <w:tab w:val="left" w:pos="851"/>
          <w:tab w:val="left" w:pos="993"/>
        </w:tabs>
        <w:autoSpaceDE w:val="0"/>
        <w:autoSpaceDN w:val="0"/>
        <w:adjustRightInd w:val="0"/>
        <w:jc w:val="both"/>
        <w:rPr>
          <w:bCs/>
          <w:sz w:val="28"/>
          <w:szCs w:val="28"/>
        </w:rPr>
      </w:pPr>
    </w:p>
    <w:p w:rsidR="008F5AFA" w:rsidRDefault="006741F6" w:rsidP="00176A96">
      <w:pPr>
        <w:autoSpaceDE w:val="0"/>
        <w:autoSpaceDN w:val="0"/>
        <w:adjustRightInd w:val="0"/>
        <w:jc w:val="both"/>
        <w:rPr>
          <w:bCs/>
          <w:sz w:val="28"/>
          <w:szCs w:val="28"/>
        </w:rPr>
      </w:pPr>
      <w:r>
        <w:rPr>
          <w:bCs/>
          <w:sz w:val="28"/>
          <w:szCs w:val="28"/>
        </w:rPr>
        <w:t>Г</w:t>
      </w:r>
      <w:r w:rsidR="005333E3">
        <w:rPr>
          <w:bCs/>
          <w:sz w:val="28"/>
          <w:szCs w:val="28"/>
        </w:rPr>
        <w:t>лав</w:t>
      </w:r>
      <w:r>
        <w:rPr>
          <w:bCs/>
          <w:sz w:val="28"/>
          <w:szCs w:val="28"/>
        </w:rPr>
        <w:t>а</w:t>
      </w:r>
      <w:r w:rsidR="008F5AFA">
        <w:rPr>
          <w:bCs/>
          <w:sz w:val="28"/>
          <w:szCs w:val="28"/>
        </w:rPr>
        <w:t xml:space="preserve"> администрации</w:t>
      </w:r>
    </w:p>
    <w:p w:rsidR="008F5AFA" w:rsidRDefault="008F5AFA" w:rsidP="00176A96">
      <w:pPr>
        <w:autoSpaceDE w:val="0"/>
        <w:autoSpaceDN w:val="0"/>
        <w:adjustRightInd w:val="0"/>
        <w:jc w:val="both"/>
        <w:rPr>
          <w:bCs/>
          <w:sz w:val="28"/>
          <w:szCs w:val="28"/>
        </w:rPr>
      </w:pPr>
      <w:r>
        <w:rPr>
          <w:bCs/>
          <w:sz w:val="28"/>
          <w:szCs w:val="28"/>
        </w:rPr>
        <w:t xml:space="preserve">городского поселения                      </w:t>
      </w:r>
      <w:r w:rsidR="00E75D25">
        <w:rPr>
          <w:bCs/>
          <w:sz w:val="28"/>
          <w:szCs w:val="28"/>
        </w:rPr>
        <w:t xml:space="preserve">                          </w:t>
      </w:r>
      <w:r>
        <w:rPr>
          <w:bCs/>
          <w:sz w:val="28"/>
          <w:szCs w:val="28"/>
        </w:rPr>
        <w:t xml:space="preserve">     </w:t>
      </w:r>
      <w:r>
        <w:rPr>
          <w:bCs/>
          <w:sz w:val="28"/>
          <w:szCs w:val="28"/>
        </w:rPr>
        <w:tab/>
        <w:t xml:space="preserve">    </w:t>
      </w:r>
      <w:r w:rsidR="005333E3">
        <w:rPr>
          <w:bCs/>
          <w:sz w:val="28"/>
          <w:szCs w:val="28"/>
        </w:rPr>
        <w:t xml:space="preserve"> </w:t>
      </w:r>
      <w:r w:rsidR="0063548B">
        <w:rPr>
          <w:bCs/>
          <w:sz w:val="28"/>
          <w:szCs w:val="28"/>
        </w:rPr>
        <w:t xml:space="preserve">   </w:t>
      </w:r>
      <w:r w:rsidR="006741F6">
        <w:rPr>
          <w:bCs/>
          <w:sz w:val="28"/>
          <w:szCs w:val="28"/>
        </w:rPr>
        <w:t xml:space="preserve">  </w:t>
      </w:r>
      <w:r w:rsidR="00E75D25">
        <w:rPr>
          <w:bCs/>
          <w:sz w:val="28"/>
          <w:szCs w:val="28"/>
        </w:rPr>
        <w:t xml:space="preserve">    </w:t>
      </w:r>
      <w:r w:rsidR="005333E3">
        <w:rPr>
          <w:bCs/>
          <w:sz w:val="28"/>
          <w:szCs w:val="28"/>
        </w:rPr>
        <w:t xml:space="preserve"> </w:t>
      </w:r>
      <w:r w:rsidR="006741F6">
        <w:rPr>
          <w:bCs/>
          <w:sz w:val="28"/>
          <w:szCs w:val="28"/>
        </w:rPr>
        <w:t>С. В. Глущенко</w:t>
      </w:r>
    </w:p>
    <w:p w:rsidR="007A1B5E" w:rsidRDefault="007A1B5E" w:rsidP="00176A96">
      <w:pPr>
        <w:autoSpaceDE w:val="0"/>
        <w:autoSpaceDN w:val="0"/>
        <w:adjustRightInd w:val="0"/>
        <w:jc w:val="both"/>
        <w:rPr>
          <w:bCs/>
          <w:sz w:val="28"/>
          <w:szCs w:val="28"/>
        </w:rPr>
      </w:pPr>
    </w:p>
    <w:p w:rsidR="007A1B5E" w:rsidRDefault="007A1B5E" w:rsidP="00176A96">
      <w:pPr>
        <w:autoSpaceDE w:val="0"/>
        <w:autoSpaceDN w:val="0"/>
        <w:adjustRightInd w:val="0"/>
        <w:jc w:val="both"/>
        <w:rPr>
          <w:bCs/>
          <w:sz w:val="28"/>
          <w:szCs w:val="28"/>
        </w:rPr>
      </w:pPr>
    </w:p>
    <w:p w:rsidR="007A1B5E" w:rsidRDefault="007A1B5E" w:rsidP="00176A96">
      <w:pPr>
        <w:autoSpaceDE w:val="0"/>
        <w:autoSpaceDN w:val="0"/>
        <w:adjustRightInd w:val="0"/>
        <w:jc w:val="both"/>
        <w:rPr>
          <w:bCs/>
          <w:sz w:val="28"/>
          <w:szCs w:val="28"/>
        </w:rPr>
      </w:pPr>
      <w:r>
        <w:rPr>
          <w:bCs/>
          <w:sz w:val="28"/>
          <w:szCs w:val="28"/>
        </w:rPr>
        <w:t>Готовил:</w:t>
      </w:r>
    </w:p>
    <w:p w:rsidR="007A1B5E" w:rsidRDefault="007A1B5E" w:rsidP="00176A96">
      <w:pPr>
        <w:autoSpaceDE w:val="0"/>
        <w:autoSpaceDN w:val="0"/>
        <w:adjustRightInd w:val="0"/>
        <w:jc w:val="both"/>
        <w:rPr>
          <w:bCs/>
          <w:sz w:val="28"/>
          <w:szCs w:val="28"/>
        </w:rPr>
      </w:pPr>
      <w:r>
        <w:rPr>
          <w:bCs/>
          <w:sz w:val="28"/>
          <w:szCs w:val="28"/>
        </w:rPr>
        <w:t xml:space="preserve">Главный специалист-эксперт </w:t>
      </w:r>
    </w:p>
    <w:p w:rsidR="007A1B5E" w:rsidRDefault="007A1B5E" w:rsidP="00176A96">
      <w:pPr>
        <w:autoSpaceDE w:val="0"/>
        <w:autoSpaceDN w:val="0"/>
        <w:adjustRightInd w:val="0"/>
        <w:jc w:val="both"/>
        <w:rPr>
          <w:bCs/>
          <w:sz w:val="28"/>
          <w:szCs w:val="28"/>
        </w:rPr>
      </w:pPr>
      <w:r>
        <w:rPr>
          <w:bCs/>
          <w:sz w:val="28"/>
          <w:szCs w:val="28"/>
        </w:rPr>
        <w:t xml:space="preserve">администрации городского поселения                                         О. В. </w:t>
      </w:r>
      <w:proofErr w:type="spellStart"/>
      <w:r>
        <w:rPr>
          <w:bCs/>
          <w:sz w:val="28"/>
          <w:szCs w:val="28"/>
        </w:rPr>
        <w:t>Нелюбина</w:t>
      </w:r>
      <w:proofErr w:type="spellEnd"/>
    </w:p>
    <w:p w:rsidR="0063548B" w:rsidRDefault="0063548B" w:rsidP="00176A96">
      <w:pPr>
        <w:autoSpaceDE w:val="0"/>
        <w:autoSpaceDN w:val="0"/>
        <w:adjustRightInd w:val="0"/>
        <w:jc w:val="both"/>
        <w:rPr>
          <w:bCs/>
          <w:sz w:val="28"/>
          <w:szCs w:val="28"/>
        </w:rPr>
      </w:pPr>
    </w:p>
    <w:p w:rsidR="0063548B" w:rsidRDefault="0063548B" w:rsidP="00176A96">
      <w:pPr>
        <w:autoSpaceDE w:val="0"/>
        <w:autoSpaceDN w:val="0"/>
        <w:adjustRightInd w:val="0"/>
        <w:jc w:val="both"/>
        <w:rPr>
          <w:bCs/>
          <w:sz w:val="28"/>
          <w:szCs w:val="28"/>
        </w:rPr>
      </w:pPr>
    </w:p>
    <w:p w:rsidR="00F70B47" w:rsidRDefault="00F70B47">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rsidP="00423EB5">
      <w:pPr>
        <w:autoSpaceDE w:val="0"/>
        <w:autoSpaceDN w:val="0"/>
        <w:adjustRightInd w:val="0"/>
        <w:jc w:val="right"/>
        <w:outlineLvl w:val="1"/>
        <w:rPr>
          <w:sz w:val="28"/>
          <w:szCs w:val="28"/>
        </w:rPr>
      </w:pPr>
      <w:r>
        <w:rPr>
          <w:sz w:val="28"/>
          <w:szCs w:val="28"/>
        </w:rPr>
        <w:t>ПРОЕКТ</w:t>
      </w:r>
    </w:p>
    <w:p w:rsidR="00423EB5" w:rsidRDefault="00423EB5" w:rsidP="00423EB5">
      <w:pPr>
        <w:autoSpaceDE w:val="0"/>
        <w:autoSpaceDN w:val="0"/>
        <w:adjustRightInd w:val="0"/>
        <w:jc w:val="right"/>
        <w:outlineLvl w:val="1"/>
        <w:rPr>
          <w:sz w:val="28"/>
          <w:szCs w:val="28"/>
        </w:rPr>
      </w:pPr>
      <w:r>
        <w:rPr>
          <w:rFonts w:ascii="Calibri" w:eastAsia="Calibri" w:hAnsi="Calibri"/>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252.45pt;margin-top:2.95pt;width:215.25pt;height:91.5pt;z-index:251658240" stroked="f">
            <v:textbox>
              <w:txbxContent>
                <w:p w:rsidR="00423EB5" w:rsidRDefault="00423EB5" w:rsidP="00423EB5">
                  <w:pPr>
                    <w:rPr>
                      <w:sz w:val="28"/>
                      <w:szCs w:val="28"/>
                    </w:rPr>
                  </w:pPr>
                  <w:r>
                    <w:rPr>
                      <w:sz w:val="28"/>
                      <w:szCs w:val="28"/>
                    </w:rPr>
                    <w:t>УТВЕРЖДЕН</w:t>
                  </w:r>
                </w:p>
                <w:p w:rsidR="00423EB5" w:rsidRDefault="00423EB5" w:rsidP="00423EB5">
                  <w:pPr>
                    <w:rPr>
                      <w:sz w:val="28"/>
                      <w:szCs w:val="28"/>
                    </w:rPr>
                  </w:pPr>
                  <w:r>
                    <w:rPr>
                      <w:sz w:val="28"/>
                      <w:szCs w:val="28"/>
                    </w:rPr>
                    <w:t>Постановлением администрации городского поселения</w:t>
                  </w:r>
                </w:p>
                <w:p w:rsidR="00423EB5" w:rsidRDefault="00423EB5" w:rsidP="00423EB5">
                  <w:pPr>
                    <w:rPr>
                      <w:sz w:val="28"/>
                      <w:szCs w:val="28"/>
                    </w:rPr>
                  </w:pPr>
                  <w:r>
                    <w:rPr>
                      <w:sz w:val="28"/>
                      <w:szCs w:val="28"/>
                    </w:rPr>
                    <w:t>от __________№ _____________</w:t>
                  </w:r>
                </w:p>
                <w:p w:rsidR="00423EB5" w:rsidRDefault="00423EB5" w:rsidP="00423EB5">
                  <w:pPr>
                    <w:rPr>
                      <w:sz w:val="28"/>
                      <w:szCs w:val="28"/>
                    </w:rPr>
                  </w:pPr>
                </w:p>
              </w:txbxContent>
            </v:textbox>
          </v:shape>
        </w:pict>
      </w:r>
    </w:p>
    <w:p w:rsidR="00423EB5" w:rsidRDefault="00423EB5" w:rsidP="00423EB5">
      <w:pPr>
        <w:autoSpaceDE w:val="0"/>
        <w:autoSpaceDN w:val="0"/>
        <w:adjustRightInd w:val="0"/>
        <w:jc w:val="center"/>
        <w:outlineLvl w:val="1"/>
        <w:rPr>
          <w:sz w:val="28"/>
          <w:szCs w:val="28"/>
        </w:rPr>
      </w:pPr>
    </w:p>
    <w:p w:rsidR="00423EB5" w:rsidRDefault="00423EB5" w:rsidP="00423EB5">
      <w:pPr>
        <w:autoSpaceDE w:val="0"/>
        <w:autoSpaceDN w:val="0"/>
        <w:adjustRightInd w:val="0"/>
        <w:jc w:val="center"/>
        <w:outlineLvl w:val="1"/>
        <w:rPr>
          <w:sz w:val="28"/>
          <w:szCs w:val="28"/>
        </w:rPr>
      </w:pPr>
    </w:p>
    <w:p w:rsidR="00423EB5" w:rsidRDefault="00423EB5" w:rsidP="00423EB5">
      <w:pPr>
        <w:autoSpaceDE w:val="0"/>
        <w:autoSpaceDN w:val="0"/>
        <w:adjustRightInd w:val="0"/>
        <w:jc w:val="center"/>
        <w:outlineLvl w:val="1"/>
        <w:rPr>
          <w:sz w:val="28"/>
          <w:szCs w:val="28"/>
        </w:rPr>
      </w:pPr>
    </w:p>
    <w:p w:rsidR="00423EB5" w:rsidRDefault="00423EB5" w:rsidP="00423EB5">
      <w:pPr>
        <w:autoSpaceDE w:val="0"/>
        <w:autoSpaceDN w:val="0"/>
        <w:adjustRightInd w:val="0"/>
        <w:jc w:val="center"/>
        <w:outlineLvl w:val="1"/>
        <w:rPr>
          <w:sz w:val="28"/>
          <w:szCs w:val="28"/>
        </w:rPr>
      </w:pPr>
    </w:p>
    <w:p w:rsidR="00423EB5" w:rsidRDefault="00423EB5" w:rsidP="00423EB5">
      <w:pPr>
        <w:autoSpaceDE w:val="0"/>
        <w:autoSpaceDN w:val="0"/>
        <w:adjustRightInd w:val="0"/>
        <w:jc w:val="center"/>
        <w:outlineLvl w:val="1"/>
        <w:rPr>
          <w:sz w:val="28"/>
          <w:szCs w:val="28"/>
        </w:rPr>
      </w:pPr>
    </w:p>
    <w:p w:rsidR="00423EB5" w:rsidRDefault="00423EB5" w:rsidP="00423EB5">
      <w:pPr>
        <w:autoSpaceDE w:val="0"/>
        <w:autoSpaceDN w:val="0"/>
        <w:adjustRightInd w:val="0"/>
        <w:outlineLvl w:val="1"/>
        <w:rPr>
          <w:sz w:val="28"/>
          <w:szCs w:val="28"/>
        </w:rPr>
      </w:pPr>
    </w:p>
    <w:p w:rsidR="00423EB5" w:rsidRDefault="00423EB5" w:rsidP="00423EB5">
      <w:pPr>
        <w:shd w:val="clear" w:color="auto" w:fill="FFFFFF"/>
        <w:spacing w:after="15"/>
        <w:jc w:val="center"/>
        <w:rPr>
          <w:b/>
          <w:sz w:val="28"/>
          <w:szCs w:val="28"/>
        </w:rPr>
      </w:pPr>
      <w:r>
        <w:rPr>
          <w:b/>
          <w:bCs/>
          <w:sz w:val="28"/>
          <w:szCs w:val="28"/>
        </w:rPr>
        <w:t>Административный регламент</w:t>
      </w:r>
    </w:p>
    <w:p w:rsidR="00423EB5" w:rsidRDefault="00423EB5" w:rsidP="00423EB5">
      <w:pPr>
        <w:shd w:val="clear" w:color="auto" w:fill="FFFFFF"/>
        <w:spacing w:after="15"/>
        <w:jc w:val="center"/>
        <w:rPr>
          <w:b/>
          <w:bCs/>
          <w:sz w:val="28"/>
          <w:szCs w:val="28"/>
        </w:rPr>
      </w:pPr>
      <w:r>
        <w:rPr>
          <w:b/>
          <w:bCs/>
          <w:sz w:val="28"/>
          <w:szCs w:val="28"/>
        </w:rPr>
        <w:t>предоставления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на территории муниципального образования «Приамурское городское поселение» Смидовичского муниципального района Еврейской автономной области</w:t>
      </w:r>
    </w:p>
    <w:p w:rsidR="00423EB5" w:rsidRDefault="00423EB5" w:rsidP="00423EB5">
      <w:pPr>
        <w:shd w:val="clear" w:color="auto" w:fill="FFFFFF"/>
        <w:spacing w:after="15"/>
        <w:jc w:val="center"/>
        <w:rPr>
          <w:bCs/>
          <w:sz w:val="28"/>
          <w:szCs w:val="28"/>
        </w:rPr>
      </w:pPr>
    </w:p>
    <w:p w:rsidR="00423EB5" w:rsidRDefault="00423EB5" w:rsidP="00423EB5">
      <w:pPr>
        <w:shd w:val="clear" w:color="auto" w:fill="FFFFFF"/>
        <w:spacing w:after="15"/>
        <w:jc w:val="center"/>
        <w:rPr>
          <w:b/>
          <w:sz w:val="28"/>
          <w:szCs w:val="28"/>
        </w:rPr>
      </w:pPr>
      <w:r>
        <w:rPr>
          <w:b/>
          <w:sz w:val="28"/>
          <w:szCs w:val="28"/>
        </w:rPr>
        <w:t>I. ОБЩИЕ ПОЛОЖЕНИЯ</w:t>
      </w:r>
    </w:p>
    <w:p w:rsidR="00423EB5" w:rsidRDefault="00423EB5" w:rsidP="00423EB5">
      <w:pPr>
        <w:shd w:val="clear" w:color="auto" w:fill="FFFFFF"/>
        <w:spacing w:after="15"/>
        <w:jc w:val="center"/>
        <w:rPr>
          <w:sz w:val="28"/>
          <w:szCs w:val="28"/>
        </w:rPr>
      </w:pPr>
    </w:p>
    <w:p w:rsidR="00423EB5" w:rsidRDefault="00423EB5" w:rsidP="00423EB5">
      <w:pPr>
        <w:shd w:val="clear" w:color="auto" w:fill="FFFFFF"/>
        <w:spacing w:after="15"/>
        <w:jc w:val="center"/>
        <w:rPr>
          <w:sz w:val="28"/>
          <w:szCs w:val="28"/>
        </w:rPr>
      </w:pPr>
      <w:r>
        <w:rPr>
          <w:sz w:val="28"/>
          <w:szCs w:val="28"/>
        </w:rPr>
        <w:t>Предмет регулирования</w:t>
      </w:r>
    </w:p>
    <w:p w:rsidR="00423EB5" w:rsidRDefault="00423EB5" w:rsidP="00423EB5">
      <w:pPr>
        <w:shd w:val="clear" w:color="auto" w:fill="FFFFFF"/>
        <w:spacing w:after="15"/>
        <w:jc w:val="center"/>
        <w:rPr>
          <w:sz w:val="28"/>
          <w:szCs w:val="28"/>
        </w:rPr>
      </w:pPr>
    </w:p>
    <w:p w:rsidR="00423EB5" w:rsidRDefault="00423EB5" w:rsidP="00423EB5">
      <w:pPr>
        <w:shd w:val="clear" w:color="auto" w:fill="FFFFFF"/>
        <w:spacing w:after="15"/>
        <w:jc w:val="both"/>
        <w:rPr>
          <w:sz w:val="28"/>
          <w:szCs w:val="28"/>
        </w:rPr>
      </w:pPr>
      <w:r>
        <w:rPr>
          <w:sz w:val="28"/>
          <w:szCs w:val="28"/>
        </w:rPr>
        <w:t xml:space="preserve">           1.1. </w:t>
      </w:r>
      <w:proofErr w:type="gramStart"/>
      <w:r>
        <w:rPr>
          <w:sz w:val="28"/>
          <w:szCs w:val="28"/>
        </w:rPr>
        <w:t>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«Предоставление</w:t>
      </w:r>
      <w:proofErr w:type="gramEnd"/>
      <w:r>
        <w:rPr>
          <w:sz w:val="28"/>
          <w:szCs w:val="28"/>
        </w:rPr>
        <w:t xml:space="preserve">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муниципальная услуга).</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Круг заявителей</w:t>
      </w:r>
    </w:p>
    <w:p w:rsidR="00423EB5" w:rsidRDefault="00423EB5" w:rsidP="00423EB5">
      <w:pPr>
        <w:shd w:val="clear" w:color="auto" w:fill="FFFFFF"/>
        <w:spacing w:after="15"/>
        <w:jc w:val="center"/>
        <w:rPr>
          <w:sz w:val="28"/>
          <w:szCs w:val="28"/>
        </w:rPr>
      </w:pPr>
    </w:p>
    <w:p w:rsidR="00423EB5" w:rsidRDefault="00423EB5" w:rsidP="00423EB5">
      <w:pPr>
        <w:shd w:val="clear" w:color="auto" w:fill="FFFFFF"/>
        <w:spacing w:after="15"/>
        <w:jc w:val="both"/>
        <w:rPr>
          <w:sz w:val="28"/>
          <w:szCs w:val="28"/>
        </w:rPr>
      </w:pPr>
      <w:r>
        <w:rPr>
          <w:sz w:val="28"/>
          <w:szCs w:val="28"/>
        </w:rPr>
        <w:t xml:space="preserve">          1.2. Муниципальная услуга предоставляется гражданам Российской Федерации.</w:t>
      </w:r>
    </w:p>
    <w:p w:rsidR="00423EB5" w:rsidRDefault="00423EB5" w:rsidP="00423EB5">
      <w:pPr>
        <w:shd w:val="clear" w:color="auto" w:fill="FFFFFF"/>
        <w:spacing w:after="15"/>
        <w:jc w:val="both"/>
        <w:rPr>
          <w:sz w:val="28"/>
          <w:szCs w:val="28"/>
        </w:rPr>
      </w:pPr>
      <w:r>
        <w:rPr>
          <w:sz w:val="28"/>
          <w:szCs w:val="28"/>
        </w:rPr>
        <w:t xml:space="preserve">          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423EB5" w:rsidRDefault="00423EB5" w:rsidP="00423EB5">
      <w:pPr>
        <w:shd w:val="clear" w:color="auto" w:fill="FFFFFF"/>
        <w:spacing w:after="15"/>
        <w:jc w:val="both"/>
        <w:rPr>
          <w:sz w:val="28"/>
          <w:szCs w:val="28"/>
        </w:rPr>
      </w:pPr>
      <w:r>
        <w:rPr>
          <w:sz w:val="28"/>
          <w:szCs w:val="28"/>
        </w:rPr>
        <w:lastRenderedPageBreak/>
        <w:t> </w:t>
      </w:r>
    </w:p>
    <w:p w:rsidR="00423EB5" w:rsidRDefault="00423EB5" w:rsidP="00423EB5">
      <w:pPr>
        <w:shd w:val="clear" w:color="auto" w:fill="FFFFFF"/>
        <w:spacing w:after="15"/>
        <w:jc w:val="center"/>
        <w:rPr>
          <w:sz w:val="28"/>
          <w:szCs w:val="28"/>
        </w:rPr>
      </w:pPr>
    </w:p>
    <w:p w:rsidR="00423EB5" w:rsidRDefault="00423EB5" w:rsidP="00423EB5">
      <w:pPr>
        <w:shd w:val="clear" w:color="auto" w:fill="FFFFFF"/>
        <w:spacing w:after="15"/>
        <w:jc w:val="center"/>
        <w:rPr>
          <w:sz w:val="28"/>
          <w:szCs w:val="28"/>
        </w:rPr>
      </w:pPr>
      <w:r>
        <w:rPr>
          <w:sz w:val="28"/>
          <w:szCs w:val="28"/>
        </w:rPr>
        <w:t>Требования к порядку информирования о предоставлении</w:t>
      </w:r>
    </w:p>
    <w:p w:rsidR="00423EB5" w:rsidRDefault="00423EB5" w:rsidP="00423EB5">
      <w:pPr>
        <w:shd w:val="clear" w:color="auto" w:fill="FFFFFF"/>
        <w:spacing w:after="15"/>
        <w:jc w:val="center"/>
        <w:rPr>
          <w:sz w:val="28"/>
          <w:szCs w:val="28"/>
        </w:rPr>
      </w:pPr>
      <w:r>
        <w:rPr>
          <w:sz w:val="28"/>
          <w:szCs w:val="28"/>
        </w:rPr>
        <w:t>муниципальной услуги</w:t>
      </w:r>
    </w:p>
    <w:p w:rsidR="00423EB5" w:rsidRDefault="00423EB5" w:rsidP="00423EB5">
      <w:pPr>
        <w:shd w:val="clear" w:color="auto" w:fill="FFFFFF"/>
        <w:spacing w:after="15"/>
        <w:jc w:val="center"/>
        <w:rPr>
          <w:sz w:val="28"/>
          <w:szCs w:val="28"/>
        </w:rPr>
      </w:pPr>
    </w:p>
    <w:p w:rsidR="00423EB5" w:rsidRDefault="00423EB5" w:rsidP="00423EB5">
      <w:pPr>
        <w:shd w:val="clear" w:color="auto" w:fill="FFFFFF"/>
        <w:spacing w:after="15"/>
        <w:jc w:val="both"/>
        <w:rPr>
          <w:sz w:val="28"/>
          <w:szCs w:val="28"/>
        </w:rPr>
      </w:pPr>
      <w:r>
        <w:rPr>
          <w:sz w:val="28"/>
          <w:szCs w:val="28"/>
        </w:rPr>
        <w:t xml:space="preserve">         1.4. </w:t>
      </w:r>
      <w:proofErr w:type="gramStart"/>
      <w:r>
        <w:rPr>
          <w:sz w:val="28"/>
          <w:szCs w:val="28"/>
        </w:rPr>
        <w:t>Местонахождение Администрации (далее - Администрация): 679180, Еврейская автономная область, Смидовичский район, пос. Приамурский, ул. Островского, дом № 14.</w:t>
      </w:r>
      <w:proofErr w:type="gramEnd"/>
    </w:p>
    <w:p w:rsidR="00423EB5" w:rsidRDefault="00423EB5" w:rsidP="00423EB5">
      <w:pPr>
        <w:shd w:val="clear" w:color="auto" w:fill="FFFFFF"/>
        <w:spacing w:after="15"/>
        <w:jc w:val="both"/>
        <w:rPr>
          <w:sz w:val="28"/>
          <w:szCs w:val="28"/>
        </w:rPr>
      </w:pPr>
      <w:r>
        <w:rPr>
          <w:sz w:val="28"/>
          <w:szCs w:val="28"/>
        </w:rPr>
        <w:t xml:space="preserve">Контактный телефон 8 </w:t>
      </w:r>
      <w:r>
        <w:rPr>
          <w:b/>
          <w:bCs/>
          <w:sz w:val="28"/>
          <w:szCs w:val="28"/>
        </w:rPr>
        <w:t>(42632) 24-7-64</w:t>
      </w:r>
      <w:r>
        <w:rPr>
          <w:sz w:val="28"/>
          <w:szCs w:val="28"/>
        </w:rPr>
        <w:t xml:space="preserve">. Адрес электронной почты: </w:t>
      </w:r>
      <w:proofErr w:type="spellStart"/>
      <w:r>
        <w:rPr>
          <w:sz w:val="28"/>
          <w:szCs w:val="28"/>
        </w:rPr>
        <w:t>e-mail</w:t>
      </w:r>
      <w:proofErr w:type="spellEnd"/>
      <w:r>
        <w:rPr>
          <w:sz w:val="28"/>
          <w:szCs w:val="28"/>
        </w:rPr>
        <w:t xml:space="preserve">: </w:t>
      </w:r>
      <w:proofErr w:type="spellStart"/>
      <w:r>
        <w:rPr>
          <w:sz w:val="28"/>
          <w:szCs w:val="28"/>
          <w:lang w:val="en-US"/>
        </w:rPr>
        <w:t>priamadm</w:t>
      </w:r>
      <w:proofErr w:type="spellEnd"/>
      <w:r>
        <w:rPr>
          <w:sz w:val="28"/>
          <w:szCs w:val="28"/>
        </w:rPr>
        <w:t xml:space="preserve">1@ </w:t>
      </w:r>
      <w:r>
        <w:rPr>
          <w:sz w:val="28"/>
          <w:szCs w:val="28"/>
          <w:lang w:val="en-US"/>
        </w:rPr>
        <w:t>rambler</w:t>
      </w:r>
      <w:r>
        <w:rPr>
          <w:b/>
          <w:bCs/>
          <w:sz w:val="28"/>
          <w:szCs w:val="28"/>
          <w:u w:val="single"/>
        </w:rPr>
        <w:t>.</w:t>
      </w:r>
      <w:proofErr w:type="spellStart"/>
      <w:r w:rsidRPr="00423EB5">
        <w:rPr>
          <w:bCs/>
          <w:sz w:val="28"/>
          <w:szCs w:val="28"/>
          <w:u w:val="single"/>
        </w:rPr>
        <w:t>ru</w:t>
      </w:r>
      <w:proofErr w:type="spellEnd"/>
      <w:r w:rsidRPr="00423EB5">
        <w:rPr>
          <w:bCs/>
          <w:sz w:val="28"/>
          <w:szCs w:val="28"/>
        </w:rPr>
        <w:t>.</w:t>
      </w:r>
    </w:p>
    <w:p w:rsidR="00423EB5" w:rsidRDefault="00423EB5" w:rsidP="00423EB5">
      <w:pPr>
        <w:shd w:val="clear" w:color="auto" w:fill="FFFFFF"/>
        <w:spacing w:after="15"/>
        <w:jc w:val="both"/>
        <w:rPr>
          <w:sz w:val="28"/>
          <w:szCs w:val="28"/>
        </w:rPr>
      </w:pPr>
      <w:r>
        <w:rPr>
          <w:sz w:val="28"/>
          <w:szCs w:val="28"/>
        </w:rPr>
        <w:t>График (режим) работы Администрации:</w:t>
      </w:r>
    </w:p>
    <w:p w:rsidR="00423EB5" w:rsidRDefault="00423EB5" w:rsidP="00423EB5">
      <w:pPr>
        <w:shd w:val="clear" w:color="auto" w:fill="FFFFFF"/>
        <w:spacing w:after="15"/>
        <w:jc w:val="both"/>
        <w:rPr>
          <w:sz w:val="28"/>
          <w:szCs w:val="28"/>
        </w:rPr>
      </w:pPr>
      <w:r>
        <w:rPr>
          <w:sz w:val="28"/>
          <w:szCs w:val="28"/>
        </w:rPr>
        <w:t>Часы работы с 9.00 – 18.00.</w:t>
      </w:r>
    </w:p>
    <w:p w:rsidR="00423EB5" w:rsidRDefault="00423EB5" w:rsidP="00423EB5">
      <w:pPr>
        <w:shd w:val="clear" w:color="auto" w:fill="FFFFFF"/>
        <w:spacing w:after="15"/>
        <w:jc w:val="both"/>
        <w:rPr>
          <w:sz w:val="28"/>
          <w:szCs w:val="28"/>
        </w:rPr>
      </w:pPr>
      <w:r>
        <w:rPr>
          <w:b/>
          <w:bCs/>
          <w:sz w:val="28"/>
          <w:szCs w:val="28"/>
        </w:rPr>
        <w:t>Приемные дни для граждан:</w:t>
      </w:r>
    </w:p>
    <w:p w:rsidR="00423EB5" w:rsidRDefault="00423EB5" w:rsidP="00423EB5">
      <w:pPr>
        <w:shd w:val="clear" w:color="auto" w:fill="FFFFFF"/>
        <w:spacing w:after="15"/>
        <w:jc w:val="both"/>
        <w:rPr>
          <w:sz w:val="28"/>
          <w:szCs w:val="28"/>
        </w:rPr>
      </w:pPr>
      <w:r>
        <w:rPr>
          <w:sz w:val="28"/>
          <w:szCs w:val="28"/>
        </w:rPr>
        <w:t>Отдел по управлению муниципальным имуществом и земельным вопросам: понедельник, вторник с 9.00 до 13.00.</w:t>
      </w:r>
    </w:p>
    <w:p w:rsidR="00423EB5" w:rsidRDefault="00423EB5" w:rsidP="00423EB5">
      <w:pPr>
        <w:shd w:val="clear" w:color="auto" w:fill="FFFFFF"/>
        <w:spacing w:after="15"/>
        <w:jc w:val="both"/>
        <w:rPr>
          <w:sz w:val="28"/>
          <w:szCs w:val="28"/>
        </w:rPr>
      </w:pPr>
      <w:r>
        <w:rPr>
          <w:b/>
          <w:bCs/>
          <w:sz w:val="28"/>
          <w:szCs w:val="28"/>
        </w:rPr>
        <w:t xml:space="preserve">Обеденный перерыв: </w:t>
      </w:r>
      <w:r>
        <w:rPr>
          <w:sz w:val="28"/>
          <w:szCs w:val="28"/>
        </w:rPr>
        <w:t>13.00 – 14.00.</w:t>
      </w:r>
    </w:p>
    <w:p w:rsidR="00423EB5" w:rsidRDefault="00423EB5" w:rsidP="00423EB5">
      <w:pPr>
        <w:shd w:val="clear" w:color="auto" w:fill="FFFFFF"/>
        <w:spacing w:after="15"/>
        <w:jc w:val="both"/>
        <w:rPr>
          <w:sz w:val="28"/>
          <w:szCs w:val="28"/>
        </w:rPr>
      </w:pPr>
      <w:r>
        <w:rPr>
          <w:b/>
          <w:bCs/>
          <w:sz w:val="28"/>
          <w:szCs w:val="28"/>
        </w:rPr>
        <w:t xml:space="preserve">Выходные дни: </w:t>
      </w:r>
      <w:r>
        <w:rPr>
          <w:sz w:val="28"/>
          <w:szCs w:val="28"/>
        </w:rPr>
        <w:t>суббота, воскресенье</w:t>
      </w:r>
    </w:p>
    <w:p w:rsidR="00423EB5" w:rsidRDefault="00423EB5" w:rsidP="00423EB5">
      <w:pPr>
        <w:shd w:val="clear" w:color="auto" w:fill="FFFFFF"/>
        <w:spacing w:after="15"/>
        <w:jc w:val="both"/>
        <w:rPr>
          <w:sz w:val="28"/>
          <w:szCs w:val="28"/>
        </w:rPr>
      </w:pPr>
      <w:r>
        <w:rPr>
          <w:sz w:val="28"/>
          <w:szCs w:val="28"/>
        </w:rPr>
        <w:t xml:space="preserve">        Структурное подразделение (отдел) администрации, ответственное за предоставление муниципальной услуги, - </w:t>
      </w:r>
      <w:r>
        <w:rPr>
          <w:b/>
          <w:bCs/>
          <w:sz w:val="28"/>
          <w:szCs w:val="28"/>
        </w:rPr>
        <w:t> </w:t>
      </w:r>
      <w:r>
        <w:rPr>
          <w:sz w:val="28"/>
          <w:szCs w:val="28"/>
        </w:rPr>
        <w:t>отдел по управлению муниципальным имуществом и земельным вопросам (дале</w:t>
      </w:r>
      <w:proofErr w:type="gramStart"/>
      <w:r>
        <w:rPr>
          <w:sz w:val="28"/>
          <w:szCs w:val="28"/>
        </w:rPr>
        <w:t>е-</w:t>
      </w:r>
      <w:proofErr w:type="gramEnd"/>
      <w:r>
        <w:rPr>
          <w:sz w:val="28"/>
          <w:szCs w:val="28"/>
        </w:rPr>
        <w:t xml:space="preserve"> Отдел).</w:t>
      </w:r>
    </w:p>
    <w:p w:rsidR="00423EB5" w:rsidRDefault="00423EB5" w:rsidP="00423EB5">
      <w:pPr>
        <w:shd w:val="clear" w:color="auto" w:fill="FFFFFF"/>
        <w:spacing w:after="15"/>
        <w:jc w:val="both"/>
        <w:rPr>
          <w:sz w:val="28"/>
          <w:szCs w:val="28"/>
        </w:rPr>
      </w:pPr>
      <w:r>
        <w:rPr>
          <w:sz w:val="28"/>
          <w:szCs w:val="28"/>
        </w:rPr>
        <w:t xml:space="preserve">       1.5.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Управлении Федеральной службы государственной регистрации, кадастра и картографии по Еврейской автономной области в отделении </w:t>
      </w:r>
      <w:proofErr w:type="spellStart"/>
      <w:r>
        <w:rPr>
          <w:sz w:val="28"/>
          <w:szCs w:val="28"/>
        </w:rPr>
        <w:t>Росреестра</w:t>
      </w:r>
      <w:proofErr w:type="spellEnd"/>
      <w:r>
        <w:rPr>
          <w:sz w:val="28"/>
          <w:szCs w:val="28"/>
        </w:rPr>
        <w:t xml:space="preserve">  гор. Биробиджан по адресу: 679016, гор. Биробиджан, ул. 60 лет СССР, 26, тел. 8 (42622) 4-00-28.</w:t>
      </w:r>
    </w:p>
    <w:p w:rsidR="00423EB5" w:rsidRDefault="00423EB5" w:rsidP="00423EB5">
      <w:pPr>
        <w:shd w:val="clear" w:color="auto" w:fill="FFFFFF"/>
        <w:spacing w:after="15"/>
        <w:jc w:val="both"/>
        <w:rPr>
          <w:sz w:val="28"/>
          <w:szCs w:val="28"/>
        </w:rPr>
      </w:pPr>
      <w:r>
        <w:rPr>
          <w:sz w:val="28"/>
          <w:szCs w:val="28"/>
        </w:rPr>
        <w:t xml:space="preserve">      1.5.1. Местонахождение органов государственной и муниципальной власти и иных организаций, участвующих в предоставлении муниципальной услуги:</w:t>
      </w:r>
    </w:p>
    <w:p w:rsidR="00423EB5" w:rsidRDefault="00423EB5" w:rsidP="00423EB5">
      <w:pPr>
        <w:shd w:val="clear" w:color="auto" w:fill="FFFFFF"/>
        <w:spacing w:after="15"/>
        <w:jc w:val="both"/>
        <w:rPr>
          <w:sz w:val="28"/>
          <w:szCs w:val="28"/>
        </w:rPr>
      </w:pPr>
      <w:proofErr w:type="gramStart"/>
      <w:r>
        <w:rPr>
          <w:sz w:val="28"/>
          <w:szCs w:val="28"/>
        </w:rPr>
        <w:t>- Отраслевой орган (отдел района) администрации МО «Смидовичский муниципальный район», осуществляющий функции в сфере градостроительной деятельности (далее – архитектурный отдел) – Отдел архитектуры администрации МО «Смидовичский муниципальный район», осуществляющий функции в сфере градостроительной деятельности (далее – архитектурный отдел) – 679150, Еврейская автономная область, Смидовичский район, пос. Смидович, ул. Октябрьская, дом № 8, тел. 8 (42632) 2-36-74.</w:t>
      </w:r>
      <w:proofErr w:type="gramEnd"/>
    </w:p>
    <w:p w:rsidR="00423EB5" w:rsidRDefault="00423EB5" w:rsidP="00423EB5">
      <w:pPr>
        <w:shd w:val="clear" w:color="auto" w:fill="FFFFFF"/>
        <w:spacing w:after="15"/>
        <w:jc w:val="both"/>
        <w:rPr>
          <w:sz w:val="28"/>
          <w:szCs w:val="28"/>
        </w:rPr>
      </w:pPr>
      <w:r>
        <w:rPr>
          <w:sz w:val="28"/>
          <w:szCs w:val="28"/>
        </w:rPr>
        <w:t xml:space="preserve">       1.5.2. Информацию по процедуре предоставления муниципальной услуги заинтересованные лица могут получить:</w:t>
      </w:r>
    </w:p>
    <w:p w:rsidR="00423EB5" w:rsidRDefault="00423EB5" w:rsidP="00423EB5">
      <w:pPr>
        <w:shd w:val="clear" w:color="auto" w:fill="FFFFFF"/>
        <w:spacing w:after="15"/>
        <w:jc w:val="both"/>
        <w:rPr>
          <w:sz w:val="28"/>
          <w:szCs w:val="28"/>
        </w:rPr>
      </w:pPr>
      <w:r>
        <w:rPr>
          <w:sz w:val="28"/>
          <w:szCs w:val="28"/>
        </w:rPr>
        <w:t xml:space="preserve">       При личном обращении посредством получения консультации у специалиста Отдела при личном обращении в Отдел;</w:t>
      </w:r>
    </w:p>
    <w:p w:rsidR="00423EB5" w:rsidRDefault="00423EB5" w:rsidP="00423EB5">
      <w:pPr>
        <w:shd w:val="clear" w:color="auto" w:fill="FFFFFF"/>
        <w:spacing w:after="15"/>
        <w:jc w:val="both"/>
        <w:rPr>
          <w:sz w:val="28"/>
          <w:szCs w:val="28"/>
        </w:rPr>
      </w:pPr>
      <w:r>
        <w:rPr>
          <w:sz w:val="28"/>
          <w:szCs w:val="28"/>
        </w:rPr>
        <w:t xml:space="preserve">        Посредством получения письменной консультации через почтовое отправление (в том числе электронное - </w:t>
      </w:r>
      <w:proofErr w:type="spellStart"/>
      <w:r>
        <w:rPr>
          <w:sz w:val="28"/>
          <w:szCs w:val="28"/>
        </w:rPr>
        <w:t>e-mail</w:t>
      </w:r>
      <w:proofErr w:type="spellEnd"/>
      <w:r>
        <w:rPr>
          <w:sz w:val="28"/>
          <w:szCs w:val="28"/>
        </w:rPr>
        <w:t xml:space="preserve">: </w:t>
      </w:r>
      <w:proofErr w:type="spellStart"/>
      <w:r>
        <w:rPr>
          <w:sz w:val="28"/>
          <w:szCs w:val="28"/>
          <w:lang w:val="en-US"/>
        </w:rPr>
        <w:t>priamadm</w:t>
      </w:r>
      <w:proofErr w:type="spellEnd"/>
      <w:r>
        <w:rPr>
          <w:sz w:val="28"/>
          <w:szCs w:val="28"/>
        </w:rPr>
        <w:t xml:space="preserve">1@ </w:t>
      </w:r>
      <w:r>
        <w:rPr>
          <w:sz w:val="28"/>
          <w:szCs w:val="28"/>
          <w:lang w:val="en-US"/>
        </w:rPr>
        <w:t>rambler</w:t>
      </w:r>
      <w:r>
        <w:rPr>
          <w:b/>
          <w:bCs/>
          <w:sz w:val="28"/>
          <w:szCs w:val="28"/>
          <w:u w:val="single"/>
        </w:rPr>
        <w:t>.</w:t>
      </w:r>
      <w:proofErr w:type="spellStart"/>
      <w:r>
        <w:rPr>
          <w:b/>
          <w:bCs/>
          <w:sz w:val="28"/>
          <w:szCs w:val="28"/>
          <w:u w:val="single"/>
        </w:rPr>
        <w:t>ru</w:t>
      </w:r>
      <w:proofErr w:type="spellEnd"/>
      <w:r>
        <w:rPr>
          <w:b/>
          <w:bCs/>
          <w:sz w:val="28"/>
          <w:szCs w:val="28"/>
        </w:rPr>
        <w:t>.</w:t>
      </w:r>
      <w:r>
        <w:rPr>
          <w:sz w:val="28"/>
          <w:szCs w:val="28"/>
        </w:rPr>
        <w:t>);</w:t>
      </w:r>
    </w:p>
    <w:p w:rsidR="00423EB5" w:rsidRDefault="00423EB5" w:rsidP="00423EB5">
      <w:pPr>
        <w:shd w:val="clear" w:color="auto" w:fill="FFFFFF"/>
        <w:spacing w:after="15"/>
        <w:jc w:val="both"/>
        <w:rPr>
          <w:sz w:val="28"/>
          <w:szCs w:val="28"/>
        </w:rPr>
      </w:pPr>
      <w:r>
        <w:rPr>
          <w:sz w:val="28"/>
          <w:szCs w:val="28"/>
        </w:rPr>
        <w:t xml:space="preserve">       Посредством получения консультации по телефону. Телефон </w:t>
      </w:r>
      <w:proofErr w:type="spellStart"/>
      <w:r>
        <w:rPr>
          <w:sz w:val="28"/>
          <w:szCs w:val="28"/>
        </w:rPr>
        <w:t>гарачей</w:t>
      </w:r>
      <w:proofErr w:type="spellEnd"/>
      <w:r>
        <w:rPr>
          <w:sz w:val="28"/>
          <w:szCs w:val="28"/>
        </w:rPr>
        <w:t xml:space="preserve"> линии 8 (42632) 24-7-67, 24-3-10.</w:t>
      </w:r>
    </w:p>
    <w:p w:rsidR="00423EB5" w:rsidRDefault="00423EB5" w:rsidP="00423EB5">
      <w:pPr>
        <w:shd w:val="clear" w:color="auto" w:fill="FFFFFF"/>
        <w:spacing w:after="15"/>
        <w:jc w:val="both"/>
        <w:rPr>
          <w:sz w:val="28"/>
          <w:szCs w:val="28"/>
        </w:rPr>
      </w:pPr>
      <w:r>
        <w:rPr>
          <w:sz w:val="28"/>
          <w:szCs w:val="28"/>
        </w:rPr>
        <w:t xml:space="preserve">       1.5.3. При консультировании при личном обращении в Отдел соблюдаются следующие требования:</w:t>
      </w:r>
    </w:p>
    <w:p w:rsidR="00423EB5" w:rsidRDefault="00423EB5" w:rsidP="00423EB5">
      <w:pPr>
        <w:shd w:val="clear" w:color="auto" w:fill="FFFFFF"/>
        <w:spacing w:after="15"/>
        <w:jc w:val="both"/>
        <w:rPr>
          <w:sz w:val="28"/>
          <w:szCs w:val="28"/>
        </w:rPr>
      </w:pPr>
      <w:r>
        <w:rPr>
          <w:sz w:val="28"/>
          <w:szCs w:val="28"/>
        </w:rPr>
        <w:lastRenderedPageBreak/>
        <w:t xml:space="preserve">       Время ожидания заинтересованного лица при индивидуальном личном консультировании не может превышать 15 минут.</w:t>
      </w:r>
    </w:p>
    <w:p w:rsidR="00423EB5" w:rsidRDefault="00423EB5" w:rsidP="00423EB5">
      <w:pPr>
        <w:shd w:val="clear" w:color="auto" w:fill="FFFFFF"/>
        <w:spacing w:after="15"/>
        <w:jc w:val="both"/>
        <w:rPr>
          <w:sz w:val="28"/>
          <w:szCs w:val="28"/>
        </w:rPr>
      </w:pPr>
      <w:r>
        <w:rPr>
          <w:sz w:val="28"/>
          <w:szCs w:val="28"/>
        </w:rPr>
        <w:t xml:space="preserve">       Консультирование каждого заинтересованного лица осуществляется специалистом Отдела и не может превышать 15 минут.</w:t>
      </w:r>
    </w:p>
    <w:p w:rsidR="00423EB5" w:rsidRDefault="00423EB5" w:rsidP="00423EB5">
      <w:pPr>
        <w:shd w:val="clear" w:color="auto" w:fill="FFFFFF"/>
        <w:spacing w:after="15"/>
        <w:jc w:val="both"/>
        <w:rPr>
          <w:sz w:val="28"/>
          <w:szCs w:val="28"/>
        </w:rPr>
      </w:pPr>
      <w:r>
        <w:rPr>
          <w:sz w:val="28"/>
          <w:szCs w:val="28"/>
        </w:rPr>
        <w:t xml:space="preserve">        1.5.4. При консультировании посредством почтового отправления (в том числе электронного) соблюдаются следующие требования:</w:t>
      </w:r>
    </w:p>
    <w:p w:rsidR="00423EB5" w:rsidRDefault="00423EB5" w:rsidP="00423EB5">
      <w:pPr>
        <w:shd w:val="clear" w:color="auto" w:fill="FFFFFF"/>
        <w:spacing w:after="15"/>
        <w:jc w:val="both"/>
        <w:rPr>
          <w:sz w:val="28"/>
          <w:szCs w:val="28"/>
        </w:rPr>
      </w:pPr>
      <w:r>
        <w:rPr>
          <w:sz w:val="28"/>
          <w:szCs w:val="28"/>
        </w:rPr>
        <w:t xml:space="preserve">        Консультирование по почте осуществляется специалистом Отдела;</w:t>
      </w:r>
    </w:p>
    <w:p w:rsidR="00423EB5" w:rsidRDefault="00423EB5" w:rsidP="00423EB5">
      <w:pPr>
        <w:shd w:val="clear" w:color="auto" w:fill="FFFFFF"/>
        <w:spacing w:after="15"/>
        <w:jc w:val="both"/>
        <w:rPr>
          <w:sz w:val="28"/>
          <w:szCs w:val="28"/>
        </w:rPr>
      </w:pPr>
      <w:r>
        <w:rPr>
          <w:sz w:val="28"/>
          <w:szCs w:val="28"/>
        </w:rPr>
        <w:t xml:space="preserve">        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423EB5" w:rsidRDefault="00423EB5" w:rsidP="00423EB5">
      <w:pPr>
        <w:shd w:val="clear" w:color="auto" w:fill="FFFFFF"/>
        <w:spacing w:after="15"/>
        <w:jc w:val="both"/>
        <w:rPr>
          <w:sz w:val="28"/>
          <w:szCs w:val="28"/>
        </w:rPr>
      </w:pPr>
      <w:r>
        <w:rPr>
          <w:sz w:val="28"/>
          <w:szCs w:val="28"/>
        </w:rPr>
        <w:t xml:space="preserve">       1.5.5. При консультировании по телефону соблюдаются следующие требования:</w:t>
      </w:r>
    </w:p>
    <w:p w:rsidR="00423EB5" w:rsidRDefault="00423EB5" w:rsidP="00423EB5">
      <w:pPr>
        <w:shd w:val="clear" w:color="auto" w:fill="FFFFFF"/>
        <w:spacing w:after="15"/>
        <w:jc w:val="both"/>
        <w:rPr>
          <w:sz w:val="28"/>
          <w:szCs w:val="28"/>
        </w:rPr>
      </w:pPr>
      <w:r>
        <w:rPr>
          <w:sz w:val="28"/>
          <w:szCs w:val="28"/>
        </w:rPr>
        <w:t xml:space="preserve">        Ответ на телефонный звонок должен начинаться с информации о наименовании </w:t>
      </w:r>
      <w:proofErr w:type="gramStart"/>
      <w:r>
        <w:rPr>
          <w:sz w:val="28"/>
          <w:szCs w:val="28"/>
        </w:rPr>
        <w:t>Отдела</w:t>
      </w:r>
      <w:proofErr w:type="gramEnd"/>
      <w:r>
        <w:rPr>
          <w:sz w:val="28"/>
          <w:szCs w:val="28"/>
        </w:rPr>
        <w:t xml:space="preserve"> в который позвонил гражданин, фамилии, имени, отчестве и должности муниципального служащего Отдела, осуществляющего индивидуальное консультирование по телефону.</w:t>
      </w:r>
    </w:p>
    <w:p w:rsidR="00423EB5" w:rsidRDefault="00423EB5" w:rsidP="00423EB5">
      <w:pPr>
        <w:shd w:val="clear" w:color="auto" w:fill="FFFFFF"/>
        <w:spacing w:after="15"/>
        <w:jc w:val="both"/>
        <w:rPr>
          <w:sz w:val="28"/>
          <w:szCs w:val="28"/>
        </w:rPr>
      </w:pPr>
      <w:r>
        <w:rPr>
          <w:sz w:val="28"/>
          <w:szCs w:val="28"/>
        </w:rPr>
        <w:t xml:space="preserve">        Время разговора не должно превышать 10 минут.</w:t>
      </w:r>
    </w:p>
    <w:p w:rsidR="00423EB5" w:rsidRDefault="00423EB5" w:rsidP="00423EB5">
      <w:pPr>
        <w:shd w:val="clear" w:color="auto" w:fill="FFFFFF"/>
        <w:spacing w:after="15"/>
        <w:jc w:val="both"/>
        <w:rPr>
          <w:sz w:val="28"/>
          <w:szCs w:val="28"/>
        </w:rPr>
      </w:pPr>
      <w:r>
        <w:rPr>
          <w:sz w:val="28"/>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423EB5" w:rsidRDefault="00423EB5" w:rsidP="00423EB5">
      <w:pPr>
        <w:shd w:val="clear" w:color="auto" w:fill="FFFFFF"/>
        <w:spacing w:after="15"/>
        <w:jc w:val="both"/>
        <w:rPr>
          <w:sz w:val="28"/>
          <w:szCs w:val="28"/>
        </w:rPr>
      </w:pPr>
      <w:r>
        <w:rPr>
          <w:sz w:val="28"/>
          <w:szCs w:val="28"/>
        </w:rPr>
        <w:t xml:space="preserve">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rsidR="00423EB5" w:rsidRDefault="00423EB5" w:rsidP="00423EB5">
      <w:pPr>
        <w:shd w:val="clear" w:color="auto" w:fill="FFFFFF"/>
        <w:spacing w:after="15"/>
        <w:jc w:val="both"/>
        <w:rPr>
          <w:sz w:val="28"/>
          <w:szCs w:val="28"/>
        </w:rPr>
      </w:pPr>
      <w:r>
        <w:rPr>
          <w:sz w:val="28"/>
          <w:szCs w:val="28"/>
        </w:rPr>
        <w:t xml:space="preserve">       1.5.6. Должностные лица Отдела при ответе на обращения обязаны:</w:t>
      </w:r>
    </w:p>
    <w:p w:rsidR="00423EB5" w:rsidRDefault="00423EB5" w:rsidP="00423EB5">
      <w:pPr>
        <w:shd w:val="clear" w:color="auto" w:fill="FFFFFF"/>
        <w:spacing w:after="15"/>
        <w:jc w:val="both"/>
        <w:rPr>
          <w:sz w:val="28"/>
          <w:szCs w:val="28"/>
        </w:rPr>
      </w:pPr>
      <w:r>
        <w:rPr>
          <w:sz w:val="28"/>
          <w:szCs w:val="28"/>
        </w:rPr>
        <w:t xml:space="preserve">       - при устном обращении заинтересованного лица (по телефону или лично) давать ответ самостоятельно. Если должностное лицо Отдела,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Отдела, или сообщить телефонный номер, по которому можно получить необходимую информацию;</w:t>
      </w:r>
    </w:p>
    <w:p w:rsidR="00423EB5" w:rsidRDefault="00423EB5" w:rsidP="00423EB5">
      <w:pPr>
        <w:shd w:val="clear" w:color="auto" w:fill="FFFFFF"/>
        <w:spacing w:after="15"/>
        <w:jc w:val="both"/>
        <w:rPr>
          <w:sz w:val="28"/>
          <w:szCs w:val="28"/>
        </w:rPr>
      </w:pPr>
      <w:r>
        <w:rPr>
          <w:sz w:val="28"/>
          <w:szCs w:val="28"/>
        </w:rPr>
        <w:t xml:space="preserve">      - Должностные лица Отдела,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Отдела, должен кратко подвести итоги и перечислить меры, которые надо принять (кто именно, когда и что должен сделать).</w:t>
      </w:r>
    </w:p>
    <w:p w:rsidR="00423EB5" w:rsidRDefault="00423EB5" w:rsidP="00423EB5">
      <w:pPr>
        <w:shd w:val="clear" w:color="auto" w:fill="FFFFFF"/>
        <w:spacing w:after="15"/>
        <w:jc w:val="both"/>
        <w:rPr>
          <w:sz w:val="28"/>
          <w:szCs w:val="28"/>
        </w:rPr>
      </w:pPr>
      <w:r>
        <w:rPr>
          <w:sz w:val="28"/>
          <w:szCs w:val="28"/>
        </w:rPr>
        <w:t xml:space="preserve">        1.5.7. Ответы на письменные обращения даются в письменном виде и должны содержать:</w:t>
      </w:r>
    </w:p>
    <w:p w:rsidR="00423EB5" w:rsidRDefault="00423EB5" w:rsidP="00423EB5">
      <w:pPr>
        <w:shd w:val="clear" w:color="auto" w:fill="FFFFFF"/>
        <w:spacing w:after="15"/>
        <w:jc w:val="both"/>
        <w:rPr>
          <w:sz w:val="28"/>
          <w:szCs w:val="28"/>
        </w:rPr>
      </w:pPr>
      <w:r>
        <w:rPr>
          <w:sz w:val="28"/>
          <w:szCs w:val="28"/>
        </w:rPr>
        <w:t>- ответы на поставленные вопросы;</w:t>
      </w:r>
    </w:p>
    <w:p w:rsidR="00423EB5" w:rsidRDefault="00423EB5" w:rsidP="00423EB5">
      <w:pPr>
        <w:shd w:val="clear" w:color="auto" w:fill="FFFFFF"/>
        <w:spacing w:after="15"/>
        <w:jc w:val="both"/>
        <w:rPr>
          <w:sz w:val="28"/>
          <w:szCs w:val="28"/>
        </w:rPr>
      </w:pPr>
      <w:r>
        <w:rPr>
          <w:sz w:val="28"/>
          <w:szCs w:val="28"/>
        </w:rPr>
        <w:t>- должность, фамилию и инициалы лица, подписавшего ответ;</w:t>
      </w:r>
    </w:p>
    <w:p w:rsidR="00423EB5" w:rsidRDefault="00423EB5" w:rsidP="00423EB5">
      <w:pPr>
        <w:shd w:val="clear" w:color="auto" w:fill="FFFFFF"/>
        <w:spacing w:after="15"/>
        <w:jc w:val="both"/>
        <w:rPr>
          <w:sz w:val="28"/>
          <w:szCs w:val="28"/>
        </w:rPr>
      </w:pPr>
      <w:r>
        <w:rPr>
          <w:sz w:val="28"/>
          <w:szCs w:val="28"/>
        </w:rPr>
        <w:t>- фамилию и инициалы исполнителя;</w:t>
      </w:r>
    </w:p>
    <w:p w:rsidR="00423EB5" w:rsidRDefault="00423EB5" w:rsidP="00423EB5">
      <w:pPr>
        <w:shd w:val="clear" w:color="auto" w:fill="FFFFFF"/>
        <w:spacing w:after="15"/>
        <w:jc w:val="both"/>
        <w:rPr>
          <w:sz w:val="28"/>
          <w:szCs w:val="28"/>
        </w:rPr>
      </w:pPr>
      <w:r>
        <w:rPr>
          <w:sz w:val="28"/>
          <w:szCs w:val="28"/>
        </w:rPr>
        <w:t>- наименование структурного подразделения - исполнителя;</w:t>
      </w:r>
    </w:p>
    <w:p w:rsidR="00423EB5" w:rsidRDefault="00423EB5" w:rsidP="00423EB5">
      <w:pPr>
        <w:shd w:val="clear" w:color="auto" w:fill="FFFFFF"/>
        <w:spacing w:after="15"/>
        <w:jc w:val="both"/>
        <w:rPr>
          <w:sz w:val="28"/>
          <w:szCs w:val="28"/>
        </w:rPr>
      </w:pPr>
      <w:r>
        <w:rPr>
          <w:sz w:val="28"/>
          <w:szCs w:val="28"/>
        </w:rPr>
        <w:lastRenderedPageBreak/>
        <w:t>- номер телефона исполнителя.</w:t>
      </w:r>
    </w:p>
    <w:p w:rsidR="00423EB5" w:rsidRDefault="00423EB5" w:rsidP="00423EB5">
      <w:pPr>
        <w:shd w:val="clear" w:color="auto" w:fill="FFFFFF"/>
        <w:spacing w:after="15"/>
        <w:jc w:val="both"/>
        <w:rPr>
          <w:sz w:val="28"/>
          <w:szCs w:val="28"/>
        </w:rPr>
      </w:pPr>
      <w:r>
        <w:rPr>
          <w:sz w:val="28"/>
          <w:szCs w:val="28"/>
        </w:rPr>
        <w:t xml:space="preserve">        1.5.8. Должностное лицо Отдела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423EB5" w:rsidRDefault="00423EB5" w:rsidP="00423EB5">
      <w:pPr>
        <w:shd w:val="clear" w:color="auto" w:fill="FFFFFF"/>
        <w:spacing w:after="15"/>
        <w:jc w:val="both"/>
        <w:rPr>
          <w:sz w:val="28"/>
          <w:szCs w:val="28"/>
        </w:rPr>
      </w:pPr>
      <w:r>
        <w:rPr>
          <w:sz w:val="28"/>
          <w:szCs w:val="28"/>
        </w:rPr>
        <w:t xml:space="preserve">        Заявители, представившие в Отдел документы, в обязательном порядке информируются муниципальными служащими Отдела о возможном отказе в предоставлении муниципальной услуги, а также о сроке завершения оформления документов и возможности их получения.</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Форма, место размещения и содержание</w:t>
      </w:r>
    </w:p>
    <w:p w:rsidR="00423EB5" w:rsidRDefault="00423EB5" w:rsidP="00423EB5">
      <w:pPr>
        <w:shd w:val="clear" w:color="auto" w:fill="FFFFFF"/>
        <w:spacing w:after="15"/>
        <w:jc w:val="center"/>
        <w:rPr>
          <w:sz w:val="28"/>
          <w:szCs w:val="28"/>
        </w:rPr>
      </w:pPr>
      <w:r>
        <w:rPr>
          <w:sz w:val="28"/>
          <w:szCs w:val="28"/>
        </w:rPr>
        <w:t>информации о предоставлении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1.6. </w:t>
      </w:r>
      <w:proofErr w:type="gramStart"/>
      <w:r>
        <w:rPr>
          <w:sz w:val="28"/>
          <w:szCs w:val="28"/>
        </w:rPr>
        <w:t>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информационном стенде Отдела, а также предоставляется непосредственно муниципальными служащими Отдела,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roofErr w:type="gramEnd"/>
    </w:p>
    <w:p w:rsidR="00423EB5" w:rsidRDefault="00423EB5" w:rsidP="00423EB5">
      <w:pPr>
        <w:shd w:val="clear" w:color="auto" w:fill="FFFFFF"/>
        <w:spacing w:after="15"/>
        <w:jc w:val="both"/>
        <w:rPr>
          <w:sz w:val="28"/>
          <w:szCs w:val="28"/>
        </w:rPr>
      </w:pPr>
      <w:r>
        <w:rPr>
          <w:sz w:val="28"/>
          <w:szCs w:val="28"/>
        </w:rPr>
        <w:t xml:space="preserve">        На официальном сайте Администрации в сети Интернет размещаются:</w:t>
      </w:r>
    </w:p>
    <w:p w:rsidR="00423EB5" w:rsidRDefault="00423EB5" w:rsidP="00423EB5">
      <w:pPr>
        <w:shd w:val="clear" w:color="auto" w:fill="FFFFFF"/>
        <w:spacing w:after="15"/>
        <w:jc w:val="both"/>
        <w:rPr>
          <w:sz w:val="28"/>
          <w:szCs w:val="28"/>
        </w:rPr>
      </w:pPr>
      <w:r>
        <w:rPr>
          <w:sz w:val="28"/>
          <w:szCs w:val="28"/>
        </w:rPr>
        <w:t xml:space="preserve">        -  график (режим) работы;</w:t>
      </w:r>
    </w:p>
    <w:p w:rsidR="00423EB5" w:rsidRDefault="00423EB5" w:rsidP="00423EB5">
      <w:pPr>
        <w:shd w:val="clear" w:color="auto" w:fill="FFFFFF"/>
        <w:spacing w:after="15"/>
        <w:jc w:val="both"/>
        <w:rPr>
          <w:sz w:val="28"/>
          <w:szCs w:val="28"/>
        </w:rPr>
      </w:pPr>
      <w:r>
        <w:rPr>
          <w:sz w:val="28"/>
          <w:szCs w:val="28"/>
        </w:rPr>
        <w:t xml:space="preserve">        -  почтовый адрес и адрес электронной почты;</w:t>
      </w:r>
    </w:p>
    <w:p w:rsidR="00423EB5" w:rsidRDefault="00423EB5" w:rsidP="00423EB5">
      <w:pPr>
        <w:shd w:val="clear" w:color="auto" w:fill="FFFFFF"/>
        <w:spacing w:after="15"/>
        <w:jc w:val="both"/>
        <w:rPr>
          <w:sz w:val="28"/>
          <w:szCs w:val="28"/>
        </w:rPr>
      </w:pPr>
      <w:r>
        <w:rPr>
          <w:sz w:val="28"/>
          <w:szCs w:val="28"/>
        </w:rPr>
        <w:t xml:space="preserve">        - сведения о телефонных номерах для получения информации о предоставлении муниципальной услуги;</w:t>
      </w:r>
    </w:p>
    <w:p w:rsidR="00423EB5" w:rsidRDefault="00423EB5" w:rsidP="00423EB5">
      <w:pPr>
        <w:shd w:val="clear" w:color="auto" w:fill="FFFFFF"/>
        <w:spacing w:after="15"/>
        <w:jc w:val="both"/>
        <w:rPr>
          <w:sz w:val="28"/>
          <w:szCs w:val="28"/>
        </w:rPr>
      </w:pPr>
      <w:r>
        <w:rPr>
          <w:sz w:val="28"/>
          <w:szCs w:val="28"/>
        </w:rPr>
        <w:t xml:space="preserve">        - информационные материалы (брошюры, буклеты и т.д.);</w:t>
      </w:r>
    </w:p>
    <w:p w:rsidR="00423EB5" w:rsidRDefault="00423EB5" w:rsidP="00423EB5">
      <w:pPr>
        <w:shd w:val="clear" w:color="auto" w:fill="FFFFFF"/>
        <w:spacing w:after="15"/>
        <w:jc w:val="both"/>
        <w:rPr>
          <w:sz w:val="28"/>
          <w:szCs w:val="28"/>
        </w:rPr>
      </w:pPr>
      <w:r>
        <w:rPr>
          <w:sz w:val="28"/>
          <w:szCs w:val="28"/>
        </w:rPr>
        <w:t xml:space="preserve">        - Административный регламент с приложениями;</w:t>
      </w:r>
    </w:p>
    <w:p w:rsidR="00423EB5" w:rsidRDefault="00423EB5" w:rsidP="00423EB5">
      <w:pPr>
        <w:shd w:val="clear" w:color="auto" w:fill="FFFFFF"/>
        <w:spacing w:after="15"/>
        <w:jc w:val="both"/>
        <w:rPr>
          <w:sz w:val="28"/>
          <w:szCs w:val="28"/>
        </w:rPr>
      </w:pPr>
      <w:r>
        <w:rPr>
          <w:sz w:val="28"/>
          <w:szCs w:val="28"/>
        </w:rPr>
        <w:t xml:space="preserve">        - нормативные правовые акты, регулирующие предоставление муниципальной услуги;</w:t>
      </w:r>
    </w:p>
    <w:p w:rsidR="00423EB5" w:rsidRDefault="00423EB5" w:rsidP="00423EB5">
      <w:pPr>
        <w:shd w:val="clear" w:color="auto" w:fill="FFFFFF"/>
        <w:spacing w:after="15"/>
        <w:jc w:val="both"/>
        <w:rPr>
          <w:sz w:val="28"/>
          <w:szCs w:val="28"/>
        </w:rPr>
      </w:pPr>
      <w:r>
        <w:rPr>
          <w:sz w:val="28"/>
          <w:szCs w:val="28"/>
        </w:rPr>
        <w:t xml:space="preserve">        - адреса и контакты организаций, участвующих в предоставлении муниципальной услуги.</w:t>
      </w:r>
    </w:p>
    <w:p w:rsidR="00423EB5" w:rsidRDefault="00423EB5" w:rsidP="00423EB5">
      <w:pPr>
        <w:shd w:val="clear" w:color="auto" w:fill="FFFFFF"/>
        <w:spacing w:after="15"/>
        <w:jc w:val="both"/>
        <w:rPr>
          <w:sz w:val="28"/>
          <w:szCs w:val="28"/>
        </w:rPr>
      </w:pPr>
      <w:r>
        <w:rPr>
          <w:sz w:val="28"/>
          <w:szCs w:val="28"/>
        </w:rPr>
        <w:t xml:space="preserve">          На информационном стенде Администрации, Отдела размещаются:</w:t>
      </w:r>
    </w:p>
    <w:p w:rsidR="00423EB5" w:rsidRDefault="00423EB5" w:rsidP="00423EB5">
      <w:pPr>
        <w:shd w:val="clear" w:color="auto" w:fill="FFFFFF"/>
        <w:spacing w:after="15"/>
        <w:jc w:val="both"/>
        <w:rPr>
          <w:sz w:val="28"/>
          <w:szCs w:val="28"/>
        </w:rPr>
      </w:pPr>
      <w:r>
        <w:rPr>
          <w:sz w:val="28"/>
          <w:szCs w:val="28"/>
        </w:rPr>
        <w:t xml:space="preserve">       -  режим приема заявителей;</w:t>
      </w:r>
    </w:p>
    <w:p w:rsidR="00423EB5" w:rsidRDefault="00423EB5" w:rsidP="00423EB5">
      <w:pPr>
        <w:shd w:val="clear" w:color="auto" w:fill="FFFFFF"/>
        <w:spacing w:after="15"/>
        <w:jc w:val="both"/>
        <w:rPr>
          <w:sz w:val="28"/>
          <w:szCs w:val="28"/>
        </w:rPr>
      </w:pPr>
      <w:r>
        <w:rPr>
          <w:sz w:val="28"/>
          <w:szCs w:val="28"/>
        </w:rPr>
        <w:t xml:space="preserve">        -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23EB5" w:rsidRDefault="00423EB5" w:rsidP="00423EB5">
      <w:pPr>
        <w:shd w:val="clear" w:color="auto" w:fill="FFFFFF"/>
        <w:spacing w:after="15"/>
        <w:jc w:val="both"/>
        <w:rPr>
          <w:sz w:val="28"/>
          <w:szCs w:val="28"/>
        </w:rPr>
      </w:pPr>
      <w:r>
        <w:rPr>
          <w:sz w:val="28"/>
          <w:szCs w:val="28"/>
        </w:rPr>
        <w:t xml:space="preserve">       -  перечни документов, необходимых для предоставления муниципальной услуги, и требования, предъявляемые к этим документам.</w:t>
      </w:r>
    </w:p>
    <w:p w:rsidR="00423EB5" w:rsidRDefault="00423EB5" w:rsidP="00423EB5">
      <w:pPr>
        <w:shd w:val="clear" w:color="auto" w:fill="FFFFFF"/>
        <w:spacing w:after="15"/>
        <w:jc w:val="both"/>
        <w:rPr>
          <w:sz w:val="28"/>
          <w:szCs w:val="28"/>
        </w:rPr>
      </w:pPr>
      <w:r>
        <w:rPr>
          <w:sz w:val="28"/>
          <w:szCs w:val="28"/>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23EB5" w:rsidRDefault="00423EB5" w:rsidP="00423EB5">
      <w:pPr>
        <w:shd w:val="clear" w:color="auto" w:fill="FFFFFF"/>
        <w:spacing w:after="15"/>
        <w:jc w:val="center"/>
        <w:rPr>
          <w:b/>
          <w:sz w:val="28"/>
          <w:szCs w:val="28"/>
        </w:rPr>
      </w:pPr>
      <w:r>
        <w:rPr>
          <w:b/>
          <w:sz w:val="28"/>
          <w:szCs w:val="28"/>
        </w:rPr>
        <w:t>II. СТАНДАРТ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Наименование и цели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lastRenderedPageBreak/>
        <w:t xml:space="preserve">         2.1. Наименование предоставляемой уполномоченным органом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423EB5" w:rsidRDefault="00423EB5" w:rsidP="00423EB5">
      <w:pPr>
        <w:shd w:val="clear" w:color="auto" w:fill="FFFFFF"/>
        <w:spacing w:after="15"/>
        <w:ind w:firstLine="403"/>
        <w:jc w:val="both"/>
        <w:rPr>
          <w:sz w:val="28"/>
          <w:szCs w:val="28"/>
        </w:rPr>
      </w:pPr>
      <w:r>
        <w:rPr>
          <w:sz w:val="28"/>
          <w:szCs w:val="28"/>
        </w:rPr>
        <w:t>Наименование органа, предоставляющего муниципальную услугу, органов государственной власти, иных органов и организаций, участвующих в предоставлении муниципальной услуги.</w:t>
      </w:r>
    </w:p>
    <w:p w:rsidR="00423EB5" w:rsidRDefault="00423EB5" w:rsidP="00423EB5">
      <w:pPr>
        <w:shd w:val="clear" w:color="auto" w:fill="FFFFFF"/>
        <w:spacing w:after="15"/>
        <w:jc w:val="both"/>
        <w:rPr>
          <w:sz w:val="28"/>
          <w:szCs w:val="28"/>
        </w:rPr>
      </w:pPr>
      <w:r>
        <w:rPr>
          <w:sz w:val="28"/>
          <w:szCs w:val="28"/>
        </w:rPr>
        <w:t xml:space="preserve">         2.2. Предоставление муниципальной услуги осуществляется Уполномоченным органом.</w:t>
      </w:r>
    </w:p>
    <w:p w:rsidR="00423EB5" w:rsidRDefault="00423EB5" w:rsidP="00423EB5">
      <w:pPr>
        <w:shd w:val="clear" w:color="auto" w:fill="FFFFFF"/>
        <w:spacing w:after="15"/>
        <w:jc w:val="both"/>
        <w:rPr>
          <w:sz w:val="28"/>
          <w:szCs w:val="28"/>
        </w:rPr>
      </w:pPr>
      <w:r>
        <w:rPr>
          <w:sz w:val="28"/>
          <w:szCs w:val="28"/>
        </w:rPr>
        <w:t xml:space="preserve">         2.3. Наименование органов государственной власти и иных организаций, обращение в которые необходимо для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1) Управление Федеральной службы государственной регистрации, кадастра и картографии по Еврейской автономной области;</w:t>
      </w:r>
    </w:p>
    <w:p w:rsidR="00423EB5" w:rsidRDefault="00423EB5" w:rsidP="00423EB5">
      <w:pPr>
        <w:shd w:val="clear" w:color="auto" w:fill="FFFFFF"/>
        <w:spacing w:after="15"/>
        <w:jc w:val="both"/>
        <w:rPr>
          <w:sz w:val="28"/>
          <w:szCs w:val="28"/>
        </w:rPr>
      </w:pPr>
      <w:r>
        <w:rPr>
          <w:sz w:val="28"/>
          <w:szCs w:val="28"/>
        </w:rPr>
        <w:t xml:space="preserve">2) Отдел </w:t>
      </w:r>
      <w:proofErr w:type="spellStart"/>
      <w:r>
        <w:rPr>
          <w:sz w:val="28"/>
          <w:szCs w:val="28"/>
        </w:rPr>
        <w:t>Росреестра</w:t>
      </w:r>
      <w:proofErr w:type="spellEnd"/>
      <w:r>
        <w:rPr>
          <w:sz w:val="28"/>
          <w:szCs w:val="28"/>
        </w:rPr>
        <w:t xml:space="preserve"> в </w:t>
      </w:r>
      <w:proofErr w:type="gramStart"/>
      <w:r>
        <w:rPr>
          <w:sz w:val="28"/>
          <w:szCs w:val="28"/>
        </w:rPr>
        <w:t>г</w:t>
      </w:r>
      <w:proofErr w:type="gramEnd"/>
      <w:r>
        <w:rPr>
          <w:sz w:val="28"/>
          <w:szCs w:val="28"/>
        </w:rPr>
        <w:t>. Биробиджан;</w:t>
      </w:r>
    </w:p>
    <w:p w:rsidR="00423EB5" w:rsidRDefault="00423EB5" w:rsidP="00423EB5">
      <w:pPr>
        <w:shd w:val="clear" w:color="auto" w:fill="FFFFFF"/>
        <w:spacing w:after="15"/>
        <w:jc w:val="both"/>
        <w:rPr>
          <w:sz w:val="28"/>
          <w:szCs w:val="28"/>
        </w:rPr>
      </w:pPr>
      <w:r>
        <w:rPr>
          <w:sz w:val="28"/>
          <w:szCs w:val="28"/>
        </w:rPr>
        <w:t xml:space="preserve">        2.4. муниципальные служащие Администрации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w:t>
      </w:r>
      <w:hyperlink r:id="rId6" w:anchor="P175" w:history="1">
        <w:r>
          <w:rPr>
            <w:rStyle w:val="a7"/>
            <w:sz w:val="28"/>
            <w:szCs w:val="28"/>
          </w:rPr>
          <w:t>пункте 2.3</w:t>
        </w:r>
      </w:hyperlink>
      <w:r>
        <w:rPr>
          <w:sz w:val="28"/>
          <w:szCs w:val="28"/>
          <w:u w:val="single"/>
        </w:rPr>
        <w:t xml:space="preserve"> </w:t>
      </w:r>
      <w:r>
        <w:rPr>
          <w:sz w:val="28"/>
          <w:szCs w:val="28"/>
        </w:rPr>
        <w:t>настоящего Административного регламента.</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Описание результата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2.5. Результатом предоставления муниципальной услуги является:</w:t>
      </w:r>
    </w:p>
    <w:p w:rsidR="00423EB5" w:rsidRDefault="00423EB5" w:rsidP="00423EB5">
      <w:pPr>
        <w:shd w:val="clear" w:color="auto" w:fill="FFFFFF"/>
        <w:spacing w:after="15"/>
        <w:jc w:val="both"/>
        <w:rPr>
          <w:sz w:val="28"/>
          <w:szCs w:val="28"/>
        </w:rPr>
      </w:pPr>
      <w:r>
        <w:rPr>
          <w:sz w:val="28"/>
          <w:szCs w:val="28"/>
        </w:rPr>
        <w:t xml:space="preserve">        - Заключение договора безвозмездного пользования земельным участком;</w:t>
      </w:r>
    </w:p>
    <w:p w:rsidR="00423EB5" w:rsidRDefault="00423EB5" w:rsidP="00423EB5">
      <w:pPr>
        <w:shd w:val="clear" w:color="auto" w:fill="FFFFFF"/>
        <w:spacing w:after="15"/>
        <w:jc w:val="both"/>
        <w:rPr>
          <w:sz w:val="28"/>
          <w:szCs w:val="28"/>
        </w:rPr>
      </w:pPr>
      <w:r>
        <w:rPr>
          <w:sz w:val="28"/>
          <w:szCs w:val="28"/>
        </w:rPr>
        <w:t xml:space="preserve">        - Принятие решения об отказе в предоставлении земельного участка на праве безвозмездного пользования.</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Срок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2.6. Срок предоставления муниципальной услуги составляет:</w:t>
      </w:r>
    </w:p>
    <w:p w:rsidR="00423EB5" w:rsidRDefault="00423EB5" w:rsidP="00423EB5">
      <w:pPr>
        <w:shd w:val="clear" w:color="auto" w:fill="FFFFFF"/>
        <w:spacing w:after="15"/>
        <w:jc w:val="both"/>
        <w:rPr>
          <w:sz w:val="28"/>
          <w:szCs w:val="28"/>
        </w:rPr>
      </w:pPr>
      <w:r>
        <w:rPr>
          <w:sz w:val="28"/>
          <w:szCs w:val="28"/>
        </w:rPr>
        <w:t xml:space="preserve">         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rsidR="00423EB5" w:rsidRDefault="00423EB5" w:rsidP="00423EB5">
      <w:pPr>
        <w:shd w:val="clear" w:color="auto" w:fill="FFFFFF"/>
        <w:spacing w:after="15"/>
        <w:jc w:val="both"/>
        <w:rPr>
          <w:sz w:val="28"/>
          <w:szCs w:val="28"/>
        </w:rPr>
      </w:pPr>
      <w:r>
        <w:rPr>
          <w:sz w:val="28"/>
          <w:szCs w:val="28"/>
        </w:rPr>
        <w:t xml:space="preserve">        30 рабочих дней - в случае, если испрашиваемый участок предстоит образовать;</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Перечень нормативных правовых актов, регулирующих отношения,</w:t>
      </w:r>
    </w:p>
    <w:p w:rsidR="00423EB5" w:rsidRDefault="00423EB5" w:rsidP="00423EB5">
      <w:pPr>
        <w:shd w:val="clear" w:color="auto" w:fill="FFFFFF"/>
        <w:spacing w:after="15"/>
        <w:jc w:val="center"/>
        <w:rPr>
          <w:sz w:val="28"/>
          <w:szCs w:val="28"/>
        </w:rPr>
      </w:pPr>
      <w:r>
        <w:rPr>
          <w:sz w:val="28"/>
          <w:szCs w:val="28"/>
        </w:rPr>
        <w:t>возникающие в связи с предоставлением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2.7. Нормативные правовые акты, регулирующие предоставление муниципальной услуги:</w:t>
      </w:r>
    </w:p>
    <w:p w:rsidR="00423EB5" w:rsidRDefault="00423EB5" w:rsidP="00423EB5">
      <w:pPr>
        <w:shd w:val="clear" w:color="auto" w:fill="FFFFFF"/>
        <w:spacing w:after="15"/>
        <w:jc w:val="both"/>
        <w:rPr>
          <w:sz w:val="28"/>
          <w:szCs w:val="28"/>
        </w:rPr>
      </w:pPr>
      <w:r>
        <w:rPr>
          <w:sz w:val="28"/>
          <w:szCs w:val="28"/>
        </w:rPr>
        <w:lastRenderedPageBreak/>
        <w:t xml:space="preserve">       Гражданский </w:t>
      </w:r>
      <w:hyperlink r:id="rId7" w:history="1">
        <w:r>
          <w:rPr>
            <w:rStyle w:val="a7"/>
            <w:sz w:val="28"/>
            <w:szCs w:val="28"/>
          </w:rPr>
          <w:t>кодекс</w:t>
        </w:r>
      </w:hyperlink>
      <w:r>
        <w:rPr>
          <w:sz w:val="28"/>
          <w:szCs w:val="28"/>
          <w:u w:val="single"/>
        </w:rPr>
        <w:t xml:space="preserve"> </w:t>
      </w:r>
      <w:r>
        <w:rPr>
          <w:sz w:val="28"/>
          <w:szCs w:val="28"/>
        </w:rPr>
        <w:t>Российской Федерации (часть первая) от 30 ноября 1994 года № 51-ФЗ, «Собрание законодательства Российской Федерации», 05.12.1994, № 32, ст. 3301;</w:t>
      </w:r>
    </w:p>
    <w:p w:rsidR="00423EB5" w:rsidRDefault="00423EB5" w:rsidP="00423EB5">
      <w:pPr>
        <w:shd w:val="clear" w:color="auto" w:fill="FFFFFF"/>
        <w:spacing w:after="15"/>
        <w:jc w:val="both"/>
        <w:rPr>
          <w:sz w:val="28"/>
          <w:szCs w:val="28"/>
        </w:rPr>
      </w:pPr>
      <w:r>
        <w:rPr>
          <w:sz w:val="28"/>
          <w:szCs w:val="28"/>
        </w:rPr>
        <w:t xml:space="preserve">      Гражданский </w:t>
      </w:r>
      <w:hyperlink r:id="rId8" w:history="1">
        <w:r>
          <w:rPr>
            <w:rStyle w:val="a7"/>
            <w:sz w:val="28"/>
            <w:szCs w:val="28"/>
          </w:rPr>
          <w:t>кодекс</w:t>
        </w:r>
      </w:hyperlink>
      <w:r>
        <w:rPr>
          <w:sz w:val="28"/>
          <w:szCs w:val="28"/>
          <w:u w:val="single"/>
        </w:rPr>
        <w:t xml:space="preserve"> </w:t>
      </w:r>
      <w:r>
        <w:rPr>
          <w:sz w:val="28"/>
          <w:szCs w:val="28"/>
        </w:rPr>
        <w:t>Российской Федерации (часть вторая) от 26 января 1996 года № 14-ФЗ, «Собрание законодательства Российской Федерации», 29.01.1996, № 5, ст. 410;</w:t>
      </w:r>
    </w:p>
    <w:p w:rsidR="00423EB5" w:rsidRDefault="00423EB5" w:rsidP="00423EB5">
      <w:pPr>
        <w:shd w:val="clear" w:color="auto" w:fill="FFFFFF"/>
        <w:spacing w:after="15"/>
        <w:jc w:val="both"/>
        <w:rPr>
          <w:sz w:val="28"/>
          <w:szCs w:val="28"/>
        </w:rPr>
      </w:pPr>
      <w:r>
        <w:rPr>
          <w:sz w:val="28"/>
          <w:szCs w:val="28"/>
        </w:rPr>
        <w:t xml:space="preserve">      Гражданский </w:t>
      </w:r>
      <w:hyperlink r:id="rId9" w:history="1">
        <w:r>
          <w:rPr>
            <w:rStyle w:val="a7"/>
            <w:sz w:val="28"/>
            <w:szCs w:val="28"/>
          </w:rPr>
          <w:t>кодекс</w:t>
        </w:r>
      </w:hyperlink>
      <w:r>
        <w:rPr>
          <w:sz w:val="28"/>
          <w:szCs w:val="28"/>
          <w:u w:val="single"/>
        </w:rPr>
        <w:t xml:space="preserve"> </w:t>
      </w:r>
      <w:r>
        <w:rPr>
          <w:sz w:val="28"/>
          <w:szCs w:val="28"/>
        </w:rPr>
        <w:t>Российской Федерации (часть третья) от 26 ноября 2001 года № 146-ФЗ, «Собрание законодательства Российской Федерации», 03.12.2001, № 49, ст. 4552;</w:t>
      </w:r>
    </w:p>
    <w:p w:rsidR="00423EB5" w:rsidRDefault="00423EB5" w:rsidP="00423EB5">
      <w:pPr>
        <w:shd w:val="clear" w:color="auto" w:fill="FFFFFF"/>
        <w:spacing w:after="15"/>
        <w:jc w:val="both"/>
        <w:rPr>
          <w:sz w:val="28"/>
          <w:szCs w:val="28"/>
        </w:rPr>
      </w:pPr>
      <w:r>
        <w:rPr>
          <w:sz w:val="28"/>
          <w:szCs w:val="28"/>
        </w:rPr>
        <w:t xml:space="preserve">       Земельный </w:t>
      </w:r>
      <w:hyperlink r:id="rId10" w:history="1">
        <w:r>
          <w:rPr>
            <w:rStyle w:val="a7"/>
            <w:sz w:val="28"/>
            <w:szCs w:val="28"/>
          </w:rPr>
          <w:t>кодекс</w:t>
        </w:r>
      </w:hyperlink>
      <w:r>
        <w:rPr>
          <w:sz w:val="28"/>
          <w:szCs w:val="28"/>
          <w:u w:val="single"/>
        </w:rPr>
        <w:t xml:space="preserve"> </w:t>
      </w:r>
      <w:r>
        <w:rPr>
          <w:sz w:val="28"/>
          <w:szCs w:val="28"/>
        </w:rPr>
        <w:t>Российской Федерации от 25 октября 2001 года № 136-ФЗ, «Собрание законодательства Российской Федерации», 29.10.2001, № 44, ст. 4147;</w:t>
      </w:r>
    </w:p>
    <w:p w:rsidR="00423EB5" w:rsidRDefault="00423EB5" w:rsidP="00423EB5">
      <w:pPr>
        <w:shd w:val="clear" w:color="auto" w:fill="FFFFFF"/>
        <w:spacing w:after="15"/>
        <w:jc w:val="both"/>
        <w:rPr>
          <w:sz w:val="28"/>
          <w:szCs w:val="28"/>
        </w:rPr>
      </w:pPr>
      <w:r>
        <w:rPr>
          <w:sz w:val="28"/>
          <w:szCs w:val="28"/>
        </w:rPr>
        <w:t xml:space="preserve">       Градостроительный </w:t>
      </w:r>
      <w:hyperlink r:id="rId11" w:history="1">
        <w:r>
          <w:rPr>
            <w:rStyle w:val="a7"/>
            <w:sz w:val="28"/>
            <w:szCs w:val="28"/>
          </w:rPr>
          <w:t>кодекс</w:t>
        </w:r>
      </w:hyperlink>
      <w:r>
        <w:rPr>
          <w:sz w:val="28"/>
          <w:szCs w:val="28"/>
          <w:u w:val="single"/>
        </w:rPr>
        <w:t xml:space="preserve"> </w:t>
      </w:r>
      <w:r>
        <w:rPr>
          <w:sz w:val="28"/>
          <w:szCs w:val="28"/>
        </w:rPr>
        <w:t>Российской Федерации от 29 декабря 2004 года № 190-ФЗ, «Российская газета», № 290, 30.12.2004;</w:t>
      </w:r>
    </w:p>
    <w:p w:rsidR="00423EB5" w:rsidRDefault="00423EB5" w:rsidP="00423EB5">
      <w:pPr>
        <w:shd w:val="clear" w:color="auto" w:fill="FFFFFF"/>
        <w:spacing w:after="15"/>
        <w:jc w:val="both"/>
        <w:rPr>
          <w:sz w:val="28"/>
          <w:szCs w:val="28"/>
        </w:rPr>
      </w:pPr>
      <w:r>
        <w:rPr>
          <w:sz w:val="28"/>
          <w:szCs w:val="28"/>
        </w:rPr>
        <w:t xml:space="preserve">      Федеральный </w:t>
      </w:r>
      <w:hyperlink r:id="rId12" w:history="1">
        <w:r>
          <w:rPr>
            <w:rStyle w:val="a7"/>
            <w:sz w:val="28"/>
            <w:szCs w:val="28"/>
          </w:rPr>
          <w:t>закон</w:t>
        </w:r>
      </w:hyperlink>
      <w:r>
        <w:rPr>
          <w:sz w:val="28"/>
          <w:szCs w:val="28"/>
          <w:u w:val="single"/>
        </w:rPr>
        <w:t xml:space="preserve"> </w:t>
      </w:r>
      <w:r>
        <w:rPr>
          <w:sz w:val="28"/>
          <w:szCs w:val="28"/>
        </w:rPr>
        <w:t>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423EB5" w:rsidRDefault="00423EB5" w:rsidP="00423EB5">
      <w:pPr>
        <w:shd w:val="clear" w:color="auto" w:fill="FFFFFF"/>
        <w:spacing w:after="15"/>
        <w:jc w:val="both"/>
        <w:rPr>
          <w:sz w:val="28"/>
          <w:szCs w:val="28"/>
        </w:rPr>
      </w:pPr>
      <w:r>
        <w:rPr>
          <w:sz w:val="28"/>
          <w:szCs w:val="28"/>
        </w:rPr>
        <w:t xml:space="preserve">      Федеральный </w:t>
      </w:r>
      <w:hyperlink r:id="rId13" w:history="1">
        <w:r>
          <w:rPr>
            <w:rStyle w:val="a7"/>
            <w:sz w:val="28"/>
            <w:szCs w:val="28"/>
          </w:rPr>
          <w:t>закон</w:t>
        </w:r>
      </w:hyperlink>
      <w:r>
        <w:rPr>
          <w:sz w:val="28"/>
          <w:szCs w:val="28"/>
          <w:u w:val="single"/>
        </w:rPr>
        <w:t xml:space="preserve"> </w:t>
      </w:r>
      <w:r>
        <w:rPr>
          <w:sz w:val="28"/>
          <w:szCs w:val="28"/>
        </w:rPr>
        <w:t>от 2 мая 2006 года № 59-ФЗ «О порядке рассмотрения обращений граждан Российской Федерации», «Российская газета», № 95, 05.05.2006;</w:t>
      </w:r>
    </w:p>
    <w:p w:rsidR="00423EB5" w:rsidRDefault="00423EB5" w:rsidP="00423EB5">
      <w:pPr>
        <w:shd w:val="clear" w:color="auto" w:fill="FFFFFF"/>
        <w:spacing w:after="15"/>
        <w:jc w:val="both"/>
        <w:rPr>
          <w:sz w:val="28"/>
          <w:szCs w:val="28"/>
        </w:rPr>
      </w:pPr>
      <w:r>
        <w:rPr>
          <w:sz w:val="28"/>
          <w:szCs w:val="28"/>
        </w:rPr>
        <w:t xml:space="preserve">      Федеральный </w:t>
      </w:r>
      <w:hyperlink r:id="rId14" w:history="1">
        <w:r>
          <w:rPr>
            <w:rStyle w:val="a7"/>
            <w:sz w:val="28"/>
            <w:szCs w:val="28"/>
          </w:rPr>
          <w:t>закон</w:t>
        </w:r>
      </w:hyperlink>
      <w:r>
        <w:rPr>
          <w:sz w:val="28"/>
          <w:szCs w:val="28"/>
          <w:u w:val="single"/>
        </w:rPr>
        <w:t xml:space="preserve"> </w:t>
      </w:r>
      <w:r>
        <w:rPr>
          <w:sz w:val="28"/>
          <w:szCs w:val="28"/>
        </w:rPr>
        <w:t>от 24 июля 2007 года № 221-ФЗ «О государственном кадастре недвижимости», «Собрание законодательства Российской        Федерации», 30.07.2007, № 31, ст. 4017;</w:t>
      </w:r>
    </w:p>
    <w:p w:rsidR="00423EB5" w:rsidRDefault="00423EB5" w:rsidP="00423EB5">
      <w:pPr>
        <w:shd w:val="clear" w:color="auto" w:fill="FFFFFF"/>
        <w:spacing w:after="15"/>
        <w:jc w:val="both"/>
        <w:rPr>
          <w:sz w:val="28"/>
          <w:szCs w:val="28"/>
        </w:rPr>
      </w:pPr>
      <w:r>
        <w:rPr>
          <w:sz w:val="28"/>
          <w:szCs w:val="28"/>
        </w:rPr>
        <w:t xml:space="preserve">       Федеральный </w:t>
      </w:r>
      <w:hyperlink r:id="rId15" w:history="1">
        <w:r>
          <w:rPr>
            <w:rStyle w:val="a7"/>
            <w:sz w:val="28"/>
            <w:szCs w:val="28"/>
          </w:rPr>
          <w:t>закон</w:t>
        </w:r>
      </w:hyperlink>
      <w:r>
        <w:rPr>
          <w:sz w:val="28"/>
          <w:szCs w:val="28"/>
          <w:u w:val="single"/>
        </w:rPr>
        <w:t xml:space="preserve"> </w:t>
      </w:r>
      <w:r>
        <w:rPr>
          <w:sz w:val="28"/>
          <w:szCs w:val="28"/>
        </w:rPr>
        <w:t>от 27 июля 2010 года № 210-ФЗ «Об организации предоставления государственных и муниципальных услуг», «Российская газета», № 168, 30.07.2010;</w:t>
      </w:r>
    </w:p>
    <w:p w:rsidR="00423EB5" w:rsidRDefault="00423EB5" w:rsidP="00423EB5">
      <w:pPr>
        <w:shd w:val="clear" w:color="auto" w:fill="FFFFFF"/>
        <w:spacing w:after="15"/>
        <w:jc w:val="both"/>
        <w:rPr>
          <w:sz w:val="28"/>
          <w:szCs w:val="28"/>
        </w:rPr>
      </w:pPr>
      <w:r>
        <w:rPr>
          <w:sz w:val="28"/>
          <w:szCs w:val="28"/>
        </w:rPr>
        <w:t xml:space="preserve">       Федеральный </w:t>
      </w:r>
      <w:hyperlink r:id="rId16" w:history="1">
        <w:r>
          <w:rPr>
            <w:rStyle w:val="a7"/>
            <w:sz w:val="28"/>
            <w:szCs w:val="28"/>
          </w:rPr>
          <w:t>закон</w:t>
        </w:r>
      </w:hyperlink>
      <w:r>
        <w:rPr>
          <w:sz w:val="28"/>
          <w:szCs w:val="28"/>
          <w:u w:val="single"/>
        </w:rPr>
        <w:t xml:space="preserve"> </w:t>
      </w:r>
      <w:r>
        <w:rPr>
          <w:sz w:val="28"/>
          <w:szCs w:val="28"/>
        </w:rPr>
        <w:t>от 1 мая 2016 года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РФ», 02.05.2016, № 18, ст. 2495,</w:t>
      </w:r>
    </w:p>
    <w:p w:rsidR="00423EB5" w:rsidRDefault="00423EB5" w:rsidP="00423EB5">
      <w:pPr>
        <w:shd w:val="clear" w:color="auto" w:fill="FFFFFF"/>
        <w:spacing w:after="15"/>
        <w:jc w:val="both"/>
        <w:rPr>
          <w:sz w:val="28"/>
          <w:szCs w:val="28"/>
        </w:rPr>
      </w:pPr>
      <w:r>
        <w:rPr>
          <w:sz w:val="28"/>
          <w:szCs w:val="28"/>
        </w:rPr>
        <w:t xml:space="preserve">      </w:t>
      </w:r>
    </w:p>
    <w:p w:rsidR="00423EB5" w:rsidRDefault="00423EB5" w:rsidP="00423EB5">
      <w:pPr>
        <w:shd w:val="clear" w:color="auto" w:fill="FFFFFF"/>
        <w:spacing w:after="15"/>
        <w:jc w:val="center"/>
        <w:rPr>
          <w:sz w:val="28"/>
          <w:szCs w:val="28"/>
        </w:rPr>
      </w:pPr>
      <w:r>
        <w:rPr>
          <w:sz w:val="28"/>
          <w:szCs w:val="28"/>
        </w:rPr>
        <w:t>Исчерпывающий перечень документов, необходимых</w:t>
      </w:r>
    </w:p>
    <w:p w:rsidR="00423EB5" w:rsidRDefault="00423EB5" w:rsidP="00423EB5">
      <w:pPr>
        <w:shd w:val="clear" w:color="auto" w:fill="FFFFFF"/>
        <w:spacing w:after="15"/>
        <w:jc w:val="center"/>
        <w:rPr>
          <w:sz w:val="28"/>
          <w:szCs w:val="28"/>
        </w:rPr>
      </w:pPr>
      <w:r>
        <w:rPr>
          <w:sz w:val="28"/>
          <w:szCs w:val="28"/>
        </w:rPr>
        <w:t>для предоставления муниципальной услуги, подлежащих</w:t>
      </w:r>
    </w:p>
    <w:p w:rsidR="00423EB5" w:rsidRDefault="00423EB5" w:rsidP="00423EB5">
      <w:pPr>
        <w:shd w:val="clear" w:color="auto" w:fill="FFFFFF"/>
        <w:spacing w:after="15"/>
        <w:jc w:val="center"/>
        <w:rPr>
          <w:sz w:val="28"/>
          <w:szCs w:val="28"/>
        </w:rPr>
      </w:pPr>
      <w:r>
        <w:rPr>
          <w:sz w:val="28"/>
          <w:szCs w:val="28"/>
        </w:rPr>
        <w:t>представлению заявителем самостоятельно</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2.8. Услуга предоставляется при поступлении заявления гражданина Российской Федерации (далее - заявитель) о предоставлении земельного участка, находящегося в государственной или муниципальной собственности (далее – заявление о предоставлении).</w:t>
      </w:r>
    </w:p>
    <w:p w:rsidR="00423EB5" w:rsidRDefault="00423EB5" w:rsidP="00423EB5">
      <w:pPr>
        <w:shd w:val="clear" w:color="auto" w:fill="FFFFFF"/>
        <w:spacing w:after="15"/>
        <w:jc w:val="both"/>
        <w:rPr>
          <w:sz w:val="28"/>
          <w:szCs w:val="28"/>
        </w:rPr>
      </w:pPr>
      <w:r>
        <w:rPr>
          <w:sz w:val="28"/>
          <w:szCs w:val="28"/>
        </w:rPr>
        <w:t xml:space="preserve">        2.8.1. В заявлении о предоставлении должны быть указаны:</w:t>
      </w:r>
    </w:p>
    <w:p w:rsidR="00423EB5" w:rsidRDefault="00423EB5" w:rsidP="00423EB5">
      <w:pPr>
        <w:shd w:val="clear" w:color="auto" w:fill="FFFFFF"/>
        <w:spacing w:after="15"/>
        <w:jc w:val="both"/>
        <w:rPr>
          <w:sz w:val="28"/>
          <w:szCs w:val="28"/>
        </w:rPr>
      </w:pPr>
      <w:r>
        <w:rPr>
          <w:sz w:val="28"/>
          <w:szCs w:val="28"/>
        </w:rPr>
        <w:t xml:space="preserve">        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423EB5" w:rsidRDefault="00423EB5" w:rsidP="00423EB5">
      <w:pPr>
        <w:shd w:val="clear" w:color="auto" w:fill="FFFFFF"/>
        <w:spacing w:after="15"/>
        <w:jc w:val="both"/>
        <w:rPr>
          <w:sz w:val="28"/>
          <w:szCs w:val="28"/>
        </w:rPr>
      </w:pPr>
      <w:r>
        <w:rPr>
          <w:sz w:val="28"/>
          <w:szCs w:val="28"/>
        </w:rPr>
        <w:lastRenderedPageBreak/>
        <w:t xml:space="preserve">       2) страховой номер индивидуального лицевого счета гражданина в системе обязательного пенсионного страхования;</w:t>
      </w:r>
    </w:p>
    <w:p w:rsidR="00423EB5" w:rsidRDefault="00423EB5" w:rsidP="00423EB5">
      <w:pPr>
        <w:shd w:val="clear" w:color="auto" w:fill="FFFFFF"/>
        <w:spacing w:after="15"/>
        <w:jc w:val="both"/>
        <w:rPr>
          <w:sz w:val="28"/>
          <w:szCs w:val="28"/>
        </w:rPr>
      </w:pPr>
      <w:r>
        <w:rPr>
          <w:sz w:val="28"/>
          <w:szCs w:val="28"/>
        </w:rPr>
        <w:t xml:space="preserve">       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423EB5" w:rsidRDefault="00423EB5" w:rsidP="00423EB5">
      <w:pPr>
        <w:shd w:val="clear" w:color="auto" w:fill="FFFFFF"/>
        <w:spacing w:after="15"/>
        <w:jc w:val="both"/>
        <w:rPr>
          <w:sz w:val="28"/>
          <w:szCs w:val="28"/>
        </w:rPr>
      </w:pPr>
      <w:r>
        <w:rPr>
          <w:sz w:val="28"/>
          <w:szCs w:val="28"/>
        </w:rPr>
        <w:t xml:space="preserve">      4) площадь испрашиваемого земельного участка;</w:t>
      </w:r>
    </w:p>
    <w:p w:rsidR="00423EB5" w:rsidRDefault="00423EB5" w:rsidP="00423EB5">
      <w:pPr>
        <w:shd w:val="clear" w:color="auto" w:fill="FFFFFF"/>
        <w:spacing w:after="15"/>
        <w:jc w:val="both"/>
        <w:rPr>
          <w:sz w:val="28"/>
          <w:szCs w:val="28"/>
        </w:rPr>
      </w:pPr>
      <w:r>
        <w:rPr>
          <w:sz w:val="28"/>
          <w:szCs w:val="28"/>
        </w:rPr>
        <w:t xml:space="preserve">      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23EB5" w:rsidRDefault="00423EB5" w:rsidP="00423EB5">
      <w:pPr>
        <w:shd w:val="clear" w:color="auto" w:fill="FFFFFF"/>
        <w:spacing w:after="15"/>
        <w:jc w:val="both"/>
        <w:rPr>
          <w:sz w:val="28"/>
          <w:szCs w:val="28"/>
        </w:rPr>
      </w:pPr>
      <w:r>
        <w:rPr>
          <w:sz w:val="28"/>
          <w:szCs w:val="28"/>
        </w:rPr>
        <w:t xml:space="preserve">      6) почтовый адрес и (или) адрес электронной почты для связи с заявителем;</w:t>
      </w:r>
    </w:p>
    <w:p w:rsidR="00423EB5" w:rsidRDefault="00423EB5" w:rsidP="00423EB5">
      <w:pPr>
        <w:shd w:val="clear" w:color="auto" w:fill="FFFFFF"/>
        <w:spacing w:after="15"/>
        <w:jc w:val="both"/>
        <w:rPr>
          <w:sz w:val="28"/>
          <w:szCs w:val="28"/>
        </w:rPr>
      </w:pPr>
      <w:r>
        <w:rPr>
          <w:sz w:val="28"/>
          <w:szCs w:val="28"/>
        </w:rPr>
        <w:t xml:space="preserve">     </w:t>
      </w:r>
      <w:proofErr w:type="gramStart"/>
      <w:r>
        <w:rPr>
          <w:sz w:val="28"/>
          <w:szCs w:val="28"/>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w:t>
      </w:r>
      <w:proofErr w:type="gramEnd"/>
      <w:r>
        <w:rPr>
          <w:sz w:val="28"/>
          <w:szCs w:val="28"/>
        </w:rPr>
        <w:t xml:space="preserve"> или с использованием информационной системы).</w:t>
      </w:r>
    </w:p>
    <w:p w:rsidR="00423EB5" w:rsidRDefault="00423EB5" w:rsidP="00423EB5">
      <w:pPr>
        <w:shd w:val="clear" w:color="auto" w:fill="FFFFFF"/>
        <w:spacing w:after="15"/>
        <w:jc w:val="both"/>
        <w:rPr>
          <w:sz w:val="28"/>
          <w:szCs w:val="28"/>
        </w:rPr>
      </w:pPr>
      <w:r>
        <w:rPr>
          <w:sz w:val="28"/>
          <w:szCs w:val="28"/>
        </w:rPr>
        <w:t xml:space="preserve">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423EB5" w:rsidRDefault="00423EB5" w:rsidP="00423EB5">
      <w:pPr>
        <w:shd w:val="clear" w:color="auto" w:fill="FFFFFF"/>
        <w:spacing w:after="15"/>
        <w:jc w:val="both"/>
        <w:rPr>
          <w:sz w:val="28"/>
          <w:szCs w:val="28"/>
        </w:rPr>
      </w:pPr>
      <w:r>
        <w:rPr>
          <w:sz w:val="28"/>
          <w:szCs w:val="28"/>
        </w:rPr>
        <w:t xml:space="preserve">          2.8.2. К заявлению о предоставлении прилагаются:</w:t>
      </w:r>
    </w:p>
    <w:p w:rsidR="00423EB5" w:rsidRDefault="00423EB5" w:rsidP="00423EB5">
      <w:pPr>
        <w:shd w:val="clear" w:color="auto" w:fill="FFFFFF"/>
        <w:spacing w:after="15"/>
        <w:jc w:val="both"/>
        <w:rPr>
          <w:sz w:val="28"/>
          <w:szCs w:val="28"/>
        </w:rPr>
      </w:pPr>
      <w:r>
        <w:rPr>
          <w:sz w:val="28"/>
          <w:szCs w:val="28"/>
        </w:rPr>
        <w:t xml:space="preserve">         1) копия документа, удостоверяющего личность заявителя;</w:t>
      </w:r>
    </w:p>
    <w:p w:rsidR="00423EB5" w:rsidRDefault="00423EB5" w:rsidP="00423EB5">
      <w:pPr>
        <w:shd w:val="clear" w:color="auto" w:fill="FFFFFF"/>
        <w:spacing w:after="15"/>
        <w:jc w:val="both"/>
        <w:rPr>
          <w:sz w:val="28"/>
          <w:szCs w:val="28"/>
        </w:rPr>
      </w:pPr>
      <w:r>
        <w:rPr>
          <w:sz w:val="28"/>
          <w:szCs w:val="28"/>
        </w:rPr>
        <w:t xml:space="preserve">         2) схема размещения земельного участка в случае, если испрашиваемый земельный участок предстоит образовать;</w:t>
      </w:r>
    </w:p>
    <w:p w:rsidR="00423EB5" w:rsidRDefault="00423EB5" w:rsidP="00423EB5">
      <w:pPr>
        <w:shd w:val="clear" w:color="auto" w:fill="FFFFFF"/>
        <w:spacing w:after="15"/>
        <w:jc w:val="both"/>
        <w:rPr>
          <w:sz w:val="28"/>
          <w:szCs w:val="28"/>
        </w:rPr>
      </w:pPr>
      <w:r>
        <w:rPr>
          <w:sz w:val="28"/>
          <w:szCs w:val="28"/>
        </w:rPr>
        <w:t xml:space="preserve">         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423EB5" w:rsidRDefault="00423EB5" w:rsidP="00423EB5">
      <w:pPr>
        <w:shd w:val="clear" w:color="auto" w:fill="FFFFFF"/>
        <w:spacing w:after="15"/>
        <w:jc w:val="both"/>
        <w:rPr>
          <w:sz w:val="28"/>
          <w:szCs w:val="28"/>
        </w:rPr>
      </w:pPr>
      <w:r>
        <w:rPr>
          <w:sz w:val="28"/>
          <w:szCs w:val="28"/>
        </w:rPr>
        <w:t xml:space="preserve">        2.9. Заявление о предоставлении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23EB5" w:rsidRDefault="00423EB5" w:rsidP="00423EB5">
      <w:pPr>
        <w:shd w:val="clear" w:color="auto" w:fill="FFFFFF"/>
        <w:spacing w:after="15"/>
        <w:jc w:val="both"/>
        <w:rPr>
          <w:sz w:val="28"/>
          <w:szCs w:val="28"/>
        </w:rPr>
      </w:pPr>
      <w:r>
        <w:rPr>
          <w:sz w:val="28"/>
          <w:szCs w:val="28"/>
        </w:rPr>
        <w:t xml:space="preserve">        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использованием федеральной информационной системы по предоставлению гражданам земельных участков (далее </w:t>
      </w:r>
      <w:proofErr w:type="gramStart"/>
      <w:r>
        <w:rPr>
          <w:sz w:val="28"/>
          <w:szCs w:val="28"/>
        </w:rPr>
        <w:t>-ф</w:t>
      </w:r>
      <w:proofErr w:type="gramEnd"/>
      <w:r>
        <w:rPr>
          <w:sz w:val="28"/>
          <w:szCs w:val="28"/>
        </w:rPr>
        <w:t xml:space="preserve">едеральная информационная система). Заявление также может быть подано при личном обращении в Управление </w:t>
      </w:r>
      <w:proofErr w:type="spellStart"/>
      <w:r>
        <w:rPr>
          <w:sz w:val="28"/>
          <w:szCs w:val="28"/>
        </w:rPr>
        <w:t>Росреестра</w:t>
      </w:r>
      <w:proofErr w:type="spellEnd"/>
      <w:r>
        <w:rPr>
          <w:sz w:val="28"/>
          <w:szCs w:val="28"/>
        </w:rPr>
        <w:t xml:space="preserve"> по Еврейской автономной области.</w:t>
      </w:r>
    </w:p>
    <w:p w:rsidR="00423EB5" w:rsidRDefault="00423EB5" w:rsidP="00423EB5">
      <w:pPr>
        <w:shd w:val="clear" w:color="auto" w:fill="FFFFFF"/>
        <w:spacing w:after="15"/>
        <w:jc w:val="both"/>
        <w:rPr>
          <w:sz w:val="28"/>
          <w:szCs w:val="28"/>
        </w:rPr>
      </w:pPr>
      <w:r>
        <w:rPr>
          <w:sz w:val="28"/>
          <w:szCs w:val="28"/>
        </w:rPr>
        <w:lastRenderedPageBreak/>
        <w:t>Рекомендуемая форма </w:t>
      </w:r>
      <w:hyperlink r:id="rId17" w:anchor="P573" w:history="1">
        <w:r>
          <w:rPr>
            <w:rStyle w:val="a7"/>
            <w:sz w:val="28"/>
            <w:szCs w:val="28"/>
          </w:rPr>
          <w:t>заявления</w:t>
        </w:r>
      </w:hyperlink>
      <w:r>
        <w:rPr>
          <w:sz w:val="28"/>
          <w:szCs w:val="28"/>
          <w:u w:val="single"/>
        </w:rPr>
        <w:t xml:space="preserve"> </w:t>
      </w:r>
      <w:r>
        <w:rPr>
          <w:sz w:val="28"/>
          <w:szCs w:val="28"/>
        </w:rPr>
        <w:t>приведена в приложении № 1 к настоящему Административному регламенту.</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Указание на запрет требовать от заявителя</w:t>
      </w:r>
    </w:p>
    <w:p w:rsidR="00423EB5" w:rsidRDefault="00423EB5" w:rsidP="00423EB5">
      <w:pPr>
        <w:shd w:val="clear" w:color="auto" w:fill="FFFFFF"/>
        <w:spacing w:after="15"/>
        <w:jc w:val="center"/>
        <w:rPr>
          <w:sz w:val="28"/>
          <w:szCs w:val="28"/>
        </w:rPr>
      </w:pPr>
      <w:r>
        <w:rPr>
          <w:sz w:val="28"/>
          <w:szCs w:val="28"/>
        </w:rPr>
        <w:t>предоставления документов и информации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2.10. Должностное лицо Администрации не вправе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Исчерпывающий перечень оснований для отказа в приеме</w:t>
      </w:r>
    </w:p>
    <w:p w:rsidR="00423EB5" w:rsidRDefault="00423EB5" w:rsidP="00423EB5">
      <w:pPr>
        <w:shd w:val="clear" w:color="auto" w:fill="FFFFFF"/>
        <w:spacing w:after="15"/>
        <w:jc w:val="center"/>
        <w:rPr>
          <w:sz w:val="28"/>
          <w:szCs w:val="28"/>
        </w:rPr>
      </w:pPr>
      <w:r>
        <w:rPr>
          <w:sz w:val="28"/>
          <w:szCs w:val="28"/>
        </w:rPr>
        <w:t>документов, необходимых для предоставления</w:t>
      </w:r>
    </w:p>
    <w:p w:rsidR="00423EB5" w:rsidRDefault="00423EB5" w:rsidP="00423EB5">
      <w:pPr>
        <w:shd w:val="clear" w:color="auto" w:fill="FFFFFF"/>
        <w:spacing w:after="15"/>
        <w:jc w:val="center"/>
        <w:rPr>
          <w:sz w:val="28"/>
          <w:szCs w:val="28"/>
        </w:rPr>
      </w:pPr>
      <w:r>
        <w:rPr>
          <w:sz w:val="28"/>
          <w:szCs w:val="28"/>
        </w:rPr>
        <w:t>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2.11. В приеме документов отказывается в случае, если:</w:t>
      </w:r>
    </w:p>
    <w:p w:rsidR="00423EB5" w:rsidRDefault="00423EB5" w:rsidP="00423EB5">
      <w:pPr>
        <w:shd w:val="clear" w:color="auto" w:fill="FFFFFF"/>
        <w:spacing w:after="15"/>
        <w:jc w:val="both"/>
        <w:rPr>
          <w:sz w:val="28"/>
          <w:szCs w:val="28"/>
        </w:rPr>
      </w:pPr>
      <w:r>
        <w:rPr>
          <w:sz w:val="28"/>
          <w:szCs w:val="28"/>
        </w:rPr>
        <w:t>  1) в заявлении о предоставлении отсутствует информация, предусмотренная </w:t>
      </w:r>
      <w:hyperlink r:id="rId18" w:anchor="P210" w:history="1">
        <w:r>
          <w:rPr>
            <w:rStyle w:val="a7"/>
            <w:sz w:val="28"/>
            <w:szCs w:val="28"/>
          </w:rPr>
          <w:t>пунктом 2.8.1</w:t>
        </w:r>
      </w:hyperlink>
      <w:r>
        <w:rPr>
          <w:sz w:val="28"/>
          <w:szCs w:val="28"/>
          <w:u w:val="single"/>
        </w:rPr>
        <w:t xml:space="preserve"> </w:t>
      </w:r>
      <w:r>
        <w:rPr>
          <w:sz w:val="28"/>
          <w:szCs w:val="28"/>
        </w:rPr>
        <w:t>настоящего Административного регламента;</w:t>
      </w:r>
    </w:p>
    <w:p w:rsidR="00423EB5" w:rsidRDefault="00423EB5" w:rsidP="00423EB5">
      <w:pPr>
        <w:shd w:val="clear" w:color="auto" w:fill="FFFFFF"/>
        <w:spacing w:after="15"/>
        <w:jc w:val="both"/>
        <w:rPr>
          <w:sz w:val="28"/>
          <w:szCs w:val="28"/>
        </w:rPr>
      </w:pPr>
      <w:r>
        <w:rPr>
          <w:sz w:val="28"/>
          <w:szCs w:val="28"/>
        </w:rPr>
        <w:t>   2) отсутствуют документы, указанные в пункте 2.8.2 настоящего Административного регламента, которые заявителем предоставляются обязательно;</w:t>
      </w:r>
    </w:p>
    <w:p w:rsidR="00423EB5" w:rsidRDefault="00423EB5" w:rsidP="00423EB5">
      <w:pPr>
        <w:shd w:val="clear" w:color="auto" w:fill="FFFFFF"/>
        <w:spacing w:after="15"/>
        <w:jc w:val="both"/>
        <w:rPr>
          <w:sz w:val="28"/>
          <w:szCs w:val="28"/>
        </w:rPr>
      </w:pPr>
      <w:r>
        <w:rPr>
          <w:sz w:val="28"/>
          <w:szCs w:val="28"/>
        </w:rPr>
        <w:t>   3) заявление подано лицом, не являющимся гражданином Российской Федерации;</w:t>
      </w:r>
    </w:p>
    <w:p w:rsidR="00423EB5" w:rsidRDefault="00423EB5" w:rsidP="00423EB5">
      <w:pPr>
        <w:shd w:val="clear" w:color="auto" w:fill="FFFFFF"/>
        <w:spacing w:after="15"/>
        <w:jc w:val="both"/>
        <w:rPr>
          <w:sz w:val="28"/>
          <w:szCs w:val="28"/>
        </w:rPr>
      </w:pPr>
      <w:r>
        <w:rPr>
          <w:sz w:val="28"/>
          <w:szCs w:val="28"/>
        </w:rPr>
        <w:t>   4) площадь испрашиваемого земельного участка превышает предельный размер, установленный Федеральным законом от 01.05.2016 № 119-ФЗ.</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Перечень оснований для приостановления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2.12. </w:t>
      </w:r>
      <w:proofErr w:type="gramStart"/>
      <w:r>
        <w:rPr>
          <w:sz w:val="28"/>
          <w:szCs w:val="28"/>
        </w:rPr>
        <w:t>Приостановление предоставления муниципальной услуги может быть осуществлено, если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w:t>
      </w:r>
      <w:proofErr w:type="gramEnd"/>
      <w:r>
        <w:rPr>
          <w:sz w:val="28"/>
          <w:szCs w:val="28"/>
        </w:rPr>
        <w:t xml:space="preserve">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Перечень оснований для отказа</w:t>
      </w:r>
    </w:p>
    <w:p w:rsidR="00423EB5" w:rsidRDefault="00423EB5" w:rsidP="00423EB5">
      <w:pPr>
        <w:shd w:val="clear" w:color="auto" w:fill="FFFFFF"/>
        <w:spacing w:after="15"/>
        <w:jc w:val="center"/>
        <w:rPr>
          <w:sz w:val="28"/>
          <w:szCs w:val="28"/>
        </w:rPr>
      </w:pPr>
      <w:r>
        <w:rPr>
          <w:sz w:val="28"/>
          <w:szCs w:val="28"/>
        </w:rPr>
        <w:t>в предоставлении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lastRenderedPageBreak/>
        <w:t xml:space="preserve">          2.13. В предоставлении земельного участка, находящегося в государственной или муниципальной собственности может быть отказано по следующим основаниям:</w:t>
      </w:r>
    </w:p>
    <w:p w:rsidR="00423EB5" w:rsidRDefault="00423EB5" w:rsidP="00423EB5">
      <w:pPr>
        <w:shd w:val="clear" w:color="auto" w:fill="FFFFFF"/>
        <w:spacing w:after="15"/>
        <w:jc w:val="both"/>
        <w:rPr>
          <w:sz w:val="28"/>
          <w:szCs w:val="28"/>
        </w:rPr>
      </w:pPr>
      <w:r>
        <w:rPr>
          <w:sz w:val="28"/>
          <w:szCs w:val="28"/>
        </w:rPr>
        <w:t xml:space="preserve">         2.13.1. Испрашиваемый 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423EB5" w:rsidRDefault="00423EB5" w:rsidP="00423EB5">
      <w:pPr>
        <w:shd w:val="clear" w:color="auto" w:fill="FFFFFF"/>
        <w:spacing w:after="15"/>
        <w:jc w:val="both"/>
        <w:rPr>
          <w:sz w:val="28"/>
          <w:szCs w:val="28"/>
        </w:rPr>
      </w:pPr>
      <w:r>
        <w:rPr>
          <w:sz w:val="28"/>
          <w:szCs w:val="28"/>
        </w:rPr>
        <w:t xml:space="preserve">         2.13.2. </w:t>
      </w:r>
      <w:proofErr w:type="gramStart"/>
      <w:r>
        <w:rPr>
          <w:sz w:val="28"/>
          <w:szCs w:val="28"/>
        </w:rPr>
        <w:t>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423EB5" w:rsidRDefault="00423EB5" w:rsidP="00423EB5">
      <w:pPr>
        <w:shd w:val="clear" w:color="auto" w:fill="FFFFFF"/>
        <w:spacing w:after="15"/>
        <w:jc w:val="both"/>
        <w:rPr>
          <w:sz w:val="28"/>
          <w:szCs w:val="28"/>
        </w:rPr>
      </w:pPr>
      <w:r>
        <w:rPr>
          <w:sz w:val="28"/>
          <w:szCs w:val="28"/>
        </w:rPr>
        <w:t xml:space="preserve">         2.13.3. Испрашиваемый земельный участок находится в собственности гражданина или юридического лица;</w:t>
      </w:r>
    </w:p>
    <w:p w:rsidR="00423EB5" w:rsidRDefault="00423EB5" w:rsidP="00423EB5">
      <w:pPr>
        <w:shd w:val="clear" w:color="auto" w:fill="FFFFFF"/>
        <w:spacing w:after="15"/>
        <w:jc w:val="both"/>
        <w:rPr>
          <w:sz w:val="28"/>
          <w:szCs w:val="28"/>
        </w:rPr>
      </w:pPr>
      <w:r>
        <w:rPr>
          <w:sz w:val="28"/>
          <w:szCs w:val="28"/>
        </w:rPr>
        <w:t xml:space="preserve">         2.13.4. </w:t>
      </w:r>
      <w:proofErr w:type="gramStart"/>
      <w:r>
        <w:rPr>
          <w:sz w:val="28"/>
          <w:szCs w:val="28"/>
        </w:rPr>
        <w:t>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Pr>
          <w:sz w:val="28"/>
          <w:szCs w:val="28"/>
          <w:vertAlign w:val="superscript"/>
        </w:rPr>
        <w:t>36</w:t>
      </w:r>
      <w:r>
        <w:rPr>
          <w:sz w:val="28"/>
          <w:szCs w:val="28"/>
        </w:rPr>
        <w:t> Земельного</w:t>
      </w:r>
      <w:proofErr w:type="gramEnd"/>
      <w:r>
        <w:rPr>
          <w:sz w:val="28"/>
          <w:szCs w:val="28"/>
        </w:rPr>
        <w:t xml:space="preserve"> кодекса Российской Федерации;</w:t>
      </w:r>
    </w:p>
    <w:p w:rsidR="00423EB5" w:rsidRDefault="00423EB5" w:rsidP="00423EB5">
      <w:pPr>
        <w:shd w:val="clear" w:color="auto" w:fill="FFFFFF"/>
        <w:spacing w:after="15"/>
        <w:jc w:val="both"/>
        <w:rPr>
          <w:sz w:val="28"/>
          <w:szCs w:val="28"/>
        </w:rPr>
      </w:pPr>
      <w:r>
        <w:rPr>
          <w:sz w:val="28"/>
          <w:szCs w:val="28"/>
        </w:rPr>
        <w:t xml:space="preserve">        2.13.5. Испрашиваемый земельный участок является зарезервированным для государственных или муниципальных нужд;</w:t>
      </w:r>
    </w:p>
    <w:p w:rsidR="00423EB5" w:rsidRDefault="00423EB5" w:rsidP="00423EB5">
      <w:pPr>
        <w:shd w:val="clear" w:color="auto" w:fill="FFFFFF"/>
        <w:spacing w:after="15"/>
        <w:jc w:val="both"/>
        <w:rPr>
          <w:sz w:val="28"/>
          <w:szCs w:val="28"/>
        </w:rPr>
      </w:pPr>
      <w:r>
        <w:rPr>
          <w:sz w:val="28"/>
          <w:szCs w:val="28"/>
        </w:rPr>
        <w:t xml:space="preserve">        2.13.6.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423EB5" w:rsidRDefault="00423EB5" w:rsidP="00423EB5">
      <w:pPr>
        <w:shd w:val="clear" w:color="auto" w:fill="FFFFFF"/>
        <w:spacing w:after="15"/>
        <w:jc w:val="both"/>
        <w:rPr>
          <w:sz w:val="28"/>
          <w:szCs w:val="28"/>
        </w:rPr>
      </w:pPr>
      <w:r>
        <w:rPr>
          <w:sz w:val="28"/>
          <w:szCs w:val="28"/>
        </w:rPr>
        <w:t xml:space="preserve">        2.13.7. </w:t>
      </w:r>
      <w:proofErr w:type="gramStart"/>
      <w:r>
        <w:rPr>
          <w:sz w:val="28"/>
          <w:szCs w:val="28"/>
        </w:rPr>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423EB5" w:rsidRDefault="00423EB5" w:rsidP="00423EB5">
      <w:pPr>
        <w:shd w:val="clear" w:color="auto" w:fill="FFFFFF"/>
        <w:spacing w:after="15"/>
        <w:jc w:val="both"/>
        <w:rPr>
          <w:sz w:val="28"/>
          <w:szCs w:val="28"/>
        </w:rPr>
      </w:pPr>
      <w:r>
        <w:rPr>
          <w:sz w:val="28"/>
          <w:szCs w:val="28"/>
        </w:rPr>
        <w:t xml:space="preserve">         2.13.8. Образование испрашиваемого земельного участка в соответствии со схемой его размещения нарушает предусмотренные статьей 11</w:t>
      </w:r>
      <w:r>
        <w:rPr>
          <w:sz w:val="28"/>
          <w:szCs w:val="28"/>
          <w:vertAlign w:val="superscript"/>
        </w:rPr>
        <w:t xml:space="preserve">9 </w:t>
      </w:r>
      <w:r>
        <w:rPr>
          <w:sz w:val="28"/>
          <w:szCs w:val="28"/>
        </w:rPr>
        <w:t>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423EB5" w:rsidRDefault="00423EB5" w:rsidP="00423EB5">
      <w:pPr>
        <w:shd w:val="clear" w:color="auto" w:fill="FFFFFF"/>
        <w:spacing w:after="15"/>
        <w:jc w:val="both"/>
        <w:rPr>
          <w:sz w:val="28"/>
          <w:szCs w:val="28"/>
        </w:rPr>
      </w:pPr>
      <w:r>
        <w:rPr>
          <w:sz w:val="28"/>
          <w:szCs w:val="28"/>
        </w:rPr>
        <w:t xml:space="preserve">        2.13.9.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423EB5" w:rsidRDefault="00423EB5" w:rsidP="00423EB5">
      <w:pPr>
        <w:shd w:val="clear" w:color="auto" w:fill="FFFFFF"/>
        <w:spacing w:after="15"/>
        <w:jc w:val="both"/>
        <w:rPr>
          <w:sz w:val="28"/>
          <w:szCs w:val="28"/>
        </w:rPr>
      </w:pPr>
      <w:r>
        <w:rPr>
          <w:sz w:val="28"/>
          <w:szCs w:val="28"/>
        </w:rPr>
        <w:lastRenderedPageBreak/>
        <w:t xml:space="preserve">       2.13.10.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Pr>
          <w:sz w:val="28"/>
          <w:szCs w:val="28"/>
          <w:vertAlign w:val="superscript"/>
        </w:rPr>
        <w:t>11</w:t>
      </w:r>
      <w:r>
        <w:rPr>
          <w:sz w:val="28"/>
          <w:szCs w:val="28"/>
        </w:rPr>
        <w:t> Земельного кодекса Российской Федерации, либо в отношении такого земельного участка принято решение о проведен</w:t>
      </w:r>
      <w:proofErr w:type="gramStart"/>
      <w:r>
        <w:rPr>
          <w:sz w:val="28"/>
          <w:szCs w:val="28"/>
        </w:rPr>
        <w:t>ии ау</w:t>
      </w:r>
      <w:proofErr w:type="gramEnd"/>
      <w:r>
        <w:rPr>
          <w:sz w:val="28"/>
          <w:szCs w:val="28"/>
        </w:rPr>
        <w:t>кциона;</w:t>
      </w:r>
    </w:p>
    <w:p w:rsidR="00423EB5" w:rsidRDefault="00423EB5" w:rsidP="00423EB5">
      <w:pPr>
        <w:shd w:val="clear" w:color="auto" w:fill="FFFFFF"/>
        <w:spacing w:after="15"/>
        <w:jc w:val="both"/>
        <w:rPr>
          <w:sz w:val="28"/>
          <w:szCs w:val="28"/>
        </w:rPr>
      </w:pPr>
      <w:r>
        <w:rPr>
          <w:sz w:val="28"/>
          <w:szCs w:val="28"/>
        </w:rPr>
        <w:t xml:space="preserve">       2.13.11. </w:t>
      </w:r>
      <w:proofErr w:type="gramStart"/>
      <w:r>
        <w:rPr>
          <w:sz w:val="28"/>
          <w:szCs w:val="28"/>
        </w:rPr>
        <w:t>В отношении испрашиваемого земельного участка поступило предусмотренное подпунктом 6 пункта 4 статьи 39</w:t>
      </w:r>
      <w:r>
        <w:rPr>
          <w:sz w:val="28"/>
          <w:szCs w:val="28"/>
          <w:vertAlign w:val="superscript"/>
        </w:rPr>
        <w:t>11</w:t>
      </w:r>
      <w:r>
        <w:rPr>
          <w:sz w:val="28"/>
          <w:szCs w:val="28"/>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Pr>
          <w:sz w:val="28"/>
          <w:szCs w:val="28"/>
          <w:vertAlign w:val="superscript"/>
        </w:rPr>
        <w:t>11</w:t>
      </w:r>
      <w:r>
        <w:rPr>
          <w:sz w:val="28"/>
          <w:szCs w:val="28"/>
        </w:rPr>
        <w:t> Земельного кодекса Российской Федерации и решение об отказе в проведении этого аукциона</w:t>
      </w:r>
      <w:proofErr w:type="gramEnd"/>
      <w:r>
        <w:rPr>
          <w:sz w:val="28"/>
          <w:szCs w:val="28"/>
        </w:rPr>
        <w:t xml:space="preserve"> по основаниям, предусмотренным пунктом 8 статьи 39</w:t>
      </w:r>
      <w:r>
        <w:rPr>
          <w:sz w:val="28"/>
          <w:szCs w:val="28"/>
          <w:vertAlign w:val="superscript"/>
        </w:rPr>
        <w:t>11</w:t>
      </w:r>
      <w:r>
        <w:rPr>
          <w:sz w:val="28"/>
          <w:szCs w:val="28"/>
        </w:rPr>
        <w:t> Земельного кодекса Российской Федерации, не принято;</w:t>
      </w:r>
    </w:p>
    <w:p w:rsidR="00423EB5" w:rsidRDefault="00423EB5" w:rsidP="00423EB5">
      <w:pPr>
        <w:shd w:val="clear" w:color="auto" w:fill="FFFFFF"/>
        <w:spacing w:after="15"/>
        <w:jc w:val="both"/>
        <w:rPr>
          <w:sz w:val="28"/>
          <w:szCs w:val="28"/>
        </w:rPr>
      </w:pPr>
      <w:r>
        <w:rPr>
          <w:sz w:val="28"/>
          <w:szCs w:val="28"/>
        </w:rPr>
        <w:t xml:space="preserve">       2.13.12. В отношении испрашиваемого земельного участка опубликовано и размещено в соответствии с подпунктом 1 пункта 1 статьи 39</w:t>
      </w:r>
      <w:r>
        <w:rPr>
          <w:sz w:val="28"/>
          <w:szCs w:val="28"/>
          <w:vertAlign w:val="superscript"/>
        </w:rPr>
        <w:t xml:space="preserve">18 </w:t>
      </w:r>
      <w:r>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423EB5" w:rsidRDefault="00423EB5" w:rsidP="00423EB5">
      <w:pPr>
        <w:shd w:val="clear" w:color="auto" w:fill="FFFFFF"/>
        <w:spacing w:after="15"/>
        <w:jc w:val="both"/>
        <w:rPr>
          <w:sz w:val="28"/>
          <w:szCs w:val="28"/>
        </w:rPr>
      </w:pPr>
      <w:r>
        <w:rPr>
          <w:sz w:val="28"/>
          <w:szCs w:val="28"/>
        </w:rPr>
        <w:t xml:space="preserve">           2.13.13.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23EB5" w:rsidRDefault="00423EB5" w:rsidP="00423EB5">
      <w:pPr>
        <w:shd w:val="clear" w:color="auto" w:fill="FFFFFF"/>
        <w:spacing w:after="15"/>
        <w:jc w:val="both"/>
        <w:rPr>
          <w:sz w:val="28"/>
          <w:szCs w:val="28"/>
        </w:rPr>
      </w:pPr>
      <w:r>
        <w:rPr>
          <w:sz w:val="28"/>
          <w:szCs w:val="28"/>
        </w:rPr>
        <w:t xml:space="preserve">         2.13.14. </w:t>
      </w:r>
      <w:proofErr w:type="gramStart"/>
      <w:r>
        <w:rPr>
          <w:sz w:val="28"/>
          <w:szCs w:val="28"/>
        </w:rPr>
        <w:t>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w:t>
      </w:r>
      <w:proofErr w:type="gramEnd"/>
      <w:r>
        <w:rPr>
          <w:sz w:val="28"/>
          <w:szCs w:val="28"/>
        </w:rPr>
        <w:t xml:space="preserve"> недр либо органом государственной власти принято решение, являющееся основанием возникновения права пользования таким участком недр;</w:t>
      </w:r>
    </w:p>
    <w:p w:rsidR="00423EB5" w:rsidRDefault="00423EB5" w:rsidP="00423EB5">
      <w:pPr>
        <w:shd w:val="clear" w:color="auto" w:fill="FFFFFF"/>
        <w:spacing w:after="15"/>
        <w:jc w:val="both"/>
        <w:rPr>
          <w:sz w:val="28"/>
          <w:szCs w:val="28"/>
        </w:rPr>
      </w:pPr>
      <w:r>
        <w:rPr>
          <w:sz w:val="28"/>
          <w:szCs w:val="28"/>
        </w:rPr>
        <w:t xml:space="preserve">        2.13.15. Под поверхностью испрашиваемого земельного участка расположен участок недр, включенный в федеральный фонд резервных участков недр;</w:t>
      </w:r>
    </w:p>
    <w:p w:rsidR="00423EB5" w:rsidRDefault="00423EB5" w:rsidP="00423EB5">
      <w:pPr>
        <w:shd w:val="clear" w:color="auto" w:fill="FFFFFF"/>
        <w:spacing w:after="15"/>
        <w:jc w:val="both"/>
        <w:rPr>
          <w:sz w:val="28"/>
          <w:szCs w:val="28"/>
        </w:rPr>
      </w:pPr>
      <w:r>
        <w:rPr>
          <w:sz w:val="28"/>
          <w:szCs w:val="28"/>
        </w:rPr>
        <w:t xml:space="preserve">        2.13.16. Испрашиваемый земельный участок подлежит предоставлению в аренду в соответствии с </w:t>
      </w:r>
      <w:proofErr w:type="spellStart"/>
      <w:r>
        <w:rPr>
          <w:sz w:val="28"/>
          <w:szCs w:val="28"/>
        </w:rPr>
        <w:t>охотхозяйственным</w:t>
      </w:r>
      <w:proofErr w:type="spellEnd"/>
      <w:r>
        <w:rPr>
          <w:sz w:val="28"/>
          <w:szCs w:val="28"/>
        </w:rPr>
        <w:t xml:space="preserve"> соглашением для осуществления видов деятельности в сфере охотничьего хозяйства;</w:t>
      </w:r>
    </w:p>
    <w:p w:rsidR="00423EB5" w:rsidRDefault="00423EB5" w:rsidP="00423EB5">
      <w:pPr>
        <w:shd w:val="clear" w:color="auto" w:fill="FFFFFF"/>
        <w:spacing w:after="15"/>
        <w:jc w:val="both"/>
        <w:rPr>
          <w:sz w:val="28"/>
          <w:szCs w:val="28"/>
        </w:rPr>
      </w:pPr>
      <w:r>
        <w:rPr>
          <w:sz w:val="28"/>
          <w:szCs w:val="28"/>
        </w:rPr>
        <w:t xml:space="preserve">        2.13.17.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образован из земель или земельного участка, государственная собственность на которые не разграничена;</w:t>
      </w:r>
    </w:p>
    <w:p w:rsidR="00423EB5" w:rsidRDefault="00423EB5" w:rsidP="00423EB5">
      <w:pPr>
        <w:shd w:val="clear" w:color="auto" w:fill="FFFFFF"/>
        <w:spacing w:after="15"/>
        <w:jc w:val="both"/>
        <w:rPr>
          <w:sz w:val="28"/>
          <w:szCs w:val="28"/>
        </w:rPr>
      </w:pPr>
      <w:r>
        <w:rPr>
          <w:sz w:val="28"/>
          <w:szCs w:val="28"/>
        </w:rPr>
        <w:lastRenderedPageBreak/>
        <w:t xml:space="preserve">         2.13.18.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423EB5" w:rsidRDefault="00423EB5" w:rsidP="00423EB5">
      <w:pPr>
        <w:shd w:val="clear" w:color="auto" w:fill="FFFFFF"/>
        <w:spacing w:after="15"/>
        <w:jc w:val="both"/>
        <w:rPr>
          <w:sz w:val="28"/>
          <w:szCs w:val="28"/>
        </w:rPr>
      </w:pPr>
      <w:r>
        <w:rPr>
          <w:sz w:val="28"/>
          <w:szCs w:val="28"/>
        </w:rPr>
        <w:t xml:space="preserve">        2.13.19.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423EB5" w:rsidRDefault="00423EB5" w:rsidP="00423EB5">
      <w:pPr>
        <w:shd w:val="clear" w:color="auto" w:fill="FFFFFF"/>
        <w:spacing w:after="15"/>
        <w:jc w:val="both"/>
        <w:rPr>
          <w:sz w:val="28"/>
          <w:szCs w:val="28"/>
        </w:rPr>
      </w:pPr>
      <w:r>
        <w:rPr>
          <w:sz w:val="28"/>
          <w:szCs w:val="28"/>
        </w:rPr>
        <w:t xml:space="preserve">        2.13.20. Испрашиваемый земельный участок изъят для государственных или муниципальных нужд;</w:t>
      </w:r>
    </w:p>
    <w:p w:rsidR="00423EB5" w:rsidRDefault="00423EB5" w:rsidP="00423EB5">
      <w:pPr>
        <w:shd w:val="clear" w:color="auto" w:fill="FFFFFF"/>
        <w:spacing w:after="15"/>
        <w:jc w:val="both"/>
        <w:rPr>
          <w:sz w:val="28"/>
          <w:szCs w:val="28"/>
        </w:rPr>
      </w:pPr>
      <w:r>
        <w:rPr>
          <w:sz w:val="28"/>
          <w:szCs w:val="28"/>
        </w:rPr>
        <w:t xml:space="preserve">        2.13.21.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423EB5" w:rsidRDefault="00423EB5" w:rsidP="00423EB5">
      <w:pPr>
        <w:shd w:val="clear" w:color="auto" w:fill="FFFFFF"/>
        <w:spacing w:after="15"/>
        <w:jc w:val="both"/>
        <w:rPr>
          <w:sz w:val="28"/>
          <w:szCs w:val="28"/>
        </w:rPr>
      </w:pPr>
      <w:r>
        <w:rPr>
          <w:sz w:val="28"/>
          <w:szCs w:val="28"/>
        </w:rPr>
        <w:t xml:space="preserve">         2.13.22.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23EB5" w:rsidRDefault="00423EB5" w:rsidP="00423EB5">
      <w:pPr>
        <w:shd w:val="clear" w:color="auto" w:fill="FFFFFF"/>
        <w:spacing w:after="15"/>
        <w:jc w:val="both"/>
        <w:rPr>
          <w:sz w:val="28"/>
          <w:szCs w:val="28"/>
        </w:rPr>
      </w:pPr>
      <w:r>
        <w:rPr>
          <w:sz w:val="28"/>
          <w:szCs w:val="28"/>
        </w:rPr>
        <w:t xml:space="preserve">         2.13.23. </w:t>
      </w:r>
      <w:proofErr w:type="gramStart"/>
      <w:r>
        <w:rPr>
          <w:sz w:val="28"/>
          <w:szCs w:val="28"/>
        </w:rPr>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423EB5" w:rsidRDefault="00423EB5" w:rsidP="00423EB5">
      <w:pPr>
        <w:shd w:val="clear" w:color="auto" w:fill="FFFFFF"/>
        <w:spacing w:after="15"/>
        <w:jc w:val="both"/>
        <w:rPr>
          <w:sz w:val="28"/>
          <w:szCs w:val="28"/>
        </w:rPr>
      </w:pPr>
      <w:r>
        <w:rPr>
          <w:sz w:val="28"/>
          <w:szCs w:val="28"/>
        </w:rPr>
        <w:t xml:space="preserve">         2.13.24. </w:t>
      </w:r>
      <w:proofErr w:type="gramStart"/>
      <w:r>
        <w:rPr>
          <w:sz w:val="28"/>
          <w:szCs w:val="28"/>
        </w:rPr>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2.12.1 – 2.12.23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423EB5" w:rsidRDefault="00423EB5" w:rsidP="00423EB5">
      <w:pPr>
        <w:shd w:val="clear" w:color="auto" w:fill="FFFFFF"/>
        <w:spacing w:after="15"/>
        <w:jc w:val="both"/>
        <w:rPr>
          <w:sz w:val="28"/>
          <w:szCs w:val="28"/>
        </w:rPr>
      </w:pPr>
      <w:r>
        <w:rPr>
          <w:sz w:val="28"/>
          <w:szCs w:val="28"/>
        </w:rPr>
        <w:t xml:space="preserve">        2.13.25. </w:t>
      </w:r>
      <w:proofErr w:type="gramStart"/>
      <w:r>
        <w:rPr>
          <w:sz w:val="28"/>
          <w:szCs w:val="28"/>
        </w:rPr>
        <w:t>Заявление подано гражданином, с которым ранее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заключался договор безвозмездного пользования земельным участком, в том числе с несколькими гражданами, за исключением</w:t>
      </w:r>
      <w:proofErr w:type="gramEnd"/>
      <w:r>
        <w:rPr>
          <w:sz w:val="28"/>
          <w:szCs w:val="28"/>
        </w:rPr>
        <w:t xml:space="preserve"> </w:t>
      </w:r>
      <w:proofErr w:type="gramStart"/>
      <w:r>
        <w:rPr>
          <w:sz w:val="28"/>
          <w:szCs w:val="28"/>
        </w:rPr>
        <w:t>случаев, если такой договор был признан недействительным в соответствии с частью 8 статьи 9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423EB5" w:rsidRDefault="00423EB5" w:rsidP="00423EB5">
      <w:pPr>
        <w:shd w:val="clear" w:color="auto" w:fill="FFFFFF"/>
        <w:spacing w:after="15"/>
        <w:jc w:val="both"/>
        <w:rPr>
          <w:sz w:val="28"/>
          <w:szCs w:val="28"/>
        </w:rPr>
      </w:pPr>
      <w:r>
        <w:rPr>
          <w:sz w:val="28"/>
          <w:szCs w:val="28"/>
        </w:rPr>
        <w:lastRenderedPageBreak/>
        <w:t xml:space="preserve">          2.14. </w:t>
      </w:r>
      <w:proofErr w:type="gramStart"/>
      <w:r>
        <w:rPr>
          <w:sz w:val="28"/>
          <w:szCs w:val="28"/>
        </w:rPr>
        <w:t>До 1 января 2018 года основаниями для отказа в предоставлении гражданину земельного участка, кроме перечисленных в пунктах 2.13.1. -2.13.25. настоящего Административного регламента, являются также следующие основания:</w:t>
      </w:r>
      <w:proofErr w:type="gramEnd"/>
    </w:p>
    <w:p w:rsidR="00423EB5" w:rsidRDefault="00423EB5" w:rsidP="00423EB5">
      <w:pPr>
        <w:shd w:val="clear" w:color="auto" w:fill="FFFFFF"/>
        <w:spacing w:after="15"/>
        <w:jc w:val="both"/>
        <w:rPr>
          <w:sz w:val="28"/>
          <w:szCs w:val="28"/>
        </w:rPr>
      </w:pPr>
      <w:r>
        <w:rPr>
          <w:sz w:val="28"/>
          <w:szCs w:val="28"/>
        </w:rPr>
        <w:t>       2.14.1. 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423EB5" w:rsidRDefault="00423EB5" w:rsidP="00423EB5">
      <w:pPr>
        <w:shd w:val="clear" w:color="auto" w:fill="FFFFFF"/>
        <w:spacing w:after="15"/>
        <w:jc w:val="both"/>
        <w:rPr>
          <w:sz w:val="28"/>
          <w:szCs w:val="28"/>
        </w:rPr>
      </w:pPr>
      <w:r>
        <w:rPr>
          <w:sz w:val="28"/>
          <w:szCs w:val="28"/>
        </w:rPr>
        <w:t xml:space="preserve">         2.14.2. В отношении испрашиваемого земельного участка до 01.03.2015 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423EB5" w:rsidRDefault="00423EB5" w:rsidP="00423EB5">
      <w:pPr>
        <w:shd w:val="clear" w:color="auto" w:fill="FFFFFF"/>
        <w:spacing w:after="15"/>
        <w:jc w:val="both"/>
        <w:rPr>
          <w:sz w:val="28"/>
          <w:szCs w:val="28"/>
        </w:rPr>
      </w:pPr>
      <w:r>
        <w:rPr>
          <w:sz w:val="28"/>
          <w:szCs w:val="28"/>
        </w:rPr>
        <w:t xml:space="preserve">          2.14.3. В отношении испрашиваемого земельного участка до 01.03.2015 в соответствии со статей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423EB5" w:rsidRDefault="00423EB5" w:rsidP="00423EB5">
      <w:pPr>
        <w:shd w:val="clear" w:color="auto" w:fill="FFFFFF"/>
        <w:spacing w:after="15"/>
        <w:jc w:val="both"/>
        <w:rPr>
          <w:sz w:val="28"/>
          <w:szCs w:val="28"/>
        </w:rPr>
      </w:pPr>
      <w:r>
        <w:rPr>
          <w:sz w:val="28"/>
          <w:szCs w:val="28"/>
        </w:rPr>
        <w:t xml:space="preserve">           2.14.4. В отношении испрашиваемого земельного участка до 01.03.2015 в соответствии с п. 2 статей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423EB5" w:rsidRDefault="00423EB5" w:rsidP="00423EB5">
      <w:pPr>
        <w:shd w:val="clear" w:color="auto" w:fill="FFFFFF"/>
        <w:spacing w:after="15"/>
        <w:jc w:val="both"/>
        <w:rPr>
          <w:sz w:val="28"/>
          <w:szCs w:val="28"/>
        </w:rPr>
      </w:pPr>
      <w:r>
        <w:rPr>
          <w:sz w:val="28"/>
          <w:szCs w:val="28"/>
        </w:rPr>
        <w:t xml:space="preserve">          2.14.5. </w:t>
      </w:r>
      <w:proofErr w:type="gramStart"/>
      <w:r>
        <w:rPr>
          <w:sz w:val="28"/>
          <w:szCs w:val="28"/>
        </w:rPr>
        <w:t>В отношении испрашиваемого земельного участка до 01.03.2015 органом государственной власти или органом местного самоуправления в соответствии с п. 3 статей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roofErr w:type="gramEnd"/>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Порядок, размер и основания взимания государственной пошлины</w:t>
      </w:r>
    </w:p>
    <w:p w:rsidR="00423EB5" w:rsidRDefault="00423EB5" w:rsidP="00423EB5">
      <w:pPr>
        <w:shd w:val="clear" w:color="auto" w:fill="FFFFFF"/>
        <w:spacing w:after="15"/>
        <w:jc w:val="center"/>
        <w:rPr>
          <w:sz w:val="28"/>
          <w:szCs w:val="28"/>
        </w:rPr>
      </w:pPr>
      <w:r>
        <w:rPr>
          <w:sz w:val="28"/>
          <w:szCs w:val="28"/>
        </w:rPr>
        <w:t>или иной платы, взимаемой за предоставление</w:t>
      </w:r>
    </w:p>
    <w:p w:rsidR="00423EB5" w:rsidRDefault="00423EB5" w:rsidP="00423EB5">
      <w:pPr>
        <w:shd w:val="clear" w:color="auto" w:fill="FFFFFF"/>
        <w:spacing w:after="15"/>
        <w:jc w:val="center"/>
        <w:rPr>
          <w:sz w:val="28"/>
          <w:szCs w:val="28"/>
        </w:rPr>
      </w:pPr>
      <w:r>
        <w:rPr>
          <w:sz w:val="28"/>
          <w:szCs w:val="28"/>
        </w:rPr>
        <w:t>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2.15. Муниципальной услуга предоставляется без взимания государственной пошлины или иной платы.</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2.16. Время ожидания в очереди при подаче заявления не может превышать 15 минут.</w:t>
      </w:r>
    </w:p>
    <w:p w:rsidR="00423EB5" w:rsidRDefault="00423EB5" w:rsidP="00423EB5">
      <w:pPr>
        <w:shd w:val="clear" w:color="auto" w:fill="FFFFFF"/>
        <w:spacing w:after="15"/>
        <w:jc w:val="both"/>
        <w:rPr>
          <w:sz w:val="28"/>
          <w:szCs w:val="28"/>
        </w:rPr>
      </w:pPr>
      <w:r>
        <w:rPr>
          <w:sz w:val="28"/>
          <w:szCs w:val="28"/>
        </w:rPr>
        <w:t xml:space="preserve">        Время ожидания в очереди при получении результата муниципальной услуги не может превышать 15 минут.</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lastRenderedPageBreak/>
        <w:t>Срок и порядок регистрации запроса заявителя о</w:t>
      </w:r>
    </w:p>
    <w:p w:rsidR="00423EB5" w:rsidRDefault="00423EB5" w:rsidP="00423EB5">
      <w:pPr>
        <w:shd w:val="clear" w:color="auto" w:fill="FFFFFF"/>
        <w:spacing w:after="15"/>
        <w:jc w:val="center"/>
        <w:rPr>
          <w:sz w:val="28"/>
          <w:szCs w:val="28"/>
        </w:rPr>
      </w:pPr>
      <w:proofErr w:type="gramStart"/>
      <w:r>
        <w:rPr>
          <w:sz w:val="28"/>
          <w:szCs w:val="28"/>
        </w:rPr>
        <w:t>предоставлении</w:t>
      </w:r>
      <w:proofErr w:type="gramEnd"/>
      <w:r>
        <w:rPr>
          <w:sz w:val="28"/>
          <w:szCs w:val="28"/>
        </w:rPr>
        <w:t xml:space="preserve"> муниципальной услуги,</w:t>
      </w:r>
    </w:p>
    <w:p w:rsidR="00423EB5" w:rsidRDefault="00423EB5" w:rsidP="00423EB5">
      <w:pPr>
        <w:shd w:val="clear" w:color="auto" w:fill="FFFFFF"/>
        <w:spacing w:after="15"/>
        <w:jc w:val="center"/>
        <w:rPr>
          <w:sz w:val="28"/>
          <w:szCs w:val="28"/>
        </w:rPr>
      </w:pPr>
      <w:r>
        <w:rPr>
          <w:sz w:val="28"/>
          <w:szCs w:val="28"/>
        </w:rPr>
        <w:t>в том числе в электронной форме</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2.17. Обращение заявителя подлежит обязательной регистрации не позднее дня, следующего за днем поступления в уполномоченный орган, в порядке делопроизводства.</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center"/>
        <w:rPr>
          <w:sz w:val="28"/>
          <w:szCs w:val="28"/>
        </w:rPr>
      </w:pPr>
      <w:r>
        <w:rPr>
          <w:sz w:val="28"/>
          <w:szCs w:val="28"/>
        </w:rPr>
        <w:t>Требования к помещениям, в которых располагаются органы</w:t>
      </w:r>
    </w:p>
    <w:p w:rsidR="00423EB5" w:rsidRDefault="00423EB5" w:rsidP="00423EB5">
      <w:pPr>
        <w:shd w:val="clear" w:color="auto" w:fill="FFFFFF"/>
        <w:spacing w:after="15"/>
        <w:jc w:val="center"/>
        <w:rPr>
          <w:sz w:val="28"/>
          <w:szCs w:val="28"/>
        </w:rPr>
      </w:pPr>
      <w:r>
        <w:rPr>
          <w:sz w:val="28"/>
          <w:szCs w:val="28"/>
        </w:rPr>
        <w:t>и организации, непосредственно осуществляющие прием</w:t>
      </w:r>
    </w:p>
    <w:p w:rsidR="00423EB5" w:rsidRDefault="00423EB5" w:rsidP="00423EB5">
      <w:pPr>
        <w:shd w:val="clear" w:color="auto" w:fill="FFFFFF"/>
        <w:spacing w:after="15"/>
        <w:jc w:val="center"/>
        <w:rPr>
          <w:sz w:val="28"/>
          <w:szCs w:val="28"/>
        </w:rPr>
      </w:pPr>
      <w:r>
        <w:rPr>
          <w:sz w:val="28"/>
          <w:szCs w:val="28"/>
        </w:rPr>
        <w:t>документов, необходимых для предоставления</w:t>
      </w:r>
    </w:p>
    <w:p w:rsidR="00423EB5" w:rsidRDefault="00423EB5" w:rsidP="00423EB5">
      <w:pPr>
        <w:shd w:val="clear" w:color="auto" w:fill="FFFFFF"/>
        <w:spacing w:after="15"/>
        <w:jc w:val="center"/>
        <w:rPr>
          <w:sz w:val="28"/>
          <w:szCs w:val="28"/>
        </w:rPr>
      </w:pPr>
      <w:r>
        <w:rPr>
          <w:sz w:val="28"/>
          <w:szCs w:val="28"/>
        </w:rPr>
        <w:t>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2.18. Места предоставления муниципальной услуги должны отвечать следующим требованиям:</w:t>
      </w:r>
    </w:p>
    <w:p w:rsidR="00423EB5" w:rsidRDefault="00423EB5" w:rsidP="00423EB5">
      <w:pPr>
        <w:shd w:val="clear" w:color="auto" w:fill="FFFFFF"/>
        <w:spacing w:after="15"/>
        <w:jc w:val="both"/>
        <w:rPr>
          <w:sz w:val="28"/>
          <w:szCs w:val="28"/>
        </w:rPr>
      </w:pPr>
      <w:r>
        <w:rPr>
          <w:sz w:val="28"/>
          <w:szCs w:val="28"/>
        </w:rPr>
        <w:t xml:space="preserve">        -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423EB5" w:rsidRDefault="00423EB5" w:rsidP="00423EB5">
      <w:pPr>
        <w:shd w:val="clear" w:color="auto" w:fill="FFFFFF"/>
        <w:spacing w:after="15"/>
        <w:jc w:val="both"/>
        <w:rPr>
          <w:sz w:val="28"/>
          <w:szCs w:val="28"/>
        </w:rPr>
      </w:pPr>
      <w:r>
        <w:rPr>
          <w:sz w:val="28"/>
          <w:szCs w:val="28"/>
        </w:rPr>
        <w:t xml:space="preserve">      - входы в помещения оборудуются расширенными проходами, позволяющими обеспечить беспрепятственный доступ;</w:t>
      </w:r>
    </w:p>
    <w:p w:rsidR="00423EB5" w:rsidRDefault="00423EB5" w:rsidP="00423EB5">
      <w:pPr>
        <w:shd w:val="clear" w:color="auto" w:fill="FFFFFF"/>
        <w:spacing w:after="15"/>
        <w:jc w:val="both"/>
        <w:rPr>
          <w:sz w:val="28"/>
          <w:szCs w:val="28"/>
        </w:rPr>
      </w:pPr>
      <w:r>
        <w:rPr>
          <w:sz w:val="28"/>
          <w:szCs w:val="28"/>
        </w:rPr>
        <w:t xml:space="preserve">      - центральный вход в здание оборудуется информационной табличкой (вывеской), содержащей информацию о наименовании, местонахождении, режиме работы;</w:t>
      </w:r>
    </w:p>
    <w:p w:rsidR="00423EB5" w:rsidRDefault="00423EB5" w:rsidP="00423EB5">
      <w:pPr>
        <w:shd w:val="clear" w:color="auto" w:fill="FFFFFF"/>
        <w:spacing w:after="15"/>
        <w:jc w:val="both"/>
        <w:rPr>
          <w:sz w:val="28"/>
          <w:szCs w:val="28"/>
        </w:rPr>
      </w:pPr>
      <w:r>
        <w:rPr>
          <w:sz w:val="28"/>
          <w:szCs w:val="28"/>
        </w:rPr>
        <w:t xml:space="preserve">       - помещения для работы с заявителями оборудуются соответствующими вывесками, указателями;</w:t>
      </w:r>
    </w:p>
    <w:p w:rsidR="00423EB5" w:rsidRDefault="00423EB5" w:rsidP="00423EB5">
      <w:pPr>
        <w:shd w:val="clear" w:color="auto" w:fill="FFFFFF"/>
        <w:spacing w:after="15"/>
        <w:jc w:val="both"/>
        <w:rPr>
          <w:sz w:val="28"/>
          <w:szCs w:val="28"/>
        </w:rPr>
      </w:pPr>
      <w:r>
        <w:rPr>
          <w:sz w:val="28"/>
          <w:szCs w:val="28"/>
        </w:rPr>
        <w:t xml:space="preserve">       - визуальная, текстовая и </w:t>
      </w:r>
      <w:proofErr w:type="spellStart"/>
      <w:r>
        <w:rPr>
          <w:sz w:val="28"/>
          <w:szCs w:val="28"/>
        </w:rPr>
        <w:t>мультимедийная</w:t>
      </w:r>
      <w:proofErr w:type="spellEnd"/>
      <w:r>
        <w:rPr>
          <w:sz w:val="28"/>
          <w:szCs w:val="28"/>
        </w:rPr>
        <w:t xml:space="preserve"> информация о порядке предоставления муниципальной услуги размещается на информационном стенде, а также на официальном сайте органа предоставляющей услугу;</w:t>
      </w:r>
    </w:p>
    <w:p w:rsidR="00423EB5" w:rsidRDefault="00423EB5" w:rsidP="00423EB5">
      <w:pPr>
        <w:shd w:val="clear" w:color="auto" w:fill="FFFFFF"/>
        <w:spacing w:after="15"/>
        <w:jc w:val="both"/>
        <w:rPr>
          <w:sz w:val="28"/>
          <w:szCs w:val="28"/>
        </w:rPr>
      </w:pPr>
      <w:r>
        <w:rPr>
          <w:sz w:val="28"/>
          <w:szCs w:val="28"/>
        </w:rPr>
        <w:t xml:space="preserve">       - оформление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23EB5" w:rsidRDefault="00423EB5" w:rsidP="00423EB5">
      <w:pPr>
        <w:shd w:val="clear" w:color="auto" w:fill="FFFFFF"/>
        <w:spacing w:after="15"/>
        <w:jc w:val="both"/>
        <w:rPr>
          <w:sz w:val="28"/>
          <w:szCs w:val="28"/>
        </w:rPr>
      </w:pPr>
      <w:r>
        <w:rPr>
          <w:sz w:val="28"/>
          <w:szCs w:val="28"/>
        </w:rPr>
        <w:t xml:space="preserve">        - должностные лица, предоставляющие муниципальной услугу, обеспечиваются настольными табличками с указанием фамилии, имени, отчества и должности;</w:t>
      </w:r>
    </w:p>
    <w:p w:rsidR="00423EB5" w:rsidRDefault="00423EB5" w:rsidP="00423EB5">
      <w:pPr>
        <w:shd w:val="clear" w:color="auto" w:fill="FFFFFF"/>
        <w:spacing w:after="15"/>
        <w:jc w:val="both"/>
        <w:rPr>
          <w:sz w:val="28"/>
          <w:szCs w:val="28"/>
        </w:rPr>
      </w:pPr>
      <w:r>
        <w:rPr>
          <w:sz w:val="28"/>
          <w:szCs w:val="28"/>
        </w:rPr>
        <w:t xml:space="preserve">        -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23EB5" w:rsidRDefault="00423EB5" w:rsidP="00423EB5">
      <w:pPr>
        <w:shd w:val="clear" w:color="auto" w:fill="FFFFFF"/>
        <w:spacing w:after="15"/>
        <w:jc w:val="both"/>
        <w:rPr>
          <w:sz w:val="28"/>
          <w:szCs w:val="28"/>
        </w:rPr>
      </w:pPr>
      <w:r>
        <w:rPr>
          <w:sz w:val="28"/>
          <w:szCs w:val="28"/>
        </w:rPr>
        <w:t xml:space="preserve">        - 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423EB5" w:rsidRDefault="00423EB5" w:rsidP="00423EB5">
      <w:pPr>
        <w:shd w:val="clear" w:color="auto" w:fill="FFFFFF"/>
        <w:spacing w:after="15"/>
        <w:jc w:val="both"/>
        <w:rPr>
          <w:sz w:val="28"/>
          <w:szCs w:val="28"/>
        </w:rPr>
      </w:pPr>
      <w:r>
        <w:rPr>
          <w:sz w:val="28"/>
          <w:szCs w:val="28"/>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w:t>
      </w:r>
    </w:p>
    <w:p w:rsidR="00423EB5" w:rsidRDefault="00423EB5" w:rsidP="00423EB5">
      <w:pPr>
        <w:shd w:val="clear" w:color="auto" w:fill="FFFFFF"/>
        <w:spacing w:after="15"/>
        <w:jc w:val="both"/>
        <w:rPr>
          <w:sz w:val="28"/>
          <w:szCs w:val="28"/>
        </w:rPr>
      </w:pPr>
      <w:r>
        <w:rPr>
          <w:sz w:val="28"/>
          <w:szCs w:val="28"/>
        </w:rPr>
        <w:t xml:space="preserve">       -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423EB5" w:rsidRDefault="00423EB5" w:rsidP="00423EB5">
      <w:pPr>
        <w:shd w:val="clear" w:color="auto" w:fill="FFFFFF"/>
        <w:spacing w:after="15"/>
        <w:jc w:val="both"/>
        <w:rPr>
          <w:sz w:val="28"/>
          <w:szCs w:val="28"/>
        </w:rPr>
      </w:pPr>
      <w:r>
        <w:rPr>
          <w:sz w:val="28"/>
          <w:szCs w:val="28"/>
        </w:rPr>
        <w:t xml:space="preserve">      - в помещениях для должностных лиц, предоставляющих государственную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Показатели доступности и качества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2.19. Показателем доступности и качества муниципальной услуги является возможность:</w:t>
      </w:r>
    </w:p>
    <w:p w:rsidR="00423EB5" w:rsidRDefault="00423EB5" w:rsidP="00423EB5">
      <w:pPr>
        <w:shd w:val="clear" w:color="auto" w:fill="FFFFFF"/>
        <w:spacing w:after="15"/>
        <w:jc w:val="both"/>
        <w:rPr>
          <w:sz w:val="28"/>
          <w:szCs w:val="28"/>
        </w:rPr>
      </w:pPr>
      <w:r>
        <w:rPr>
          <w:sz w:val="28"/>
          <w:szCs w:val="28"/>
        </w:rPr>
        <w:t xml:space="preserve">        - получать муниципальную услугу своевременно и в соответствии со стандартом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xml:space="preserve">        -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23EB5" w:rsidRDefault="00423EB5" w:rsidP="00423EB5">
      <w:pPr>
        <w:shd w:val="clear" w:color="auto" w:fill="FFFFFF"/>
        <w:spacing w:after="15"/>
        <w:jc w:val="both"/>
        <w:rPr>
          <w:sz w:val="28"/>
          <w:szCs w:val="28"/>
        </w:rPr>
      </w:pPr>
      <w:r>
        <w:rPr>
          <w:sz w:val="28"/>
          <w:szCs w:val="28"/>
        </w:rPr>
        <w:t xml:space="preserve">        - получать информацию о результате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xml:space="preserve">        -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уполномоченного органа.</w:t>
      </w:r>
    </w:p>
    <w:p w:rsidR="00423EB5" w:rsidRDefault="00423EB5" w:rsidP="00423EB5">
      <w:pPr>
        <w:shd w:val="clear" w:color="auto" w:fill="FFFFFF"/>
        <w:spacing w:after="15"/>
        <w:jc w:val="both"/>
        <w:rPr>
          <w:sz w:val="28"/>
          <w:szCs w:val="28"/>
        </w:rPr>
      </w:pPr>
      <w:r>
        <w:rPr>
          <w:sz w:val="28"/>
          <w:szCs w:val="28"/>
        </w:rPr>
        <w:t xml:space="preserve">         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423EB5" w:rsidRDefault="00423EB5" w:rsidP="00423EB5">
      <w:pPr>
        <w:shd w:val="clear" w:color="auto" w:fill="FFFFFF"/>
        <w:spacing w:after="15"/>
        <w:jc w:val="both"/>
        <w:rPr>
          <w:sz w:val="28"/>
          <w:szCs w:val="28"/>
        </w:rPr>
      </w:pPr>
      <w:r>
        <w:rPr>
          <w:sz w:val="28"/>
          <w:szCs w:val="28"/>
        </w:rPr>
        <w:t xml:space="preserve">         2.20. Основные требования к качеству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xml:space="preserve">       - своевременность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xml:space="preserve">       - достоверность и полнота информирования заявителя о ходе рассмотрения его обращения;</w:t>
      </w:r>
    </w:p>
    <w:p w:rsidR="00423EB5" w:rsidRDefault="00423EB5" w:rsidP="00423EB5">
      <w:pPr>
        <w:shd w:val="clear" w:color="auto" w:fill="FFFFFF"/>
        <w:spacing w:after="15"/>
        <w:jc w:val="both"/>
        <w:rPr>
          <w:sz w:val="28"/>
          <w:szCs w:val="28"/>
        </w:rPr>
      </w:pPr>
      <w:r>
        <w:rPr>
          <w:sz w:val="28"/>
          <w:szCs w:val="28"/>
        </w:rPr>
        <w:t xml:space="preserve">       - удобство и доступность получения заявителем информации о порядке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xml:space="preserve">         2.21.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423EB5" w:rsidRDefault="00423EB5" w:rsidP="00423EB5">
      <w:pPr>
        <w:shd w:val="clear" w:color="auto" w:fill="FFFFFF"/>
        <w:spacing w:after="15"/>
        <w:jc w:val="both"/>
        <w:rPr>
          <w:sz w:val="28"/>
          <w:szCs w:val="28"/>
        </w:rPr>
      </w:pPr>
      <w:r>
        <w:rPr>
          <w:sz w:val="28"/>
          <w:szCs w:val="28"/>
        </w:rPr>
        <w:t xml:space="preserve">        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423EB5" w:rsidRDefault="00423EB5" w:rsidP="00423EB5">
      <w:pPr>
        <w:shd w:val="clear" w:color="auto" w:fill="FFFFFF"/>
        <w:spacing w:after="15"/>
        <w:jc w:val="both"/>
        <w:rPr>
          <w:sz w:val="28"/>
          <w:szCs w:val="28"/>
        </w:rPr>
      </w:pPr>
      <w:r>
        <w:rPr>
          <w:sz w:val="28"/>
          <w:szCs w:val="28"/>
        </w:rPr>
        <w:lastRenderedPageBreak/>
        <w:t xml:space="preserve">        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2.22. Предоставление муниципальной услуги предусмотрено на базе многофункционального центра.</w:t>
      </w:r>
    </w:p>
    <w:p w:rsidR="00423EB5" w:rsidRDefault="00423EB5" w:rsidP="00423EB5">
      <w:pPr>
        <w:shd w:val="clear" w:color="auto" w:fill="FFFFFF"/>
        <w:spacing w:after="15"/>
        <w:jc w:val="both"/>
        <w:rPr>
          <w:sz w:val="28"/>
          <w:szCs w:val="28"/>
        </w:rPr>
      </w:pPr>
      <w:r>
        <w:rPr>
          <w:sz w:val="28"/>
          <w:szCs w:val="28"/>
        </w:rPr>
        <w:t xml:space="preserve">            2.23. </w:t>
      </w:r>
      <w:proofErr w:type="gramStart"/>
      <w:r>
        <w:rPr>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w:t>
      </w:r>
      <w:proofErr w:type="gramEnd"/>
      <w:r>
        <w:rPr>
          <w:sz w:val="28"/>
          <w:szCs w:val="28"/>
        </w:rPr>
        <w:t xml:space="preserve"> соглашения о взаимодействии.</w:t>
      </w:r>
    </w:p>
    <w:p w:rsidR="00423EB5" w:rsidRDefault="00423EB5" w:rsidP="00423EB5">
      <w:pPr>
        <w:shd w:val="clear" w:color="auto" w:fill="FFFFFF"/>
        <w:spacing w:after="15"/>
        <w:jc w:val="both"/>
        <w:rPr>
          <w:sz w:val="28"/>
          <w:szCs w:val="28"/>
        </w:rPr>
      </w:pPr>
      <w:r>
        <w:rPr>
          <w:sz w:val="28"/>
          <w:szCs w:val="28"/>
        </w:rPr>
        <w:t xml:space="preserve">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423EB5" w:rsidRDefault="00423EB5" w:rsidP="00423EB5">
      <w:pPr>
        <w:shd w:val="clear" w:color="auto" w:fill="FFFFFF"/>
        <w:spacing w:after="15"/>
        <w:jc w:val="both"/>
        <w:rPr>
          <w:sz w:val="28"/>
          <w:szCs w:val="28"/>
        </w:rPr>
      </w:pPr>
      <w:r>
        <w:rPr>
          <w:sz w:val="28"/>
          <w:szCs w:val="28"/>
        </w:rPr>
        <w:t xml:space="preserve">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423EB5" w:rsidRDefault="00423EB5" w:rsidP="00423EB5">
      <w:pPr>
        <w:shd w:val="clear" w:color="auto" w:fill="FFFFFF"/>
        <w:spacing w:after="15"/>
        <w:jc w:val="both"/>
        <w:rPr>
          <w:sz w:val="28"/>
          <w:szCs w:val="28"/>
        </w:rPr>
      </w:pPr>
      <w:r>
        <w:rPr>
          <w:sz w:val="28"/>
          <w:szCs w:val="28"/>
        </w:rPr>
        <w:t xml:space="preserve">           2.24. 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b/>
          <w:sz w:val="28"/>
          <w:szCs w:val="28"/>
        </w:rPr>
      </w:pPr>
      <w:r>
        <w:rPr>
          <w:b/>
          <w:sz w:val="28"/>
          <w:szCs w:val="28"/>
        </w:rPr>
        <w:t>III. СОСТАВ, ПОСЛЕДОВАТЕЛЬНОСТЬ И СРОКИ ВЫПОЛНЕНИЯ</w:t>
      </w:r>
    </w:p>
    <w:p w:rsidR="00423EB5" w:rsidRDefault="00423EB5" w:rsidP="00423EB5">
      <w:pPr>
        <w:shd w:val="clear" w:color="auto" w:fill="FFFFFF"/>
        <w:spacing w:after="15"/>
        <w:jc w:val="center"/>
        <w:rPr>
          <w:b/>
          <w:sz w:val="28"/>
          <w:szCs w:val="28"/>
        </w:rPr>
      </w:pPr>
      <w:r>
        <w:rPr>
          <w:b/>
          <w:sz w:val="28"/>
          <w:szCs w:val="28"/>
        </w:rPr>
        <w:t>АДМИНИСТРАТИВНЫХ ПРОЦЕДУР (ДЕЙСТВИЙ), ТРЕБОВАНИЯ</w:t>
      </w:r>
    </w:p>
    <w:p w:rsidR="00423EB5" w:rsidRDefault="00423EB5" w:rsidP="00423EB5">
      <w:pPr>
        <w:shd w:val="clear" w:color="auto" w:fill="FFFFFF"/>
        <w:spacing w:after="15"/>
        <w:jc w:val="center"/>
        <w:rPr>
          <w:b/>
          <w:sz w:val="28"/>
          <w:szCs w:val="28"/>
        </w:rPr>
      </w:pPr>
      <w:r>
        <w:rPr>
          <w:b/>
          <w:sz w:val="28"/>
          <w:szCs w:val="28"/>
        </w:rPr>
        <w:t>К ПОРЯДКУ ИХ ВЫПОЛНЕНИЯ, В ТОМ ЧИСЛЕ ОСОБЕННОСТИ ВЫПОЛНЕНИЯ АДМИНИСТРАТИВНЫХ ПРОЦЕДУР (ДЕЙСТВИЙ) В ЭЛЕКТРОННОЙ ФОРМЕ</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Исчерпывающий перечень административных процедур</w:t>
      </w:r>
    </w:p>
    <w:p w:rsidR="00423EB5" w:rsidRDefault="00423EB5" w:rsidP="00423EB5">
      <w:pPr>
        <w:shd w:val="clear" w:color="auto" w:fill="FFFFFF"/>
        <w:spacing w:after="15"/>
        <w:jc w:val="both"/>
        <w:rPr>
          <w:sz w:val="28"/>
          <w:szCs w:val="28"/>
        </w:rPr>
      </w:pPr>
      <w:r>
        <w:rPr>
          <w:sz w:val="28"/>
          <w:szCs w:val="28"/>
        </w:rPr>
        <w:lastRenderedPageBreak/>
        <w:t> </w:t>
      </w:r>
    </w:p>
    <w:p w:rsidR="00423EB5" w:rsidRDefault="00423EB5" w:rsidP="00423EB5">
      <w:pPr>
        <w:shd w:val="clear" w:color="auto" w:fill="FFFFFF"/>
        <w:spacing w:after="15"/>
        <w:jc w:val="both"/>
        <w:rPr>
          <w:sz w:val="28"/>
          <w:szCs w:val="28"/>
        </w:rPr>
      </w:pPr>
      <w:r>
        <w:rPr>
          <w:sz w:val="28"/>
          <w:szCs w:val="28"/>
        </w:rPr>
        <w:t xml:space="preserve">         3.1. В рамках предоставления муниципальной услуги осуществляются следующие административные процедуры:</w:t>
      </w:r>
    </w:p>
    <w:p w:rsidR="00423EB5" w:rsidRDefault="00423EB5" w:rsidP="00423EB5">
      <w:pPr>
        <w:shd w:val="clear" w:color="auto" w:fill="FFFFFF"/>
        <w:spacing w:after="15"/>
        <w:jc w:val="both"/>
        <w:rPr>
          <w:sz w:val="28"/>
          <w:szCs w:val="28"/>
        </w:rPr>
      </w:pPr>
      <w:r>
        <w:rPr>
          <w:sz w:val="28"/>
          <w:szCs w:val="28"/>
        </w:rPr>
        <w:t xml:space="preserve">         1)   рассмотрение заявления о предоставлении земельного участка, находящегося в государственной или муниципальной собственности;</w:t>
      </w:r>
    </w:p>
    <w:p w:rsidR="00423EB5" w:rsidRDefault="00423EB5" w:rsidP="00423EB5">
      <w:pPr>
        <w:shd w:val="clear" w:color="auto" w:fill="FFFFFF"/>
        <w:spacing w:after="15"/>
        <w:jc w:val="both"/>
        <w:rPr>
          <w:sz w:val="28"/>
          <w:szCs w:val="28"/>
        </w:rPr>
      </w:pPr>
      <w:r>
        <w:rPr>
          <w:sz w:val="28"/>
          <w:szCs w:val="28"/>
        </w:rPr>
        <w:t xml:space="preserve">        2)   приостановление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xml:space="preserve">        3)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xml:space="preserve">        4)   экспертиза представленных документов;</w:t>
      </w:r>
    </w:p>
    <w:p w:rsidR="00423EB5" w:rsidRDefault="00423EB5" w:rsidP="00423EB5">
      <w:pPr>
        <w:shd w:val="clear" w:color="auto" w:fill="FFFFFF"/>
        <w:spacing w:after="15"/>
        <w:jc w:val="both"/>
        <w:rPr>
          <w:sz w:val="28"/>
          <w:szCs w:val="28"/>
        </w:rPr>
      </w:pPr>
      <w:r>
        <w:rPr>
          <w:sz w:val="28"/>
          <w:szCs w:val="28"/>
        </w:rPr>
        <w:t xml:space="preserve">        5)   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423EB5" w:rsidRDefault="00423EB5" w:rsidP="00423EB5">
      <w:pPr>
        <w:shd w:val="clear" w:color="auto" w:fill="FFFFFF"/>
        <w:spacing w:after="15"/>
        <w:jc w:val="both"/>
        <w:rPr>
          <w:sz w:val="28"/>
          <w:szCs w:val="28"/>
        </w:rPr>
      </w:pPr>
      <w:r>
        <w:rPr>
          <w:sz w:val="28"/>
          <w:szCs w:val="28"/>
        </w:rPr>
        <w:t xml:space="preserve">        6)  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Рассмотрение заявления о предоставлении земельного участка, находящегося в государственной и муниципальной собственности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3.2. Основанием для начала административной процедуры является поступление в уполномоченный орган заявления лиц, указанных в </w:t>
      </w:r>
      <w:hyperlink r:id="rId19" w:anchor="P58" w:history="1">
        <w:r>
          <w:rPr>
            <w:rStyle w:val="a7"/>
            <w:sz w:val="28"/>
            <w:szCs w:val="28"/>
          </w:rPr>
          <w:t>пунктах 1.2</w:t>
        </w:r>
      </w:hyperlink>
      <w:r>
        <w:rPr>
          <w:sz w:val="28"/>
          <w:szCs w:val="28"/>
        </w:rPr>
        <w:t>, 1.3 настоящего Административного регламента, о предоставлении в порядке, предусмотренном </w:t>
      </w:r>
      <w:hyperlink r:id="rId20" w:anchor="P227" w:history="1">
        <w:r>
          <w:rPr>
            <w:rStyle w:val="a7"/>
            <w:sz w:val="28"/>
            <w:szCs w:val="28"/>
          </w:rPr>
          <w:t>пунктами 2</w:t>
        </w:r>
      </w:hyperlink>
      <w:r>
        <w:rPr>
          <w:sz w:val="28"/>
          <w:szCs w:val="28"/>
        </w:rPr>
        <w:t>.8 и </w:t>
      </w:r>
      <w:hyperlink r:id="rId21" w:anchor="P228" w:history="1">
        <w:r>
          <w:rPr>
            <w:rStyle w:val="a7"/>
            <w:sz w:val="28"/>
            <w:szCs w:val="28"/>
          </w:rPr>
          <w:t>2.</w:t>
        </w:r>
      </w:hyperlink>
      <w:r>
        <w:rPr>
          <w:sz w:val="28"/>
          <w:szCs w:val="28"/>
        </w:rPr>
        <w:t>9 настоящего Административного регламента.</w:t>
      </w:r>
    </w:p>
    <w:p w:rsidR="00423EB5" w:rsidRDefault="00423EB5" w:rsidP="00423EB5">
      <w:pPr>
        <w:shd w:val="clear" w:color="auto" w:fill="FFFFFF"/>
        <w:spacing w:after="15"/>
        <w:jc w:val="both"/>
        <w:rPr>
          <w:sz w:val="28"/>
          <w:szCs w:val="28"/>
        </w:rPr>
      </w:pPr>
      <w:r>
        <w:rPr>
          <w:sz w:val="28"/>
          <w:szCs w:val="28"/>
        </w:rPr>
        <w:t xml:space="preserve">        3.3. Заявителю при сдаче документов выдается расписка, за исключением случая, предусмотренного </w:t>
      </w:r>
      <w:hyperlink r:id="rId22" w:anchor="P227" w:history="1">
        <w:r>
          <w:rPr>
            <w:rStyle w:val="a7"/>
            <w:sz w:val="28"/>
            <w:szCs w:val="28"/>
          </w:rPr>
          <w:t>пунктом 2.</w:t>
        </w:r>
      </w:hyperlink>
      <w:r>
        <w:rPr>
          <w:sz w:val="28"/>
          <w:szCs w:val="28"/>
        </w:rPr>
        <w:t>11 настоящего Административного регламента.</w:t>
      </w:r>
    </w:p>
    <w:p w:rsidR="00423EB5" w:rsidRDefault="00423EB5" w:rsidP="00423EB5">
      <w:pPr>
        <w:shd w:val="clear" w:color="auto" w:fill="FFFFFF"/>
        <w:spacing w:after="15"/>
        <w:jc w:val="both"/>
        <w:rPr>
          <w:sz w:val="28"/>
          <w:szCs w:val="28"/>
        </w:rPr>
      </w:pPr>
      <w:r>
        <w:rPr>
          <w:sz w:val="28"/>
          <w:szCs w:val="28"/>
        </w:rPr>
        <w:t xml:space="preserve">        3.4. Рассмотрение заявления заинтересованных лиц о предоставлении осуществляется должностным лицом, ответственным за предоставление муниципальной услуги в соответствии с должностной инструкцией (далее – должностное лицо).</w:t>
      </w:r>
    </w:p>
    <w:p w:rsidR="00423EB5" w:rsidRDefault="00423EB5" w:rsidP="00423EB5">
      <w:pPr>
        <w:shd w:val="clear" w:color="auto" w:fill="FFFFFF"/>
        <w:spacing w:after="15"/>
        <w:jc w:val="both"/>
        <w:rPr>
          <w:sz w:val="28"/>
          <w:szCs w:val="28"/>
        </w:rPr>
      </w:pPr>
      <w:r>
        <w:rPr>
          <w:sz w:val="28"/>
          <w:szCs w:val="28"/>
        </w:rPr>
        <w:t xml:space="preserve">       Должностное лицо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проставления отметки «Принято» и передачи для регистрации в системе автоматизации делопроизводства и электронного документооборота.</w:t>
      </w:r>
    </w:p>
    <w:p w:rsidR="00423EB5" w:rsidRDefault="00423EB5" w:rsidP="00423EB5">
      <w:pPr>
        <w:shd w:val="clear" w:color="auto" w:fill="FFFFFF"/>
        <w:spacing w:after="15"/>
        <w:jc w:val="both"/>
        <w:rPr>
          <w:sz w:val="28"/>
          <w:szCs w:val="28"/>
        </w:rPr>
      </w:pPr>
      <w:r>
        <w:rPr>
          <w:sz w:val="28"/>
          <w:szCs w:val="28"/>
        </w:rPr>
        <w:t xml:space="preserve">          В случае наличия оснований, предусмотренных </w:t>
      </w:r>
      <w:hyperlink r:id="rId23" w:anchor="P227" w:history="1">
        <w:r>
          <w:rPr>
            <w:rStyle w:val="a7"/>
            <w:sz w:val="28"/>
            <w:szCs w:val="28"/>
          </w:rPr>
          <w:t>пунктом 2.</w:t>
        </w:r>
      </w:hyperlink>
      <w:r>
        <w:rPr>
          <w:sz w:val="28"/>
          <w:szCs w:val="28"/>
        </w:rPr>
        <w:t>11 настоящего Административного регламента должностное лицо отказывает в приеме документов.</w:t>
      </w:r>
    </w:p>
    <w:p w:rsidR="00423EB5" w:rsidRDefault="00423EB5" w:rsidP="00423EB5">
      <w:pPr>
        <w:shd w:val="clear" w:color="auto" w:fill="FFFFFF"/>
        <w:spacing w:after="15"/>
        <w:jc w:val="both"/>
        <w:rPr>
          <w:sz w:val="28"/>
          <w:szCs w:val="28"/>
        </w:rPr>
      </w:pPr>
      <w:r>
        <w:rPr>
          <w:sz w:val="28"/>
          <w:szCs w:val="28"/>
        </w:rPr>
        <w:lastRenderedPageBreak/>
        <w:t xml:space="preserve">            Принятое заявление о предоставлении, направленное в уполномоченный орган почтовым отправлением, регистрируется и направляется заявителю.</w:t>
      </w:r>
    </w:p>
    <w:p w:rsidR="00423EB5" w:rsidRDefault="00423EB5" w:rsidP="00423EB5">
      <w:pPr>
        <w:shd w:val="clear" w:color="auto" w:fill="FFFFFF"/>
        <w:spacing w:after="15"/>
        <w:jc w:val="both"/>
        <w:rPr>
          <w:sz w:val="28"/>
          <w:szCs w:val="28"/>
        </w:rPr>
      </w:pPr>
      <w:r>
        <w:rPr>
          <w:sz w:val="28"/>
          <w:szCs w:val="28"/>
        </w:rPr>
        <w:t xml:space="preserve">           При поступлении заявления о предоставлении в уполномоченный орган должностное лицо, ответственное за предоставление муниципальной услуги, брошюрует заявление о предоставлении и документы заявителя в личное дело.</w:t>
      </w:r>
    </w:p>
    <w:p w:rsidR="00423EB5" w:rsidRDefault="00423EB5" w:rsidP="00423EB5">
      <w:pPr>
        <w:shd w:val="clear" w:color="auto" w:fill="FFFFFF"/>
        <w:spacing w:after="15"/>
        <w:jc w:val="both"/>
        <w:rPr>
          <w:sz w:val="28"/>
          <w:szCs w:val="28"/>
        </w:rPr>
      </w:pPr>
      <w:r>
        <w:rPr>
          <w:sz w:val="28"/>
          <w:szCs w:val="28"/>
        </w:rPr>
        <w:t xml:space="preserve">            Максимальный срок выполнения данного действия составляет 1 рабочий день. Действие совершается в день поступления заявления.</w:t>
      </w:r>
    </w:p>
    <w:p w:rsidR="00423EB5" w:rsidRDefault="00423EB5" w:rsidP="00423EB5">
      <w:pPr>
        <w:shd w:val="clear" w:color="auto" w:fill="FFFFFF"/>
        <w:spacing w:after="15"/>
        <w:jc w:val="both"/>
        <w:rPr>
          <w:sz w:val="28"/>
          <w:szCs w:val="28"/>
        </w:rPr>
      </w:pPr>
      <w:r>
        <w:rPr>
          <w:sz w:val="28"/>
          <w:szCs w:val="28"/>
        </w:rPr>
        <w:t xml:space="preserve">          3.5. В случае</w:t>
      </w:r>
      <w:proofErr w:type="gramStart"/>
      <w:r>
        <w:rPr>
          <w:sz w:val="28"/>
          <w:szCs w:val="28"/>
        </w:rPr>
        <w:t>,</w:t>
      </w:r>
      <w:proofErr w:type="gramEnd"/>
      <w:r>
        <w:rPr>
          <w:sz w:val="28"/>
          <w:szCs w:val="28"/>
        </w:rPr>
        <w:t xml:space="preserve"> если представленные документы не соответствуют требованиям Административного регламента, должностное лицо осуществляет возврат заявления о предоставлении с приложением документов либо в случае получения заявления о предоставлении по почте - заявителю почтовым отправлением. Должностное лицо осуществляет подготовку, визирование, подписание и отправку письма о необходимости предоставления недостающих документов.</w:t>
      </w:r>
    </w:p>
    <w:p w:rsidR="00423EB5" w:rsidRDefault="00423EB5" w:rsidP="00423EB5">
      <w:pPr>
        <w:shd w:val="clear" w:color="auto" w:fill="FFFFFF"/>
        <w:spacing w:after="15"/>
        <w:jc w:val="both"/>
        <w:rPr>
          <w:sz w:val="28"/>
          <w:szCs w:val="28"/>
        </w:rPr>
      </w:pPr>
      <w:r>
        <w:rPr>
          <w:sz w:val="28"/>
          <w:szCs w:val="28"/>
        </w:rPr>
        <w:t xml:space="preserve">         Максимальный срок выполнения данного действия составляет 7 рабочих дней.</w:t>
      </w:r>
    </w:p>
    <w:p w:rsidR="00423EB5" w:rsidRDefault="00423EB5" w:rsidP="00423EB5">
      <w:pPr>
        <w:shd w:val="clear" w:color="auto" w:fill="FFFFFF"/>
        <w:spacing w:after="15"/>
        <w:jc w:val="both"/>
        <w:rPr>
          <w:sz w:val="28"/>
          <w:szCs w:val="28"/>
        </w:rPr>
      </w:pPr>
      <w:r>
        <w:rPr>
          <w:sz w:val="28"/>
          <w:szCs w:val="28"/>
        </w:rPr>
        <w:t xml:space="preserve">         3.6. В случае</w:t>
      </w:r>
      <w:proofErr w:type="gramStart"/>
      <w:r>
        <w:rPr>
          <w:sz w:val="28"/>
          <w:szCs w:val="28"/>
        </w:rPr>
        <w:t>,</w:t>
      </w:r>
      <w:proofErr w:type="gramEnd"/>
      <w:r>
        <w:rPr>
          <w:sz w:val="28"/>
          <w:szCs w:val="28"/>
        </w:rPr>
        <w:t xml:space="preserve">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423EB5" w:rsidRDefault="00423EB5" w:rsidP="00423EB5">
      <w:pPr>
        <w:shd w:val="clear" w:color="auto" w:fill="FFFFFF"/>
        <w:spacing w:after="15"/>
        <w:jc w:val="both"/>
        <w:rPr>
          <w:sz w:val="28"/>
          <w:szCs w:val="28"/>
        </w:rPr>
      </w:pPr>
      <w:r>
        <w:rPr>
          <w:sz w:val="28"/>
          <w:szCs w:val="28"/>
        </w:rPr>
        <w:t xml:space="preserve">         Максимальный срок выполнения данного действия составляет 3 рабочих дня.</w:t>
      </w:r>
    </w:p>
    <w:p w:rsidR="00423EB5" w:rsidRDefault="00423EB5" w:rsidP="00423EB5">
      <w:pPr>
        <w:shd w:val="clear" w:color="auto" w:fill="FFFFFF"/>
        <w:spacing w:after="15"/>
        <w:jc w:val="both"/>
        <w:rPr>
          <w:sz w:val="28"/>
          <w:szCs w:val="28"/>
        </w:rPr>
      </w:pPr>
      <w:r>
        <w:rPr>
          <w:sz w:val="28"/>
          <w:szCs w:val="28"/>
        </w:rPr>
        <w:t xml:space="preserve">         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должностное лицо фиксирует в федеральной информационной системе для предоставления гражданам земельных участков информацию о поступившем заявлении.</w:t>
      </w:r>
    </w:p>
    <w:p w:rsidR="00423EB5" w:rsidRDefault="00423EB5" w:rsidP="00423EB5">
      <w:pPr>
        <w:shd w:val="clear" w:color="auto" w:fill="FFFFFF"/>
        <w:spacing w:after="15"/>
        <w:jc w:val="both"/>
        <w:rPr>
          <w:sz w:val="28"/>
          <w:szCs w:val="28"/>
        </w:rPr>
      </w:pPr>
      <w:r>
        <w:rPr>
          <w:sz w:val="28"/>
          <w:szCs w:val="28"/>
        </w:rPr>
        <w:t xml:space="preserve">        3.8. Результатом административной процедуры является подготовка соответствующего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настоящим Административным регламентом.</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center"/>
        <w:rPr>
          <w:sz w:val="28"/>
          <w:szCs w:val="28"/>
        </w:rPr>
      </w:pPr>
      <w:r>
        <w:rPr>
          <w:sz w:val="28"/>
          <w:szCs w:val="28"/>
        </w:rPr>
        <w:t>Приостановление</w:t>
      </w:r>
    </w:p>
    <w:p w:rsidR="00423EB5" w:rsidRDefault="00423EB5" w:rsidP="00423EB5">
      <w:pPr>
        <w:shd w:val="clear" w:color="auto" w:fill="FFFFFF"/>
        <w:spacing w:after="15"/>
        <w:jc w:val="center"/>
        <w:rPr>
          <w:sz w:val="28"/>
          <w:szCs w:val="28"/>
        </w:rPr>
      </w:pPr>
      <w:r>
        <w:rPr>
          <w:sz w:val="28"/>
          <w:szCs w:val="28"/>
        </w:rPr>
        <w:t>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3.9. Приостановление предоставления муниципальной услуги осуществляется в случае, предусмотренном пунктом 2.12. настоящего Административного регламента.</w:t>
      </w:r>
    </w:p>
    <w:p w:rsidR="00423EB5" w:rsidRDefault="00423EB5" w:rsidP="00423EB5">
      <w:pPr>
        <w:shd w:val="clear" w:color="auto" w:fill="FFFFFF"/>
        <w:spacing w:after="15"/>
        <w:jc w:val="both"/>
        <w:rPr>
          <w:sz w:val="28"/>
          <w:szCs w:val="28"/>
        </w:rPr>
      </w:pPr>
      <w:r>
        <w:rPr>
          <w:sz w:val="28"/>
          <w:szCs w:val="28"/>
        </w:rPr>
        <w:lastRenderedPageBreak/>
        <w:t xml:space="preserve">             </w:t>
      </w:r>
      <w:proofErr w:type="gramStart"/>
      <w:r>
        <w:rPr>
          <w:sz w:val="28"/>
          <w:szCs w:val="28"/>
        </w:rPr>
        <w:t>В этом случае,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423EB5" w:rsidRDefault="00423EB5" w:rsidP="00423EB5">
      <w:pPr>
        <w:shd w:val="clear" w:color="auto" w:fill="FFFFFF"/>
        <w:spacing w:after="15"/>
        <w:jc w:val="both"/>
        <w:rPr>
          <w:sz w:val="28"/>
          <w:szCs w:val="28"/>
        </w:rPr>
      </w:pPr>
      <w:r>
        <w:rPr>
          <w:sz w:val="28"/>
          <w:szCs w:val="28"/>
        </w:rPr>
        <w:t xml:space="preserve">           3.9.1. Должностное лицо при наличии оснований, указанных в пункте 2.12. настоящего Административного регламента, принимает решение о приостановлении срока рассмотрения заявления о предоставлении земельного участка в безвозмездное пользование (далее – решение о приостановлении).</w:t>
      </w:r>
    </w:p>
    <w:p w:rsidR="00423EB5" w:rsidRDefault="00423EB5" w:rsidP="00423EB5">
      <w:pPr>
        <w:shd w:val="clear" w:color="auto" w:fill="FFFFFF"/>
        <w:spacing w:after="15"/>
        <w:jc w:val="both"/>
        <w:rPr>
          <w:sz w:val="28"/>
          <w:szCs w:val="28"/>
        </w:rPr>
      </w:pPr>
      <w:r>
        <w:rPr>
          <w:sz w:val="28"/>
          <w:szCs w:val="28"/>
        </w:rPr>
        <w:t xml:space="preserve">          3.9.2. Должностное лицо в течение 5 рабочих дней направляет принятое решение заявителю.</w:t>
      </w:r>
    </w:p>
    <w:p w:rsidR="00423EB5" w:rsidRDefault="00423EB5" w:rsidP="00423EB5">
      <w:pPr>
        <w:shd w:val="clear" w:color="auto" w:fill="FFFFFF"/>
        <w:spacing w:after="15"/>
        <w:jc w:val="both"/>
        <w:rPr>
          <w:sz w:val="28"/>
          <w:szCs w:val="28"/>
        </w:rPr>
      </w:pPr>
      <w:r>
        <w:rPr>
          <w:sz w:val="28"/>
          <w:szCs w:val="28"/>
        </w:rPr>
        <w:t xml:space="preserve">          3.9.3 Результатом административной процедуры является принятие решения о приостановлении.</w:t>
      </w:r>
    </w:p>
    <w:p w:rsidR="00423EB5" w:rsidRDefault="00423EB5" w:rsidP="00423EB5">
      <w:pPr>
        <w:shd w:val="clear" w:color="auto" w:fill="FFFFFF"/>
        <w:spacing w:after="15"/>
        <w:jc w:val="both"/>
        <w:rPr>
          <w:sz w:val="28"/>
          <w:szCs w:val="28"/>
        </w:rPr>
      </w:pPr>
      <w:r>
        <w:rPr>
          <w:sz w:val="28"/>
          <w:szCs w:val="28"/>
        </w:rPr>
        <w:t xml:space="preserve">           3.9.4. Способом фиксации результата административной процедуры является принятие решения о приостановлении и внесение решения в базу данных в порядке делопроизводства.</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Направление запросов в территориальные органы федеральных</w:t>
      </w:r>
    </w:p>
    <w:p w:rsidR="00423EB5" w:rsidRDefault="00423EB5" w:rsidP="00423EB5">
      <w:pPr>
        <w:shd w:val="clear" w:color="auto" w:fill="FFFFFF"/>
        <w:spacing w:after="15"/>
        <w:jc w:val="center"/>
        <w:rPr>
          <w:sz w:val="28"/>
          <w:szCs w:val="28"/>
        </w:rPr>
      </w:pPr>
      <w:r>
        <w:rPr>
          <w:sz w:val="28"/>
          <w:szCs w:val="28"/>
        </w:rPr>
        <w:t>органов государственной власти и иные организации</w:t>
      </w:r>
    </w:p>
    <w:p w:rsidR="00423EB5" w:rsidRDefault="00423EB5" w:rsidP="00423EB5">
      <w:pPr>
        <w:shd w:val="clear" w:color="auto" w:fill="FFFFFF"/>
        <w:spacing w:after="15"/>
        <w:jc w:val="center"/>
        <w:rPr>
          <w:sz w:val="28"/>
          <w:szCs w:val="28"/>
        </w:rPr>
      </w:pPr>
      <w:r>
        <w:rPr>
          <w:sz w:val="28"/>
          <w:szCs w:val="28"/>
        </w:rPr>
        <w:t>для получения документов, необходимых</w:t>
      </w:r>
    </w:p>
    <w:p w:rsidR="00423EB5" w:rsidRDefault="00423EB5" w:rsidP="00423EB5">
      <w:pPr>
        <w:shd w:val="clear" w:color="auto" w:fill="FFFFFF"/>
        <w:spacing w:after="15"/>
        <w:jc w:val="center"/>
        <w:rPr>
          <w:sz w:val="28"/>
          <w:szCs w:val="28"/>
        </w:rPr>
      </w:pPr>
      <w:r>
        <w:rPr>
          <w:sz w:val="28"/>
          <w:szCs w:val="28"/>
        </w:rPr>
        <w:t>для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3.10. Основанием для начала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423EB5" w:rsidRDefault="00423EB5" w:rsidP="00423EB5">
      <w:pPr>
        <w:shd w:val="clear" w:color="auto" w:fill="FFFFFF"/>
        <w:spacing w:after="15"/>
        <w:jc w:val="both"/>
        <w:rPr>
          <w:sz w:val="28"/>
          <w:szCs w:val="28"/>
        </w:rPr>
      </w:pPr>
      <w:r>
        <w:rPr>
          <w:sz w:val="28"/>
          <w:szCs w:val="28"/>
        </w:rPr>
        <w:t xml:space="preserve">             3.11. Направление запросов осуществляется должностным лицом уполномоченного органа. Межведомственный запрос направляется не позднее следующего дня после регистрации заявления о предоставлении с полным пакетом документов.</w:t>
      </w:r>
    </w:p>
    <w:p w:rsidR="00423EB5" w:rsidRDefault="00423EB5" w:rsidP="00423EB5">
      <w:pPr>
        <w:shd w:val="clear" w:color="auto" w:fill="FFFFFF"/>
        <w:spacing w:after="15"/>
        <w:jc w:val="both"/>
        <w:rPr>
          <w:sz w:val="28"/>
          <w:szCs w:val="28"/>
        </w:rPr>
      </w:pPr>
      <w:r>
        <w:rPr>
          <w:sz w:val="28"/>
          <w:szCs w:val="28"/>
        </w:rPr>
        <w:t xml:space="preserve">             3.12. Должностное лицо осуществляет подготовку и направление запросов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в следующей последовательности:</w:t>
      </w:r>
    </w:p>
    <w:p w:rsidR="00423EB5" w:rsidRDefault="00423EB5" w:rsidP="00423EB5">
      <w:pPr>
        <w:shd w:val="clear" w:color="auto" w:fill="FFFFFF"/>
        <w:spacing w:after="15"/>
        <w:jc w:val="both"/>
        <w:rPr>
          <w:sz w:val="28"/>
          <w:szCs w:val="28"/>
        </w:rPr>
      </w:pPr>
      <w:r>
        <w:rPr>
          <w:sz w:val="28"/>
          <w:szCs w:val="28"/>
        </w:rPr>
        <w:t xml:space="preserve">       - филиал ФГБУ «ФКП </w:t>
      </w:r>
      <w:proofErr w:type="spellStart"/>
      <w:r>
        <w:rPr>
          <w:sz w:val="28"/>
          <w:szCs w:val="28"/>
        </w:rPr>
        <w:t>Росреестра</w:t>
      </w:r>
      <w:proofErr w:type="spellEnd"/>
      <w:r>
        <w:rPr>
          <w:sz w:val="28"/>
          <w:szCs w:val="28"/>
        </w:rPr>
        <w:t>» по Еврейской автономной области;</w:t>
      </w:r>
    </w:p>
    <w:p w:rsidR="00423EB5" w:rsidRDefault="00423EB5" w:rsidP="00423EB5">
      <w:pPr>
        <w:shd w:val="clear" w:color="auto" w:fill="FFFFFF"/>
        <w:spacing w:after="15"/>
        <w:jc w:val="both"/>
        <w:rPr>
          <w:sz w:val="28"/>
          <w:szCs w:val="28"/>
        </w:rPr>
      </w:pPr>
      <w:r>
        <w:rPr>
          <w:sz w:val="28"/>
          <w:szCs w:val="28"/>
        </w:rPr>
        <w:t xml:space="preserve">       - Управление </w:t>
      </w:r>
      <w:proofErr w:type="spellStart"/>
      <w:r>
        <w:rPr>
          <w:sz w:val="28"/>
          <w:szCs w:val="28"/>
        </w:rPr>
        <w:t>Росреестра</w:t>
      </w:r>
      <w:proofErr w:type="spellEnd"/>
      <w:r>
        <w:rPr>
          <w:sz w:val="28"/>
          <w:szCs w:val="28"/>
        </w:rPr>
        <w:t xml:space="preserve"> по Еврейской автономной области;</w:t>
      </w:r>
    </w:p>
    <w:p w:rsidR="00423EB5" w:rsidRDefault="00423EB5" w:rsidP="00423EB5">
      <w:pPr>
        <w:shd w:val="clear" w:color="auto" w:fill="FFFFFF"/>
        <w:spacing w:after="15"/>
        <w:jc w:val="both"/>
        <w:rPr>
          <w:sz w:val="28"/>
          <w:szCs w:val="28"/>
        </w:rPr>
      </w:pPr>
      <w:r>
        <w:rPr>
          <w:sz w:val="28"/>
          <w:szCs w:val="28"/>
        </w:rPr>
        <w:t xml:space="preserve">       - Управление природных ресурсов правительства Еврейской автономной области;</w:t>
      </w:r>
    </w:p>
    <w:p w:rsidR="00423EB5" w:rsidRDefault="00423EB5" w:rsidP="00423EB5">
      <w:pPr>
        <w:shd w:val="clear" w:color="auto" w:fill="FFFFFF"/>
        <w:spacing w:after="15"/>
        <w:jc w:val="both"/>
        <w:rPr>
          <w:sz w:val="28"/>
          <w:szCs w:val="28"/>
        </w:rPr>
      </w:pPr>
      <w:r>
        <w:rPr>
          <w:sz w:val="28"/>
          <w:szCs w:val="28"/>
        </w:rPr>
        <w:t xml:space="preserve">       Направление запроса осуществляется:</w:t>
      </w:r>
    </w:p>
    <w:p w:rsidR="00423EB5" w:rsidRDefault="00423EB5" w:rsidP="00423EB5">
      <w:pPr>
        <w:shd w:val="clear" w:color="auto" w:fill="FFFFFF"/>
        <w:spacing w:after="15"/>
        <w:jc w:val="both"/>
        <w:rPr>
          <w:sz w:val="28"/>
          <w:szCs w:val="28"/>
        </w:rPr>
      </w:pPr>
      <w:r>
        <w:rPr>
          <w:sz w:val="28"/>
          <w:szCs w:val="28"/>
        </w:rPr>
        <w:t xml:space="preserve">       - в письменном виде на бланках установленного образца (при их наличии) либо на официальном письменном бланке уполномоченного органа;</w:t>
      </w:r>
    </w:p>
    <w:p w:rsidR="00423EB5" w:rsidRDefault="00423EB5" w:rsidP="00423EB5">
      <w:pPr>
        <w:shd w:val="clear" w:color="auto" w:fill="FFFFFF"/>
        <w:spacing w:after="15"/>
        <w:jc w:val="both"/>
        <w:rPr>
          <w:sz w:val="28"/>
          <w:szCs w:val="28"/>
        </w:rPr>
      </w:pPr>
      <w:r>
        <w:rPr>
          <w:sz w:val="28"/>
          <w:szCs w:val="28"/>
        </w:rPr>
        <w:lastRenderedPageBreak/>
        <w:t xml:space="preserve">       - по каналам региональной системы межведомственного электронного взаимодействия.</w:t>
      </w:r>
    </w:p>
    <w:p w:rsidR="00423EB5" w:rsidRDefault="00423EB5" w:rsidP="00423EB5">
      <w:pPr>
        <w:shd w:val="clear" w:color="auto" w:fill="FFFFFF"/>
        <w:spacing w:after="15"/>
        <w:jc w:val="both"/>
        <w:rPr>
          <w:sz w:val="28"/>
          <w:szCs w:val="28"/>
        </w:rPr>
      </w:pPr>
      <w:r>
        <w:rPr>
          <w:sz w:val="28"/>
          <w:szCs w:val="28"/>
        </w:rPr>
        <w:t xml:space="preserve">      Максимальный срок направления запросов в органы, указанные в настоящем пункте, с момента поступления заявления о предоставлении не должен превышать 2 рабочих дней.</w:t>
      </w:r>
    </w:p>
    <w:p w:rsidR="00423EB5" w:rsidRDefault="00423EB5" w:rsidP="00423EB5">
      <w:pPr>
        <w:shd w:val="clear" w:color="auto" w:fill="FFFFFF"/>
        <w:spacing w:after="15"/>
        <w:jc w:val="both"/>
        <w:rPr>
          <w:sz w:val="28"/>
          <w:szCs w:val="28"/>
        </w:rPr>
      </w:pPr>
      <w:r>
        <w:rPr>
          <w:sz w:val="28"/>
          <w:szCs w:val="28"/>
        </w:rPr>
        <w:t xml:space="preserve">       3.13. При направлении запроса, оформляемого на бланках, должностное лицо, ответственное за предоставление муниципальной услуги:</w:t>
      </w:r>
    </w:p>
    <w:p w:rsidR="00423EB5" w:rsidRDefault="00423EB5" w:rsidP="00423EB5">
      <w:pPr>
        <w:shd w:val="clear" w:color="auto" w:fill="FFFFFF"/>
        <w:spacing w:after="15"/>
        <w:jc w:val="both"/>
        <w:rPr>
          <w:sz w:val="28"/>
          <w:szCs w:val="28"/>
        </w:rPr>
      </w:pPr>
      <w:r>
        <w:rPr>
          <w:sz w:val="28"/>
          <w:szCs w:val="28"/>
        </w:rPr>
        <w:t xml:space="preserve">       - готовит и представляет руководителю уполномоченного органа на согласование проект письма о направлении запроса;</w:t>
      </w:r>
    </w:p>
    <w:p w:rsidR="00423EB5" w:rsidRDefault="00423EB5" w:rsidP="00423EB5">
      <w:pPr>
        <w:shd w:val="clear" w:color="auto" w:fill="FFFFFF"/>
        <w:spacing w:after="15"/>
        <w:jc w:val="both"/>
        <w:rPr>
          <w:sz w:val="28"/>
          <w:szCs w:val="28"/>
        </w:rPr>
      </w:pPr>
      <w:r>
        <w:rPr>
          <w:sz w:val="28"/>
          <w:szCs w:val="28"/>
        </w:rPr>
        <w:t xml:space="preserve">       - направляет письмо уполномоченного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xml:space="preserve">       Запрос, оформляемый на бланках уполномоченного органа, должен содержать исходные данные, указанные в технологической карте межведомственного взаимодействия соответствующего запроса.</w:t>
      </w:r>
    </w:p>
    <w:p w:rsidR="00423EB5" w:rsidRDefault="00423EB5" w:rsidP="00423EB5">
      <w:pPr>
        <w:shd w:val="clear" w:color="auto" w:fill="FFFFFF"/>
        <w:spacing w:after="15"/>
        <w:jc w:val="both"/>
        <w:rPr>
          <w:sz w:val="28"/>
          <w:szCs w:val="28"/>
        </w:rPr>
      </w:pPr>
      <w:r>
        <w:rPr>
          <w:sz w:val="28"/>
          <w:szCs w:val="28"/>
        </w:rPr>
        <w:t xml:space="preserve">       Запрос, оформляемый на бланках уполномоченного органа, должен содержать следующие сведения:</w:t>
      </w:r>
    </w:p>
    <w:p w:rsidR="00423EB5" w:rsidRDefault="00423EB5" w:rsidP="00423EB5">
      <w:pPr>
        <w:shd w:val="clear" w:color="auto" w:fill="FFFFFF"/>
        <w:spacing w:after="15"/>
        <w:jc w:val="both"/>
        <w:rPr>
          <w:sz w:val="28"/>
          <w:szCs w:val="28"/>
        </w:rPr>
      </w:pPr>
      <w:r>
        <w:rPr>
          <w:sz w:val="28"/>
          <w:szCs w:val="28"/>
        </w:rPr>
        <w:t xml:space="preserve">        - наименование органа, в адрес которого направляется запрос о предоставлении документов и (или) информации;</w:t>
      </w:r>
    </w:p>
    <w:p w:rsidR="00423EB5" w:rsidRDefault="00423EB5" w:rsidP="00423EB5">
      <w:pPr>
        <w:shd w:val="clear" w:color="auto" w:fill="FFFFFF"/>
        <w:spacing w:after="15"/>
        <w:jc w:val="both"/>
        <w:rPr>
          <w:sz w:val="28"/>
          <w:szCs w:val="28"/>
        </w:rPr>
      </w:pPr>
      <w:r>
        <w:rPr>
          <w:sz w:val="28"/>
          <w:szCs w:val="28"/>
        </w:rPr>
        <w:t xml:space="preserve">        - наименование муниципальной услуги, для предоставления которой необходимо предоставление документа и (или) информации;</w:t>
      </w:r>
    </w:p>
    <w:p w:rsidR="00423EB5" w:rsidRDefault="00423EB5" w:rsidP="00423EB5">
      <w:pPr>
        <w:shd w:val="clear" w:color="auto" w:fill="FFFFFF"/>
        <w:spacing w:after="15"/>
        <w:jc w:val="both"/>
        <w:rPr>
          <w:sz w:val="28"/>
          <w:szCs w:val="28"/>
        </w:rPr>
      </w:pPr>
      <w:r>
        <w:rPr>
          <w:sz w:val="28"/>
          <w:szCs w:val="28"/>
        </w:rPr>
        <w:t xml:space="preserve">        - 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w:t>
      </w:r>
    </w:p>
    <w:p w:rsidR="00423EB5" w:rsidRDefault="00423EB5" w:rsidP="00423EB5">
      <w:pPr>
        <w:shd w:val="clear" w:color="auto" w:fill="FFFFFF"/>
        <w:spacing w:after="15"/>
        <w:jc w:val="both"/>
        <w:rPr>
          <w:sz w:val="28"/>
          <w:szCs w:val="28"/>
        </w:rPr>
      </w:pPr>
      <w:r>
        <w:rPr>
          <w:sz w:val="28"/>
          <w:szCs w:val="28"/>
        </w:rPr>
        <w:t xml:space="preserve">        - контактную информацию исполнителя запроса;</w:t>
      </w:r>
    </w:p>
    <w:p w:rsidR="00423EB5" w:rsidRDefault="00423EB5" w:rsidP="00423EB5">
      <w:pPr>
        <w:shd w:val="clear" w:color="auto" w:fill="FFFFFF"/>
        <w:spacing w:after="15"/>
        <w:jc w:val="both"/>
        <w:rPr>
          <w:sz w:val="28"/>
          <w:szCs w:val="28"/>
        </w:rPr>
      </w:pPr>
      <w:r>
        <w:rPr>
          <w:sz w:val="28"/>
          <w:szCs w:val="28"/>
        </w:rPr>
        <w:t xml:space="preserve">        - дату направления требования и срок ожидаемого ответа на запрос (срок ожидаемого ответа на запрос не должен превышать 5 рабочих дней).</w:t>
      </w:r>
    </w:p>
    <w:p w:rsidR="00423EB5" w:rsidRDefault="00423EB5" w:rsidP="00423EB5">
      <w:pPr>
        <w:shd w:val="clear" w:color="auto" w:fill="FFFFFF"/>
        <w:spacing w:after="15"/>
        <w:jc w:val="both"/>
        <w:rPr>
          <w:sz w:val="28"/>
          <w:szCs w:val="28"/>
        </w:rPr>
      </w:pPr>
      <w:r>
        <w:rPr>
          <w:sz w:val="28"/>
          <w:szCs w:val="28"/>
        </w:rPr>
        <w:t xml:space="preserve">        3.14. 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rsidR="00423EB5" w:rsidRDefault="00423EB5" w:rsidP="00423EB5">
      <w:pPr>
        <w:shd w:val="clear" w:color="auto" w:fill="FFFFFF"/>
        <w:spacing w:after="15"/>
        <w:jc w:val="both"/>
        <w:rPr>
          <w:sz w:val="28"/>
          <w:szCs w:val="28"/>
        </w:rPr>
      </w:pPr>
      <w:r>
        <w:rPr>
          <w:sz w:val="28"/>
          <w:szCs w:val="28"/>
        </w:rPr>
        <w:t xml:space="preserve">        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423EB5" w:rsidRDefault="00423EB5" w:rsidP="00423EB5">
      <w:pPr>
        <w:shd w:val="clear" w:color="auto" w:fill="FFFFFF"/>
        <w:spacing w:after="15"/>
        <w:jc w:val="both"/>
        <w:rPr>
          <w:sz w:val="28"/>
          <w:szCs w:val="28"/>
        </w:rPr>
      </w:pPr>
      <w:r>
        <w:rPr>
          <w:sz w:val="28"/>
          <w:szCs w:val="28"/>
        </w:rPr>
        <w:t xml:space="preserve">          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423EB5" w:rsidRDefault="00423EB5" w:rsidP="00423EB5">
      <w:pPr>
        <w:shd w:val="clear" w:color="auto" w:fill="FFFFFF"/>
        <w:spacing w:after="15"/>
        <w:jc w:val="both"/>
        <w:rPr>
          <w:sz w:val="28"/>
          <w:szCs w:val="28"/>
        </w:rPr>
      </w:pPr>
      <w:r>
        <w:rPr>
          <w:sz w:val="28"/>
          <w:szCs w:val="28"/>
        </w:rPr>
        <w:t xml:space="preserve">           3.16. 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Экспертиза представленных документов</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lastRenderedPageBreak/>
        <w:t xml:space="preserve">           </w:t>
      </w:r>
      <w:hyperlink r:id="rId24" w:history="1">
        <w:r>
          <w:rPr>
            <w:rStyle w:val="a7"/>
            <w:sz w:val="28"/>
            <w:szCs w:val="28"/>
          </w:rPr>
          <w:t>3.17</w:t>
        </w:r>
      </w:hyperlink>
      <w:r>
        <w:rPr>
          <w:sz w:val="28"/>
          <w:szCs w:val="28"/>
        </w:rPr>
        <w:t>. 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xml:space="preserve">          3.18. Должностное лицо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п. 2.13 настоящего Административного регламента.</w:t>
      </w:r>
    </w:p>
    <w:p w:rsidR="00423EB5" w:rsidRDefault="00423EB5" w:rsidP="00423EB5">
      <w:pPr>
        <w:shd w:val="clear" w:color="auto" w:fill="FFFFFF"/>
        <w:spacing w:after="15"/>
        <w:jc w:val="both"/>
        <w:rPr>
          <w:sz w:val="28"/>
          <w:szCs w:val="28"/>
        </w:rPr>
      </w:pPr>
      <w:r>
        <w:rPr>
          <w:sz w:val="28"/>
          <w:szCs w:val="28"/>
        </w:rPr>
        <w:t xml:space="preserve">         Максимальный срок выполнения данного действия составляет 1 рабочих дня.</w:t>
      </w:r>
    </w:p>
    <w:p w:rsidR="00423EB5" w:rsidRDefault="00423EB5" w:rsidP="00423EB5">
      <w:pPr>
        <w:shd w:val="clear" w:color="auto" w:fill="FFFFFF"/>
        <w:spacing w:after="15"/>
        <w:jc w:val="both"/>
        <w:rPr>
          <w:sz w:val="28"/>
          <w:szCs w:val="28"/>
        </w:rPr>
      </w:pPr>
      <w:r>
        <w:rPr>
          <w:sz w:val="28"/>
          <w:szCs w:val="28"/>
        </w:rPr>
        <w:t xml:space="preserve">        3.19. В случае наличия хотя бы одного основания для отказа в предоставлении муниципальной услуги, предусмотренного п. 2.13 настоящего Административного регламента, должностное лицо, должностное лицо готовит проект решения об отказе в предоставлении муниципальной услуги. Подписанное решение регистрируется в порядке делопроизводства и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В решении об отказе в предоставлении муниципальной услуги должны быть указаны все основания для отказа.</w:t>
      </w:r>
    </w:p>
    <w:p w:rsidR="00423EB5" w:rsidRDefault="00423EB5" w:rsidP="00423EB5">
      <w:pPr>
        <w:shd w:val="clear" w:color="auto" w:fill="FFFFFF"/>
        <w:spacing w:after="15"/>
        <w:jc w:val="both"/>
        <w:rPr>
          <w:sz w:val="28"/>
          <w:szCs w:val="28"/>
        </w:rPr>
      </w:pPr>
      <w:r>
        <w:rPr>
          <w:sz w:val="28"/>
          <w:szCs w:val="28"/>
        </w:rPr>
        <w:t xml:space="preserve">            Максимальный срок выполнения данного действия составляет 7 рабочих дней.</w:t>
      </w:r>
    </w:p>
    <w:p w:rsidR="00423EB5" w:rsidRDefault="00423EB5" w:rsidP="00423EB5">
      <w:pPr>
        <w:shd w:val="clear" w:color="auto" w:fill="FFFFFF"/>
        <w:spacing w:after="15"/>
        <w:jc w:val="both"/>
        <w:rPr>
          <w:sz w:val="28"/>
          <w:szCs w:val="28"/>
        </w:rPr>
      </w:pPr>
      <w:r>
        <w:rPr>
          <w:sz w:val="28"/>
          <w:szCs w:val="28"/>
        </w:rPr>
        <w:t xml:space="preserve">           3.20. В случае отсутствия оснований для отказа, должностное лицо выполняет одно из следующих действий:</w:t>
      </w:r>
    </w:p>
    <w:p w:rsidR="00423EB5" w:rsidRDefault="00423EB5" w:rsidP="00423EB5">
      <w:pPr>
        <w:shd w:val="clear" w:color="auto" w:fill="FFFFFF"/>
        <w:spacing w:after="15"/>
        <w:jc w:val="both"/>
        <w:rPr>
          <w:sz w:val="28"/>
          <w:szCs w:val="28"/>
        </w:rPr>
      </w:pPr>
      <w:r>
        <w:rPr>
          <w:sz w:val="28"/>
          <w:szCs w:val="28"/>
        </w:rPr>
        <w:t xml:space="preserve">           </w:t>
      </w:r>
      <w:proofErr w:type="gramStart"/>
      <w:r>
        <w:rPr>
          <w:sz w:val="28"/>
          <w:szCs w:val="28"/>
        </w:rPr>
        <w:t>- направляет документы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proofErr w:type="gramEnd"/>
    </w:p>
    <w:p w:rsidR="00423EB5" w:rsidRDefault="00423EB5" w:rsidP="00423EB5">
      <w:pPr>
        <w:shd w:val="clear" w:color="auto" w:fill="FFFFFF"/>
        <w:spacing w:after="15"/>
        <w:jc w:val="both"/>
        <w:rPr>
          <w:sz w:val="28"/>
          <w:szCs w:val="28"/>
        </w:rPr>
      </w:pPr>
      <w:r>
        <w:rPr>
          <w:sz w:val="28"/>
          <w:szCs w:val="28"/>
        </w:rPr>
        <w:t xml:space="preserve">           - направляет документы для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423EB5" w:rsidRDefault="00423EB5" w:rsidP="00423EB5">
      <w:pPr>
        <w:shd w:val="clear" w:color="auto" w:fill="FFFFFF"/>
        <w:spacing w:after="15"/>
        <w:jc w:val="both"/>
        <w:rPr>
          <w:sz w:val="28"/>
          <w:szCs w:val="28"/>
        </w:rPr>
      </w:pPr>
      <w:r>
        <w:rPr>
          <w:sz w:val="28"/>
          <w:szCs w:val="28"/>
        </w:rPr>
        <w:t xml:space="preserve">           Максимальный срок выполнения данного действия составляет 1 рабочий день.</w:t>
      </w:r>
    </w:p>
    <w:p w:rsidR="00423EB5" w:rsidRDefault="00423EB5" w:rsidP="00423EB5">
      <w:pPr>
        <w:shd w:val="clear" w:color="auto" w:fill="FFFFFF"/>
        <w:spacing w:after="15"/>
        <w:jc w:val="both"/>
        <w:rPr>
          <w:sz w:val="28"/>
          <w:szCs w:val="28"/>
        </w:rPr>
      </w:pPr>
      <w:r>
        <w:rPr>
          <w:sz w:val="28"/>
          <w:szCs w:val="28"/>
        </w:rPr>
        <w:t xml:space="preserve">          3.21. </w:t>
      </w:r>
      <w:proofErr w:type="gramStart"/>
      <w:r>
        <w:rPr>
          <w:sz w:val="28"/>
          <w:szCs w:val="28"/>
        </w:rPr>
        <w:t>В течение семи рабочих дней со дня поступления в уполномоченный орган заявления о предоставлении земельного участка в безвозмездное пользование</w:t>
      </w:r>
      <w:proofErr w:type="gramEnd"/>
      <w:r>
        <w:rPr>
          <w:sz w:val="28"/>
          <w:szCs w:val="28"/>
        </w:rPr>
        <w:t xml:space="preserve"> уполномоченный орган при отсутствии оснований для возврата:</w:t>
      </w:r>
    </w:p>
    <w:p w:rsidR="00423EB5" w:rsidRDefault="00423EB5" w:rsidP="00423EB5">
      <w:pPr>
        <w:shd w:val="clear" w:color="auto" w:fill="FFFFFF"/>
        <w:spacing w:after="15"/>
        <w:jc w:val="both"/>
        <w:rPr>
          <w:sz w:val="28"/>
          <w:szCs w:val="28"/>
        </w:rPr>
      </w:pPr>
      <w:r>
        <w:rPr>
          <w:sz w:val="28"/>
          <w:szCs w:val="28"/>
        </w:rPr>
        <w:t xml:space="preserve">         </w:t>
      </w:r>
      <w:proofErr w:type="gramStart"/>
      <w:r>
        <w:rPr>
          <w:sz w:val="28"/>
          <w:szCs w:val="28"/>
        </w:rPr>
        <w:t>3.21.1.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Pr>
          <w:sz w:val="28"/>
          <w:szCs w:val="28"/>
        </w:rPr>
        <w:t xml:space="preserve"> пользование приложена </w:t>
      </w:r>
      <w:r>
        <w:rPr>
          <w:sz w:val="28"/>
          <w:szCs w:val="28"/>
        </w:rPr>
        <w:lastRenderedPageBreak/>
        <w:t>схема размещения земельного участка на кадастровом плане территории, подготовленная в форме документа на бумажном носителе;</w:t>
      </w:r>
    </w:p>
    <w:p w:rsidR="00423EB5" w:rsidRDefault="00423EB5" w:rsidP="00423EB5">
      <w:pPr>
        <w:shd w:val="clear" w:color="auto" w:fill="FFFFFF"/>
        <w:spacing w:after="15"/>
        <w:jc w:val="both"/>
        <w:rPr>
          <w:sz w:val="28"/>
          <w:szCs w:val="28"/>
        </w:rPr>
      </w:pPr>
      <w:r>
        <w:rPr>
          <w:sz w:val="28"/>
          <w:szCs w:val="28"/>
        </w:rPr>
        <w:t xml:space="preserve">          3.21.2.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423EB5" w:rsidRDefault="00423EB5" w:rsidP="00423EB5">
      <w:pPr>
        <w:shd w:val="clear" w:color="auto" w:fill="FFFFFF"/>
        <w:spacing w:after="15"/>
        <w:jc w:val="both"/>
        <w:rPr>
          <w:sz w:val="28"/>
          <w:szCs w:val="28"/>
        </w:rPr>
      </w:pPr>
      <w:r>
        <w:rPr>
          <w:sz w:val="28"/>
          <w:szCs w:val="28"/>
        </w:rPr>
        <w:t xml:space="preserve">          3.22.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423EB5" w:rsidRDefault="00423EB5" w:rsidP="00423EB5">
      <w:pPr>
        <w:shd w:val="clear" w:color="auto" w:fill="FFFFFF"/>
        <w:spacing w:after="15"/>
        <w:jc w:val="both"/>
        <w:rPr>
          <w:sz w:val="28"/>
          <w:szCs w:val="28"/>
        </w:rPr>
      </w:pPr>
      <w:r>
        <w:rPr>
          <w:sz w:val="28"/>
          <w:szCs w:val="28"/>
        </w:rPr>
        <w:t xml:space="preserve">          3.23. </w:t>
      </w:r>
      <w:proofErr w:type="gramStart"/>
      <w:r>
        <w:rPr>
          <w:sz w:val="28"/>
          <w:szCs w:val="28"/>
        </w:rPr>
        <w:t>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w:t>
      </w:r>
      <w:proofErr w:type="gramEnd"/>
      <w:r>
        <w:rPr>
          <w:sz w:val="28"/>
          <w:szCs w:val="28"/>
        </w:rPr>
        <w:t xml:space="preserve"> государственный кадастр недвижимости).</w:t>
      </w:r>
    </w:p>
    <w:p w:rsidR="00423EB5" w:rsidRDefault="00423EB5" w:rsidP="00423EB5">
      <w:pPr>
        <w:shd w:val="clear" w:color="auto" w:fill="FFFFFF"/>
        <w:spacing w:after="15"/>
        <w:jc w:val="both"/>
        <w:rPr>
          <w:sz w:val="28"/>
          <w:szCs w:val="28"/>
        </w:rPr>
      </w:pPr>
      <w:r>
        <w:rPr>
          <w:sz w:val="28"/>
          <w:szCs w:val="28"/>
        </w:rPr>
        <w:t xml:space="preserve">         3.24. 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Утверждение схемы размещения земельного участка на публичной кадастровой карте</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3.25.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423EB5" w:rsidRDefault="00423EB5" w:rsidP="00423EB5">
      <w:pPr>
        <w:shd w:val="clear" w:color="auto" w:fill="FFFFFF"/>
        <w:spacing w:after="15"/>
        <w:jc w:val="both"/>
        <w:rPr>
          <w:sz w:val="28"/>
          <w:szCs w:val="28"/>
        </w:rPr>
      </w:pPr>
      <w:r>
        <w:rPr>
          <w:sz w:val="28"/>
          <w:szCs w:val="28"/>
        </w:rPr>
        <w:t xml:space="preserve">           3.26. Уполномоченное должностное лицо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и направляет его на утверждение уполномоченному должностному лицу или главе наслега.</w:t>
      </w:r>
    </w:p>
    <w:p w:rsidR="00423EB5" w:rsidRDefault="00423EB5" w:rsidP="00423EB5">
      <w:pPr>
        <w:shd w:val="clear" w:color="auto" w:fill="FFFFFF"/>
        <w:spacing w:after="15"/>
        <w:jc w:val="both"/>
        <w:rPr>
          <w:sz w:val="28"/>
          <w:szCs w:val="28"/>
        </w:rPr>
      </w:pPr>
      <w:r>
        <w:rPr>
          <w:sz w:val="28"/>
          <w:szCs w:val="28"/>
        </w:rPr>
        <w:t>Максимальный срок выполнения данного действия составляет 3 рабочих дня.</w:t>
      </w:r>
    </w:p>
    <w:p w:rsidR="00423EB5" w:rsidRDefault="00423EB5" w:rsidP="00423EB5">
      <w:pPr>
        <w:shd w:val="clear" w:color="auto" w:fill="FFFFFF"/>
        <w:spacing w:after="15"/>
        <w:jc w:val="both"/>
        <w:rPr>
          <w:sz w:val="28"/>
          <w:szCs w:val="28"/>
        </w:rPr>
      </w:pPr>
      <w:r>
        <w:rPr>
          <w:sz w:val="28"/>
          <w:szCs w:val="28"/>
        </w:rPr>
        <w:t xml:space="preserve">           3.27. Уполномоченное должностное лицо или глава администрации утверждает предоставленную схему размещения земельного участка на публичной кадастровой карте в форме электронного документа с использованием федеральной информационной системы путем проставления электронной подписи.</w:t>
      </w:r>
    </w:p>
    <w:p w:rsidR="00423EB5" w:rsidRDefault="00423EB5" w:rsidP="00423EB5">
      <w:pPr>
        <w:shd w:val="clear" w:color="auto" w:fill="FFFFFF"/>
        <w:spacing w:after="15"/>
        <w:jc w:val="both"/>
        <w:rPr>
          <w:sz w:val="28"/>
          <w:szCs w:val="28"/>
        </w:rPr>
      </w:pPr>
      <w:r>
        <w:rPr>
          <w:sz w:val="28"/>
          <w:szCs w:val="28"/>
        </w:rPr>
        <w:t xml:space="preserve">         Максимальный срок выполнения данного действия составляет 3 рабочих дня.</w:t>
      </w:r>
    </w:p>
    <w:p w:rsidR="00423EB5" w:rsidRDefault="00423EB5" w:rsidP="00423EB5">
      <w:pPr>
        <w:shd w:val="clear" w:color="auto" w:fill="FFFFFF"/>
        <w:spacing w:after="15"/>
        <w:jc w:val="both"/>
        <w:rPr>
          <w:sz w:val="28"/>
          <w:szCs w:val="28"/>
        </w:rPr>
      </w:pPr>
      <w:r>
        <w:rPr>
          <w:sz w:val="28"/>
          <w:szCs w:val="28"/>
        </w:rPr>
        <w:lastRenderedPageBreak/>
        <w:t xml:space="preserve">           3.28. </w:t>
      </w:r>
      <w:proofErr w:type="gramStart"/>
      <w:r>
        <w:rPr>
          <w:sz w:val="28"/>
          <w:szCs w:val="28"/>
        </w:rPr>
        <w:t xml:space="preserve">После утверждения схемы размещения земельного участка на публичной кадастровой карте в форме электронного документа, уполномоченное должностное лицо осуществляет направление документов в территориальные подразделения Управления </w:t>
      </w:r>
      <w:proofErr w:type="spellStart"/>
      <w:r>
        <w:rPr>
          <w:sz w:val="28"/>
          <w:szCs w:val="28"/>
        </w:rPr>
        <w:t>Росреестра</w:t>
      </w:r>
      <w:proofErr w:type="spellEnd"/>
      <w:r>
        <w:rPr>
          <w:sz w:val="28"/>
          <w:szCs w:val="28"/>
        </w:rPr>
        <w:t xml:space="preserve"> по Еврейской автономной области и филиала ФГБУ «ФКП </w:t>
      </w:r>
      <w:proofErr w:type="spellStart"/>
      <w:r>
        <w:rPr>
          <w:sz w:val="28"/>
          <w:szCs w:val="28"/>
        </w:rPr>
        <w:t>Росреестра</w:t>
      </w:r>
      <w:proofErr w:type="spellEnd"/>
      <w:r>
        <w:rPr>
          <w:sz w:val="28"/>
          <w:szCs w:val="28"/>
        </w:rPr>
        <w:t>» по Еврейской автономной области для постановки испрашиваемого земельного участка на государственный кадастровый учет и регистрации права муниципальной собственности на земельный участок.</w:t>
      </w:r>
      <w:proofErr w:type="gramEnd"/>
    </w:p>
    <w:p w:rsidR="00423EB5" w:rsidRDefault="00423EB5" w:rsidP="00423EB5">
      <w:pPr>
        <w:shd w:val="clear" w:color="auto" w:fill="FFFFFF"/>
        <w:spacing w:after="15"/>
        <w:jc w:val="both"/>
        <w:rPr>
          <w:sz w:val="28"/>
          <w:szCs w:val="28"/>
        </w:rPr>
      </w:pPr>
      <w:r>
        <w:rPr>
          <w:sz w:val="28"/>
          <w:szCs w:val="28"/>
        </w:rPr>
        <w:t xml:space="preserve">        Максимальный срок выполнения данного действия составляет 3 рабочих дня.</w:t>
      </w:r>
    </w:p>
    <w:p w:rsidR="00423EB5" w:rsidRDefault="00423EB5" w:rsidP="00423EB5">
      <w:pPr>
        <w:shd w:val="clear" w:color="auto" w:fill="FFFFFF"/>
        <w:spacing w:after="15"/>
        <w:jc w:val="both"/>
        <w:rPr>
          <w:sz w:val="28"/>
          <w:szCs w:val="28"/>
        </w:rPr>
      </w:pPr>
      <w:r>
        <w:rPr>
          <w:sz w:val="28"/>
          <w:szCs w:val="28"/>
        </w:rPr>
        <w:t xml:space="preserve">        3.29.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423EB5" w:rsidRDefault="00423EB5" w:rsidP="00423EB5">
      <w:pPr>
        <w:shd w:val="clear" w:color="auto" w:fill="FFFFFF"/>
        <w:spacing w:after="15"/>
        <w:jc w:val="both"/>
        <w:rPr>
          <w:sz w:val="28"/>
          <w:szCs w:val="28"/>
        </w:rPr>
      </w:pPr>
      <w:r>
        <w:rPr>
          <w:sz w:val="28"/>
          <w:szCs w:val="28"/>
        </w:rPr>
        <w:t xml:space="preserve">       3.30. Результатом административной процедуры является направление в филиал ФГБУ «ФКП </w:t>
      </w:r>
      <w:proofErr w:type="spellStart"/>
      <w:r>
        <w:rPr>
          <w:sz w:val="28"/>
          <w:szCs w:val="28"/>
        </w:rPr>
        <w:t>Росреестра</w:t>
      </w:r>
      <w:proofErr w:type="spellEnd"/>
      <w:r>
        <w:rPr>
          <w:sz w:val="28"/>
          <w:szCs w:val="28"/>
        </w:rPr>
        <w:t>» по Еврейской автономной области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423EB5" w:rsidRDefault="00423EB5" w:rsidP="00423EB5">
      <w:pPr>
        <w:shd w:val="clear" w:color="auto" w:fill="FFFFFF"/>
        <w:spacing w:after="15"/>
        <w:jc w:val="both"/>
        <w:rPr>
          <w:sz w:val="28"/>
          <w:szCs w:val="28"/>
        </w:rPr>
      </w:pPr>
      <w:r>
        <w:rPr>
          <w:sz w:val="28"/>
          <w:szCs w:val="28"/>
        </w:rPr>
        <w:t xml:space="preserve">        3.31. Способом фиксации результата административной процедуры является получение утвержденной схемы размещения земельного участка на публичной кадастровой карте в форме электронного документа филиала ФГБУ «ФКП </w:t>
      </w:r>
      <w:proofErr w:type="spellStart"/>
      <w:r>
        <w:rPr>
          <w:sz w:val="28"/>
          <w:szCs w:val="28"/>
        </w:rPr>
        <w:t>Росреестра</w:t>
      </w:r>
      <w:proofErr w:type="spellEnd"/>
      <w:r>
        <w:rPr>
          <w:sz w:val="28"/>
          <w:szCs w:val="28"/>
        </w:rPr>
        <w:t>» по Еврейской автономной области для постановки испрашиваемого земельного участка на государственный кадастровый учет.</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Подготовка и направление проекта договора безвозмездного пользования земельного участка, находящегося в государственной или муниципальной собственности, или решения об отказе в предоставлении земельного участка</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3.32.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423EB5" w:rsidRDefault="00423EB5" w:rsidP="00423EB5">
      <w:pPr>
        <w:shd w:val="clear" w:color="auto" w:fill="FFFFFF"/>
        <w:spacing w:after="15"/>
        <w:jc w:val="both"/>
        <w:rPr>
          <w:sz w:val="28"/>
          <w:szCs w:val="28"/>
        </w:rPr>
      </w:pPr>
      <w:r>
        <w:rPr>
          <w:sz w:val="28"/>
          <w:szCs w:val="28"/>
        </w:rPr>
        <w:t xml:space="preserve">          3.33. 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государственном кадастровом учете, уполномоченное должностное лицо готовит проект договора безвозмездного пользования земельного участка.</w:t>
      </w:r>
    </w:p>
    <w:p w:rsidR="00423EB5" w:rsidRDefault="00423EB5" w:rsidP="00423EB5">
      <w:pPr>
        <w:shd w:val="clear" w:color="auto" w:fill="FFFFFF"/>
        <w:spacing w:after="15"/>
        <w:jc w:val="both"/>
        <w:rPr>
          <w:sz w:val="28"/>
          <w:szCs w:val="28"/>
        </w:rPr>
      </w:pPr>
      <w:r>
        <w:rPr>
          <w:sz w:val="28"/>
          <w:szCs w:val="28"/>
        </w:rPr>
        <w:t xml:space="preserve">         Максимальный срок выполнения данного действия составляет 7 рабочих дней.</w:t>
      </w:r>
    </w:p>
    <w:p w:rsidR="00423EB5" w:rsidRDefault="00423EB5" w:rsidP="00423EB5">
      <w:pPr>
        <w:shd w:val="clear" w:color="auto" w:fill="FFFFFF"/>
        <w:spacing w:after="15"/>
        <w:jc w:val="both"/>
        <w:rPr>
          <w:sz w:val="28"/>
          <w:szCs w:val="28"/>
        </w:rPr>
      </w:pPr>
      <w:r>
        <w:rPr>
          <w:sz w:val="28"/>
          <w:szCs w:val="28"/>
        </w:rPr>
        <w:t xml:space="preserve">        3.34. Согласованный проект договора безвозмездного пользования направляется (выдается) для подписания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w:t>
      </w:r>
    </w:p>
    <w:p w:rsidR="00423EB5" w:rsidRDefault="00423EB5" w:rsidP="00423EB5">
      <w:pPr>
        <w:shd w:val="clear" w:color="auto" w:fill="FFFFFF"/>
        <w:spacing w:after="15"/>
        <w:jc w:val="both"/>
        <w:rPr>
          <w:sz w:val="28"/>
          <w:szCs w:val="28"/>
        </w:rPr>
      </w:pPr>
      <w:r>
        <w:rPr>
          <w:sz w:val="28"/>
          <w:szCs w:val="28"/>
        </w:rPr>
        <w:lastRenderedPageBreak/>
        <w:t xml:space="preserve">         Максимальный срок выполнения данного действия составляет 3 рабочих дня.</w:t>
      </w:r>
    </w:p>
    <w:p w:rsidR="00423EB5" w:rsidRDefault="00423EB5" w:rsidP="00423EB5">
      <w:pPr>
        <w:shd w:val="clear" w:color="auto" w:fill="FFFFFF"/>
        <w:spacing w:after="15"/>
        <w:jc w:val="both"/>
        <w:rPr>
          <w:sz w:val="28"/>
          <w:szCs w:val="28"/>
        </w:rPr>
      </w:pPr>
      <w:r>
        <w:rPr>
          <w:sz w:val="28"/>
          <w:szCs w:val="28"/>
        </w:rPr>
        <w:t xml:space="preserve">        3.35. 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w:t>
      </w:r>
      <w:proofErr w:type="gramStart"/>
      <w:r>
        <w:rPr>
          <w:sz w:val="28"/>
          <w:szCs w:val="28"/>
        </w:rPr>
        <w:t>,</w:t>
      </w:r>
      <w:proofErr w:type="gramEnd"/>
      <w:r>
        <w:rPr>
          <w:sz w:val="28"/>
          <w:szCs w:val="28"/>
        </w:rPr>
        <w:t xml:space="preserve">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423EB5" w:rsidRDefault="00423EB5" w:rsidP="00423EB5">
      <w:pPr>
        <w:shd w:val="clear" w:color="auto" w:fill="FFFFFF"/>
        <w:spacing w:after="15"/>
        <w:jc w:val="both"/>
        <w:rPr>
          <w:sz w:val="28"/>
          <w:szCs w:val="28"/>
        </w:rPr>
      </w:pPr>
      <w:r>
        <w:rPr>
          <w:sz w:val="28"/>
          <w:szCs w:val="28"/>
        </w:rPr>
        <w:t xml:space="preserve">         3.36. после поступления подписанного проекта договора, Глава Администрации либо уполномоченное должностное лицо осуществляет подписание проекта договора безвозмездного пользования земельным участком.</w:t>
      </w:r>
    </w:p>
    <w:p w:rsidR="00423EB5" w:rsidRDefault="00423EB5" w:rsidP="00423EB5">
      <w:pPr>
        <w:shd w:val="clear" w:color="auto" w:fill="FFFFFF"/>
        <w:spacing w:after="15"/>
        <w:jc w:val="both"/>
        <w:rPr>
          <w:sz w:val="28"/>
          <w:szCs w:val="28"/>
        </w:rPr>
      </w:pPr>
      <w:r>
        <w:rPr>
          <w:sz w:val="28"/>
          <w:szCs w:val="28"/>
        </w:rPr>
        <w:t xml:space="preserve">       Максимальный срок выполнения данного действия составляет 3 рабочих дня.</w:t>
      </w:r>
    </w:p>
    <w:p w:rsidR="00423EB5" w:rsidRDefault="00423EB5" w:rsidP="00423EB5">
      <w:pPr>
        <w:shd w:val="clear" w:color="auto" w:fill="FFFFFF"/>
        <w:spacing w:after="15"/>
        <w:jc w:val="both"/>
        <w:rPr>
          <w:sz w:val="28"/>
          <w:szCs w:val="28"/>
        </w:rPr>
      </w:pPr>
      <w:r>
        <w:rPr>
          <w:sz w:val="28"/>
          <w:szCs w:val="28"/>
        </w:rPr>
        <w:t xml:space="preserve">         3.37. После подписания проекта договора безвозмездного пользования земельного участка, уполномоченное должностное лицо обеспечивает направление документов в территориальные подразделения Управления </w:t>
      </w:r>
      <w:proofErr w:type="spellStart"/>
      <w:r>
        <w:rPr>
          <w:sz w:val="28"/>
          <w:szCs w:val="28"/>
        </w:rPr>
        <w:t>Росреестра</w:t>
      </w:r>
      <w:proofErr w:type="spellEnd"/>
      <w:r>
        <w:rPr>
          <w:sz w:val="28"/>
          <w:szCs w:val="28"/>
        </w:rPr>
        <w:t xml:space="preserve"> по Еврейской автономной области для регистрации права безвозмездного пользования земельным участком.</w:t>
      </w:r>
    </w:p>
    <w:p w:rsidR="00423EB5" w:rsidRDefault="00423EB5" w:rsidP="00423EB5">
      <w:pPr>
        <w:shd w:val="clear" w:color="auto" w:fill="FFFFFF"/>
        <w:spacing w:after="15"/>
        <w:jc w:val="both"/>
        <w:rPr>
          <w:sz w:val="28"/>
          <w:szCs w:val="28"/>
        </w:rPr>
      </w:pPr>
      <w:r>
        <w:rPr>
          <w:sz w:val="28"/>
          <w:szCs w:val="28"/>
        </w:rPr>
        <w:t xml:space="preserve">         Максимальный срок выполнения данного действия составляет 5 рабочих дней.</w:t>
      </w:r>
    </w:p>
    <w:p w:rsidR="00423EB5" w:rsidRDefault="00423EB5" w:rsidP="00423EB5">
      <w:pPr>
        <w:shd w:val="clear" w:color="auto" w:fill="FFFFFF"/>
        <w:spacing w:after="15"/>
        <w:jc w:val="both"/>
        <w:rPr>
          <w:sz w:val="28"/>
          <w:szCs w:val="28"/>
        </w:rPr>
      </w:pPr>
      <w:r>
        <w:rPr>
          <w:sz w:val="28"/>
          <w:szCs w:val="28"/>
        </w:rPr>
        <w:t xml:space="preserve">         3.38. 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423EB5" w:rsidRDefault="00423EB5" w:rsidP="00423EB5">
      <w:pPr>
        <w:shd w:val="clear" w:color="auto" w:fill="FFFFFF"/>
        <w:spacing w:after="15"/>
        <w:jc w:val="both"/>
        <w:rPr>
          <w:sz w:val="28"/>
          <w:szCs w:val="28"/>
        </w:rPr>
      </w:pPr>
      <w:r>
        <w:rPr>
          <w:sz w:val="28"/>
          <w:szCs w:val="28"/>
        </w:rPr>
        <w:t xml:space="preserve">          Максимальный срок выполнения данного действия составляет 1 рабочий день.</w:t>
      </w:r>
    </w:p>
    <w:p w:rsidR="00423EB5" w:rsidRDefault="00423EB5" w:rsidP="00423EB5">
      <w:pPr>
        <w:shd w:val="clear" w:color="auto" w:fill="FFFFFF"/>
        <w:spacing w:after="15"/>
        <w:jc w:val="both"/>
        <w:rPr>
          <w:sz w:val="28"/>
          <w:szCs w:val="28"/>
        </w:rPr>
      </w:pPr>
      <w:r>
        <w:rPr>
          <w:sz w:val="28"/>
          <w:szCs w:val="28"/>
        </w:rPr>
        <w:t xml:space="preserve">         Административное действие выполняется одновременно с п. 3.39.</w:t>
      </w:r>
    </w:p>
    <w:p w:rsidR="00423EB5" w:rsidRDefault="00423EB5" w:rsidP="00423EB5">
      <w:pPr>
        <w:shd w:val="clear" w:color="auto" w:fill="FFFFFF"/>
        <w:spacing w:after="15"/>
        <w:jc w:val="both"/>
        <w:rPr>
          <w:sz w:val="28"/>
          <w:szCs w:val="28"/>
        </w:rPr>
      </w:pPr>
      <w:r>
        <w:rPr>
          <w:sz w:val="28"/>
          <w:szCs w:val="28"/>
        </w:rPr>
        <w:t xml:space="preserve">         3.39. 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w:t>
      </w:r>
    </w:p>
    <w:p w:rsidR="00423EB5" w:rsidRDefault="00423EB5" w:rsidP="00423EB5">
      <w:pPr>
        <w:shd w:val="clear" w:color="auto" w:fill="FFFFFF"/>
        <w:spacing w:after="15"/>
        <w:jc w:val="both"/>
        <w:rPr>
          <w:sz w:val="28"/>
          <w:szCs w:val="28"/>
        </w:rPr>
      </w:pPr>
      <w:r>
        <w:rPr>
          <w:sz w:val="28"/>
          <w:szCs w:val="28"/>
        </w:rPr>
        <w:t xml:space="preserve">         Максимальный срок выполнения данного действия составляет 3 рабочих дня.</w:t>
      </w:r>
    </w:p>
    <w:p w:rsidR="00423EB5" w:rsidRDefault="00423EB5" w:rsidP="00423EB5">
      <w:pPr>
        <w:shd w:val="clear" w:color="auto" w:fill="FFFFFF"/>
        <w:spacing w:after="15"/>
        <w:jc w:val="both"/>
        <w:rPr>
          <w:sz w:val="28"/>
          <w:szCs w:val="28"/>
        </w:rPr>
      </w:pPr>
      <w:r>
        <w:rPr>
          <w:sz w:val="28"/>
          <w:szCs w:val="28"/>
        </w:rPr>
        <w:t xml:space="preserve">         3.40.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423EB5" w:rsidRDefault="00423EB5" w:rsidP="00423EB5">
      <w:pPr>
        <w:shd w:val="clear" w:color="auto" w:fill="FFFFFF"/>
        <w:spacing w:after="15"/>
        <w:jc w:val="both"/>
        <w:rPr>
          <w:sz w:val="28"/>
          <w:szCs w:val="28"/>
        </w:rPr>
      </w:pPr>
      <w:r>
        <w:rPr>
          <w:sz w:val="28"/>
          <w:szCs w:val="28"/>
        </w:rPr>
        <w:t xml:space="preserve">         3.41. Результатом административной процедуры является направление заявителю договора безвозмездного пользования земельным участком с отметкой о государственной регистрации.</w:t>
      </w:r>
    </w:p>
    <w:p w:rsidR="00423EB5" w:rsidRDefault="00423EB5" w:rsidP="00423EB5">
      <w:pPr>
        <w:shd w:val="clear" w:color="auto" w:fill="FFFFFF"/>
        <w:spacing w:after="15"/>
        <w:jc w:val="both"/>
        <w:rPr>
          <w:sz w:val="28"/>
          <w:szCs w:val="28"/>
        </w:rPr>
      </w:pPr>
      <w:r>
        <w:rPr>
          <w:sz w:val="28"/>
          <w:szCs w:val="28"/>
        </w:rPr>
        <w:t xml:space="preserve">         3.42. 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423EB5" w:rsidRDefault="00423EB5" w:rsidP="00423EB5">
      <w:pPr>
        <w:shd w:val="clear" w:color="auto" w:fill="FFFFFF"/>
        <w:spacing w:after="15"/>
        <w:jc w:val="both"/>
        <w:rPr>
          <w:sz w:val="28"/>
          <w:szCs w:val="28"/>
        </w:rPr>
      </w:pPr>
      <w:r>
        <w:rPr>
          <w:sz w:val="28"/>
          <w:szCs w:val="28"/>
        </w:rPr>
        <w:lastRenderedPageBreak/>
        <w:t xml:space="preserve">        Рекомендуемые формы договора безвозмездного пользования земельного участка и решения об отказе в предоставлении земельного участка приведены в приложении № 2 и № 3 к настоящему Административному регламенту.</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b/>
          <w:sz w:val="28"/>
          <w:szCs w:val="28"/>
        </w:rPr>
      </w:pPr>
      <w:r>
        <w:rPr>
          <w:b/>
          <w:sz w:val="28"/>
          <w:szCs w:val="28"/>
        </w:rPr>
        <w:t xml:space="preserve">IV. ФОРМЫ КОНТРОЛЯ </w:t>
      </w:r>
      <w:proofErr w:type="gramStart"/>
      <w:r>
        <w:rPr>
          <w:b/>
          <w:sz w:val="28"/>
          <w:szCs w:val="28"/>
        </w:rPr>
        <w:t>ЗА</w:t>
      </w:r>
      <w:proofErr w:type="gramEnd"/>
    </w:p>
    <w:p w:rsidR="00423EB5" w:rsidRDefault="00423EB5" w:rsidP="00423EB5">
      <w:pPr>
        <w:shd w:val="clear" w:color="auto" w:fill="FFFFFF"/>
        <w:spacing w:after="15"/>
        <w:jc w:val="center"/>
        <w:rPr>
          <w:b/>
          <w:sz w:val="28"/>
          <w:szCs w:val="28"/>
        </w:rPr>
      </w:pPr>
      <w:r>
        <w:rPr>
          <w:b/>
          <w:sz w:val="28"/>
          <w:szCs w:val="28"/>
        </w:rPr>
        <w:t>ИСПОЛНЕНИЕМ АДМИНИСТРАТИВНОГО РЕГЛАМЕНТА</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w:t>
      </w:r>
    </w:p>
    <w:p w:rsidR="00423EB5" w:rsidRDefault="00423EB5" w:rsidP="00423EB5">
      <w:pPr>
        <w:shd w:val="clear" w:color="auto" w:fill="FFFFFF"/>
        <w:spacing w:after="15"/>
        <w:jc w:val="center"/>
        <w:rPr>
          <w:sz w:val="28"/>
          <w:szCs w:val="28"/>
        </w:rPr>
      </w:pPr>
      <w:r>
        <w:rPr>
          <w:sz w:val="28"/>
          <w:szCs w:val="28"/>
        </w:rPr>
        <w:t>и исполнением ответственными муниципальными служащими</w:t>
      </w:r>
    </w:p>
    <w:p w:rsidR="00423EB5" w:rsidRDefault="00423EB5" w:rsidP="00423EB5">
      <w:pPr>
        <w:shd w:val="clear" w:color="auto" w:fill="FFFFFF"/>
        <w:spacing w:after="15"/>
        <w:jc w:val="center"/>
        <w:rPr>
          <w:sz w:val="28"/>
          <w:szCs w:val="28"/>
        </w:rPr>
      </w:pPr>
      <w:r>
        <w:rPr>
          <w:sz w:val="28"/>
          <w:szCs w:val="28"/>
        </w:rPr>
        <w:t>положений Административного регламента и иных нормативных</w:t>
      </w:r>
    </w:p>
    <w:p w:rsidR="00423EB5" w:rsidRDefault="00423EB5" w:rsidP="00423EB5">
      <w:pPr>
        <w:shd w:val="clear" w:color="auto" w:fill="FFFFFF"/>
        <w:spacing w:after="15"/>
        <w:jc w:val="center"/>
        <w:rPr>
          <w:sz w:val="28"/>
          <w:szCs w:val="28"/>
        </w:rPr>
      </w:pPr>
      <w:r>
        <w:rPr>
          <w:sz w:val="28"/>
          <w:szCs w:val="28"/>
        </w:rPr>
        <w:t>правовых актов, устанавливающих требования к предоставлению</w:t>
      </w:r>
    </w:p>
    <w:p w:rsidR="00423EB5" w:rsidRDefault="00423EB5" w:rsidP="00423EB5">
      <w:pPr>
        <w:shd w:val="clear" w:color="auto" w:fill="FFFFFF"/>
        <w:spacing w:after="15"/>
        <w:jc w:val="center"/>
        <w:rPr>
          <w:sz w:val="28"/>
          <w:szCs w:val="28"/>
        </w:rPr>
      </w:pPr>
      <w:r>
        <w:rPr>
          <w:sz w:val="28"/>
          <w:szCs w:val="28"/>
        </w:rPr>
        <w:t>муниципальной услуги, а также принятием ими решений</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либо заместителем главы администрации.</w:t>
      </w:r>
    </w:p>
    <w:p w:rsidR="00423EB5" w:rsidRDefault="00423EB5" w:rsidP="00423EB5">
      <w:pPr>
        <w:shd w:val="clear" w:color="auto" w:fill="FFFFFF"/>
        <w:spacing w:after="15"/>
        <w:jc w:val="both"/>
        <w:rPr>
          <w:sz w:val="28"/>
          <w:szCs w:val="28"/>
        </w:rPr>
      </w:pPr>
      <w:r>
        <w:rPr>
          <w:sz w:val="28"/>
          <w:szCs w:val="28"/>
        </w:rPr>
        <w:t xml:space="preserve">          4.2.  Периодичность осуществления текущего контроля устанавливается главой либо заместителем главы.</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center"/>
        <w:rPr>
          <w:sz w:val="28"/>
          <w:szCs w:val="28"/>
        </w:rPr>
      </w:pPr>
      <w:r>
        <w:rPr>
          <w:sz w:val="28"/>
          <w:szCs w:val="28"/>
        </w:rPr>
        <w:t xml:space="preserve">Порядок и периодичность осуществления </w:t>
      </w:r>
      <w:proofErr w:type="gramStart"/>
      <w:r>
        <w:rPr>
          <w:sz w:val="28"/>
          <w:szCs w:val="28"/>
        </w:rPr>
        <w:t>плановых</w:t>
      </w:r>
      <w:proofErr w:type="gramEnd"/>
      <w:r>
        <w:rPr>
          <w:sz w:val="28"/>
          <w:szCs w:val="28"/>
        </w:rPr>
        <w:t xml:space="preserve"> и внеплановых</w:t>
      </w:r>
    </w:p>
    <w:p w:rsidR="00423EB5" w:rsidRDefault="00423EB5" w:rsidP="00423EB5">
      <w:pPr>
        <w:shd w:val="clear" w:color="auto" w:fill="FFFFFF"/>
        <w:spacing w:after="15"/>
        <w:jc w:val="center"/>
        <w:rPr>
          <w:sz w:val="28"/>
          <w:szCs w:val="28"/>
        </w:rPr>
      </w:pPr>
      <w:r>
        <w:rPr>
          <w:sz w:val="28"/>
          <w:szCs w:val="28"/>
        </w:rPr>
        <w:t>проверок полноты и качества предоставления муниципальной</w:t>
      </w:r>
    </w:p>
    <w:p w:rsidR="00423EB5" w:rsidRDefault="00423EB5" w:rsidP="00423EB5">
      <w:pPr>
        <w:shd w:val="clear" w:color="auto" w:fill="FFFFFF"/>
        <w:spacing w:after="15"/>
        <w:jc w:val="center"/>
        <w:rPr>
          <w:sz w:val="28"/>
          <w:szCs w:val="28"/>
        </w:rPr>
      </w:pPr>
      <w:r>
        <w:rPr>
          <w:sz w:val="28"/>
          <w:szCs w:val="28"/>
        </w:rPr>
        <w:t xml:space="preserve">услуги, в том числе порядок и формы </w:t>
      </w:r>
      <w:proofErr w:type="gramStart"/>
      <w:r>
        <w:rPr>
          <w:sz w:val="28"/>
          <w:szCs w:val="28"/>
        </w:rPr>
        <w:t>контроля за</w:t>
      </w:r>
      <w:proofErr w:type="gramEnd"/>
      <w:r>
        <w:rPr>
          <w:sz w:val="28"/>
          <w:szCs w:val="28"/>
        </w:rPr>
        <w:t xml:space="preserve"> полнотой</w:t>
      </w:r>
    </w:p>
    <w:p w:rsidR="00423EB5" w:rsidRDefault="00423EB5" w:rsidP="00423EB5">
      <w:pPr>
        <w:shd w:val="clear" w:color="auto" w:fill="FFFFFF"/>
        <w:spacing w:after="15"/>
        <w:jc w:val="center"/>
        <w:rPr>
          <w:sz w:val="28"/>
          <w:szCs w:val="28"/>
        </w:rPr>
      </w:pPr>
      <w:r>
        <w:rPr>
          <w:sz w:val="28"/>
          <w:szCs w:val="28"/>
        </w:rPr>
        <w:t>и качеством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4.4.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423EB5" w:rsidRDefault="00423EB5" w:rsidP="00423EB5">
      <w:pPr>
        <w:shd w:val="clear" w:color="auto" w:fill="FFFFFF"/>
        <w:spacing w:after="15"/>
        <w:jc w:val="both"/>
        <w:rPr>
          <w:sz w:val="28"/>
          <w:szCs w:val="28"/>
        </w:rPr>
      </w:pPr>
      <w:r>
        <w:rPr>
          <w:sz w:val="28"/>
          <w:szCs w:val="28"/>
        </w:rPr>
        <w:t xml:space="preserve">          4.5. Порядок и периодичность </w:t>
      </w:r>
      <w:proofErr w:type="gramStart"/>
      <w:r>
        <w:rPr>
          <w:sz w:val="28"/>
          <w:szCs w:val="28"/>
        </w:rPr>
        <w:t>проведения плановых проверок выполнения положений Административного регламента</w:t>
      </w:r>
      <w:proofErr w:type="gramEnd"/>
      <w:r>
        <w:rPr>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 на текущий год.</w:t>
      </w:r>
    </w:p>
    <w:p w:rsidR="00423EB5" w:rsidRDefault="00423EB5" w:rsidP="00423EB5">
      <w:pPr>
        <w:shd w:val="clear" w:color="auto" w:fill="FFFFFF"/>
        <w:spacing w:after="15"/>
        <w:jc w:val="both"/>
        <w:rPr>
          <w:sz w:val="28"/>
          <w:szCs w:val="28"/>
        </w:rPr>
      </w:pPr>
      <w:r>
        <w:rPr>
          <w:sz w:val="28"/>
          <w:szCs w:val="28"/>
        </w:rPr>
        <w:t xml:space="preserve">          4.6. 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 либо уполномоченным заместителем руководителя уполномоченного органа, курирующим вопросы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xml:space="preserve">          4.7. Плановые проверки проводятся на основании годовых планов работы, внеплановые проверки проводятся при выявлении нарушений по </w:t>
      </w:r>
      <w:r>
        <w:rPr>
          <w:sz w:val="28"/>
          <w:szCs w:val="28"/>
        </w:rPr>
        <w:lastRenderedPageBreak/>
        <w:t>предоставлению муниципальной услуги или по конкретному обращению заявителя. Плановые проверки проводятся не реже 1 раза в 3 года.</w:t>
      </w:r>
    </w:p>
    <w:p w:rsidR="00423EB5" w:rsidRDefault="00423EB5" w:rsidP="00423EB5">
      <w:pPr>
        <w:shd w:val="clear" w:color="auto" w:fill="FFFFFF"/>
        <w:spacing w:after="15"/>
        <w:jc w:val="both"/>
        <w:rPr>
          <w:sz w:val="28"/>
          <w:szCs w:val="28"/>
        </w:rPr>
      </w:pPr>
      <w:r>
        <w:rPr>
          <w:sz w:val="28"/>
          <w:szCs w:val="28"/>
        </w:rPr>
        <w:t xml:space="preserve">          4.8. Плановые и внеплановые проверки полноты и качества предоставления муниципальной услуги осуществляются структурным подразделением уполномоченного органа, ответственным за организацию работы по рассмотрению обращений граждан, и уполномоченными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23EB5" w:rsidRDefault="00423EB5" w:rsidP="00423EB5">
      <w:pPr>
        <w:shd w:val="clear" w:color="auto" w:fill="FFFFFF"/>
        <w:spacing w:after="15"/>
        <w:jc w:val="both"/>
        <w:rPr>
          <w:sz w:val="28"/>
          <w:szCs w:val="28"/>
        </w:rPr>
      </w:pPr>
      <w:r>
        <w:rPr>
          <w:sz w:val="28"/>
          <w:szCs w:val="28"/>
        </w:rPr>
        <w:t xml:space="preserve">           4.9. Внеплановые проверки уполномоченного органа по вопросу предоставления муниципальной услуги проводит уполномоченное структурное подразделение уполномоченного органа на основании жалоб заинтересованных лиц и по результатам проверки составляет акты с указанием выявленных нарушений.</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Ответственность муниципальных служащих и должностных лиц Администрации за решения и действия (бездействие), принимаемые</w:t>
      </w:r>
    </w:p>
    <w:p w:rsidR="00423EB5" w:rsidRDefault="00423EB5" w:rsidP="00423EB5">
      <w:pPr>
        <w:shd w:val="clear" w:color="auto" w:fill="FFFFFF"/>
        <w:spacing w:after="15"/>
        <w:jc w:val="center"/>
        <w:rPr>
          <w:sz w:val="28"/>
          <w:szCs w:val="28"/>
        </w:rPr>
      </w:pPr>
      <w:r>
        <w:rPr>
          <w:sz w:val="28"/>
          <w:szCs w:val="28"/>
        </w:rPr>
        <w:t>(осуществляемые) ими в ходе предоставления</w:t>
      </w:r>
    </w:p>
    <w:p w:rsidR="00423EB5" w:rsidRDefault="00423EB5" w:rsidP="00423EB5">
      <w:pPr>
        <w:shd w:val="clear" w:color="auto" w:fill="FFFFFF"/>
        <w:spacing w:after="15"/>
        <w:jc w:val="center"/>
        <w:rPr>
          <w:sz w:val="28"/>
          <w:szCs w:val="28"/>
        </w:rPr>
      </w:pPr>
      <w:r>
        <w:rPr>
          <w:sz w:val="28"/>
          <w:szCs w:val="28"/>
        </w:rPr>
        <w:t>муниципальной услуги</w:t>
      </w:r>
    </w:p>
    <w:p w:rsidR="00423EB5" w:rsidRDefault="00423EB5" w:rsidP="00423EB5">
      <w:pPr>
        <w:shd w:val="clear" w:color="auto" w:fill="FFFFFF"/>
        <w:spacing w:after="15"/>
        <w:jc w:val="center"/>
        <w:rPr>
          <w:sz w:val="28"/>
          <w:szCs w:val="28"/>
        </w:rPr>
      </w:pPr>
    </w:p>
    <w:p w:rsidR="00423EB5" w:rsidRDefault="00423EB5" w:rsidP="00423EB5">
      <w:pPr>
        <w:shd w:val="clear" w:color="auto" w:fill="FFFFFF"/>
        <w:spacing w:after="15"/>
        <w:jc w:val="both"/>
        <w:rPr>
          <w:sz w:val="28"/>
          <w:szCs w:val="28"/>
        </w:rPr>
      </w:pPr>
      <w:r>
        <w:rPr>
          <w:sz w:val="28"/>
          <w:szCs w:val="28"/>
        </w:rPr>
        <w:t xml:space="preserve">          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уполномоченного органа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 xml:space="preserve">Требования к порядку и формам </w:t>
      </w:r>
      <w:proofErr w:type="gramStart"/>
      <w:r>
        <w:rPr>
          <w:sz w:val="28"/>
          <w:szCs w:val="28"/>
        </w:rPr>
        <w:t>контроля за</w:t>
      </w:r>
      <w:proofErr w:type="gramEnd"/>
      <w:r>
        <w:rPr>
          <w:sz w:val="28"/>
          <w:szCs w:val="28"/>
        </w:rPr>
        <w:t xml:space="preserve"> предоставлением</w:t>
      </w:r>
    </w:p>
    <w:p w:rsidR="00423EB5" w:rsidRDefault="00423EB5" w:rsidP="00423EB5">
      <w:pPr>
        <w:shd w:val="clear" w:color="auto" w:fill="FFFFFF"/>
        <w:spacing w:after="15"/>
        <w:jc w:val="center"/>
        <w:rPr>
          <w:sz w:val="28"/>
          <w:szCs w:val="28"/>
        </w:rPr>
      </w:pPr>
      <w:r>
        <w:rPr>
          <w:sz w:val="28"/>
          <w:szCs w:val="28"/>
        </w:rPr>
        <w:t>муниципальной услуги, в том числе со стороны граждан,</w:t>
      </w:r>
    </w:p>
    <w:p w:rsidR="00423EB5" w:rsidRDefault="00423EB5" w:rsidP="00423EB5">
      <w:pPr>
        <w:shd w:val="clear" w:color="auto" w:fill="FFFFFF"/>
        <w:spacing w:after="15"/>
        <w:jc w:val="center"/>
        <w:rPr>
          <w:sz w:val="28"/>
          <w:szCs w:val="28"/>
        </w:rPr>
      </w:pPr>
      <w:r>
        <w:rPr>
          <w:sz w:val="28"/>
          <w:szCs w:val="28"/>
        </w:rPr>
        <w:t>их объединений и организаций</w:t>
      </w:r>
    </w:p>
    <w:p w:rsidR="00423EB5" w:rsidRDefault="00423EB5" w:rsidP="00423EB5">
      <w:pPr>
        <w:shd w:val="clear" w:color="auto" w:fill="FFFFFF"/>
        <w:spacing w:after="15"/>
        <w:jc w:val="center"/>
        <w:rPr>
          <w:sz w:val="28"/>
          <w:szCs w:val="28"/>
        </w:rPr>
      </w:pPr>
    </w:p>
    <w:p w:rsidR="00423EB5" w:rsidRDefault="00423EB5" w:rsidP="00423EB5">
      <w:pPr>
        <w:shd w:val="clear" w:color="auto" w:fill="FFFFFF"/>
        <w:spacing w:after="15"/>
        <w:jc w:val="both"/>
        <w:rPr>
          <w:sz w:val="28"/>
          <w:szCs w:val="28"/>
        </w:rPr>
      </w:pPr>
      <w:r>
        <w:rPr>
          <w:sz w:val="28"/>
          <w:szCs w:val="28"/>
        </w:rPr>
        <w:t xml:space="preserve">          4.11.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не предусмотрен.</w:t>
      </w:r>
    </w:p>
    <w:p w:rsidR="00423EB5" w:rsidRDefault="00423EB5" w:rsidP="00423EB5">
      <w:pPr>
        <w:shd w:val="clear" w:color="auto" w:fill="FFFFFF"/>
        <w:spacing w:after="15"/>
        <w:jc w:val="both"/>
        <w:rPr>
          <w:sz w:val="28"/>
          <w:szCs w:val="28"/>
        </w:rPr>
      </w:pPr>
      <w:r>
        <w:rPr>
          <w:sz w:val="28"/>
          <w:szCs w:val="28"/>
        </w:rPr>
        <w:t xml:space="preserve">          4.12.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уполномоченного органа, ответственными за организацию работы по исполнению муниципальной услуги.</w:t>
      </w:r>
    </w:p>
    <w:p w:rsidR="00423EB5" w:rsidRDefault="00423EB5" w:rsidP="00423EB5">
      <w:pPr>
        <w:shd w:val="clear" w:color="auto" w:fill="FFFFFF"/>
        <w:spacing w:after="15"/>
        <w:jc w:val="both"/>
        <w:rPr>
          <w:sz w:val="28"/>
          <w:szCs w:val="28"/>
        </w:rPr>
      </w:pPr>
      <w:r>
        <w:rPr>
          <w:sz w:val="28"/>
          <w:szCs w:val="28"/>
        </w:rPr>
        <w:t xml:space="preserve">          4.13. 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должностных лиц </w:t>
      </w:r>
      <w:r>
        <w:rPr>
          <w:sz w:val="28"/>
          <w:szCs w:val="28"/>
        </w:rPr>
        <w:lastRenderedPageBreak/>
        <w:t>уполномоченного органа закрепляется в их должностных инструкциях в соответствии с требованиями законодательства Российской Федерации.</w:t>
      </w:r>
    </w:p>
    <w:p w:rsidR="00423EB5" w:rsidRDefault="00423EB5" w:rsidP="00423EB5">
      <w:pPr>
        <w:shd w:val="clear" w:color="auto" w:fill="FFFFFF"/>
        <w:spacing w:after="15"/>
        <w:jc w:val="both"/>
        <w:rPr>
          <w:sz w:val="28"/>
          <w:szCs w:val="28"/>
        </w:rPr>
      </w:pPr>
      <w:r>
        <w:rPr>
          <w:sz w:val="28"/>
          <w:szCs w:val="28"/>
        </w:rPr>
        <w:t xml:space="preserve">          4.14. Периодичность осуществления текущего контроля устанавливается руководством уполномоченного органа.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уполномоченного органа.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23EB5" w:rsidRDefault="00423EB5" w:rsidP="00423EB5">
      <w:pPr>
        <w:shd w:val="clear" w:color="auto" w:fill="FFFFFF"/>
        <w:spacing w:after="15"/>
        <w:jc w:val="both"/>
        <w:rPr>
          <w:sz w:val="28"/>
          <w:szCs w:val="28"/>
        </w:rPr>
      </w:pPr>
      <w:r>
        <w:rPr>
          <w:sz w:val="28"/>
          <w:szCs w:val="28"/>
        </w:rPr>
        <w:t xml:space="preserve">        4.15. Проверки полноты и качества предоставления муниципальной услуги осуществляются на основании правовых актов уполномоченного органа.</w:t>
      </w:r>
    </w:p>
    <w:p w:rsidR="00423EB5" w:rsidRDefault="00423EB5" w:rsidP="00423EB5">
      <w:pPr>
        <w:shd w:val="clear" w:color="auto" w:fill="FFFFFF"/>
        <w:spacing w:after="15"/>
        <w:jc w:val="both"/>
        <w:rPr>
          <w:sz w:val="28"/>
          <w:szCs w:val="28"/>
        </w:rPr>
      </w:pPr>
      <w:r>
        <w:rPr>
          <w:sz w:val="28"/>
          <w:szCs w:val="28"/>
        </w:rPr>
        <w:t xml:space="preserve">        4.16. Проверки могут быть плановыми (осуществляться на основании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23EB5" w:rsidRDefault="00423EB5" w:rsidP="00423EB5">
      <w:pPr>
        <w:shd w:val="clear" w:color="auto" w:fill="FFFFFF"/>
        <w:spacing w:after="15"/>
        <w:jc w:val="both"/>
        <w:rPr>
          <w:sz w:val="28"/>
          <w:szCs w:val="28"/>
        </w:rPr>
      </w:pPr>
      <w:r>
        <w:rPr>
          <w:sz w:val="28"/>
          <w:szCs w:val="28"/>
        </w:rPr>
        <w:t xml:space="preserve">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jc w:val="center"/>
        <w:rPr>
          <w:b/>
          <w:sz w:val="28"/>
          <w:szCs w:val="28"/>
        </w:rPr>
      </w:pPr>
      <w:r>
        <w:rPr>
          <w:b/>
          <w:sz w:val="28"/>
          <w:szCs w:val="28"/>
        </w:rPr>
        <w:t>V. ДОСУДЕБНОЕ (ВНЕСУДЕБНОЕ) ОБЖАЛОВАНИЕ ЗАЯВИТЕЛЕМ</w:t>
      </w:r>
    </w:p>
    <w:p w:rsidR="00423EB5" w:rsidRDefault="00423EB5" w:rsidP="00423EB5">
      <w:pPr>
        <w:shd w:val="clear" w:color="auto" w:fill="FFFFFF"/>
        <w:jc w:val="center"/>
        <w:rPr>
          <w:b/>
          <w:sz w:val="28"/>
          <w:szCs w:val="28"/>
        </w:rPr>
      </w:pPr>
      <w:r>
        <w:rPr>
          <w:b/>
          <w:sz w:val="28"/>
          <w:szCs w:val="28"/>
        </w:rPr>
        <w:t>РЕШЕНИЙ И ДЕЙСТВИЙ (БЕЗДЕЙСТВИЯ) ОРГАНА, ПРЕДОСТАВЛЯЮЩЕГО</w:t>
      </w:r>
    </w:p>
    <w:p w:rsidR="00423EB5" w:rsidRDefault="00423EB5" w:rsidP="00423EB5">
      <w:pPr>
        <w:shd w:val="clear" w:color="auto" w:fill="FFFFFF"/>
        <w:jc w:val="center"/>
        <w:rPr>
          <w:b/>
          <w:sz w:val="28"/>
          <w:szCs w:val="28"/>
        </w:rPr>
      </w:pPr>
      <w:r>
        <w:rPr>
          <w:b/>
          <w:sz w:val="28"/>
          <w:szCs w:val="28"/>
        </w:rPr>
        <w:t>МУНИЦИПАЛЬНУЮ УСЛУГУ, ДОЛЖНОСТНОГО ЛИЦА, ПРЕДОСТАВЛЯЮЩЕГО</w:t>
      </w:r>
    </w:p>
    <w:p w:rsidR="00423EB5" w:rsidRDefault="00423EB5" w:rsidP="00423EB5">
      <w:pPr>
        <w:shd w:val="clear" w:color="auto" w:fill="FFFFFF"/>
        <w:jc w:val="center"/>
        <w:rPr>
          <w:b/>
          <w:sz w:val="28"/>
          <w:szCs w:val="28"/>
        </w:rPr>
      </w:pPr>
      <w:r>
        <w:rPr>
          <w:b/>
          <w:sz w:val="28"/>
          <w:szCs w:val="28"/>
        </w:rPr>
        <w:t>МУНИЦИПАЛЬНУЮ УСЛУГУ</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Предмет досудебного (внесудебного) обжалования заявителем</w:t>
      </w:r>
    </w:p>
    <w:p w:rsidR="00423EB5" w:rsidRDefault="00423EB5" w:rsidP="00423EB5">
      <w:pPr>
        <w:shd w:val="clear" w:color="auto" w:fill="FFFFFF"/>
        <w:spacing w:after="15"/>
        <w:jc w:val="center"/>
        <w:rPr>
          <w:sz w:val="28"/>
          <w:szCs w:val="28"/>
        </w:rPr>
      </w:pPr>
      <w:r>
        <w:rPr>
          <w:sz w:val="28"/>
          <w:szCs w:val="28"/>
        </w:rPr>
        <w:t>решений и действий (бездействия) органа, предоставляющего</w:t>
      </w:r>
    </w:p>
    <w:p w:rsidR="00423EB5" w:rsidRDefault="00423EB5" w:rsidP="00423EB5">
      <w:pPr>
        <w:shd w:val="clear" w:color="auto" w:fill="FFFFFF"/>
        <w:spacing w:after="15"/>
        <w:jc w:val="center"/>
        <w:rPr>
          <w:sz w:val="28"/>
          <w:szCs w:val="28"/>
        </w:rPr>
      </w:pPr>
      <w:r>
        <w:rPr>
          <w:sz w:val="28"/>
          <w:szCs w:val="28"/>
        </w:rPr>
        <w:t>муниципальную услугу, должностного лица органа,</w:t>
      </w:r>
    </w:p>
    <w:p w:rsidR="00423EB5" w:rsidRDefault="00423EB5" w:rsidP="00423EB5">
      <w:pPr>
        <w:shd w:val="clear" w:color="auto" w:fill="FFFFFF"/>
        <w:spacing w:after="15"/>
        <w:jc w:val="center"/>
        <w:rPr>
          <w:sz w:val="28"/>
          <w:szCs w:val="28"/>
        </w:rPr>
      </w:pPr>
      <w:proofErr w:type="gramStart"/>
      <w:r>
        <w:rPr>
          <w:sz w:val="28"/>
          <w:szCs w:val="28"/>
        </w:rPr>
        <w:t>предоставляющего</w:t>
      </w:r>
      <w:proofErr w:type="gramEnd"/>
      <w:r>
        <w:rPr>
          <w:sz w:val="28"/>
          <w:szCs w:val="28"/>
        </w:rPr>
        <w:t xml:space="preserve"> муниципальную услугу</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423EB5" w:rsidRDefault="00423EB5" w:rsidP="00423EB5">
      <w:pPr>
        <w:shd w:val="clear" w:color="auto" w:fill="FFFFFF"/>
        <w:spacing w:after="15"/>
        <w:jc w:val="both"/>
        <w:rPr>
          <w:sz w:val="28"/>
          <w:szCs w:val="28"/>
        </w:rPr>
      </w:pPr>
      <w:r>
        <w:rPr>
          <w:sz w:val="28"/>
          <w:szCs w:val="28"/>
        </w:rPr>
        <w:t xml:space="preserve">           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423EB5" w:rsidRDefault="00423EB5" w:rsidP="00423EB5">
      <w:pPr>
        <w:shd w:val="clear" w:color="auto" w:fill="FFFFFF"/>
        <w:spacing w:after="15"/>
        <w:jc w:val="both"/>
        <w:rPr>
          <w:sz w:val="28"/>
          <w:szCs w:val="28"/>
        </w:rPr>
      </w:pPr>
      <w:r>
        <w:rPr>
          <w:sz w:val="28"/>
          <w:szCs w:val="28"/>
        </w:rPr>
        <w:lastRenderedPageBreak/>
        <w:t xml:space="preserve">           5.3.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423EB5" w:rsidRDefault="00423EB5" w:rsidP="00423EB5">
      <w:pPr>
        <w:shd w:val="clear" w:color="auto" w:fill="FFFFFF"/>
        <w:spacing w:after="15"/>
        <w:jc w:val="both"/>
        <w:rPr>
          <w:sz w:val="28"/>
          <w:szCs w:val="28"/>
        </w:rPr>
      </w:pPr>
      <w:r>
        <w:rPr>
          <w:sz w:val="28"/>
          <w:szCs w:val="28"/>
        </w:rPr>
        <w:t xml:space="preserve">           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 xml:space="preserve">Право и основания обжалования в </w:t>
      </w:r>
      <w:proofErr w:type="gramStart"/>
      <w:r>
        <w:rPr>
          <w:sz w:val="28"/>
          <w:szCs w:val="28"/>
        </w:rPr>
        <w:t>досудебном</w:t>
      </w:r>
      <w:proofErr w:type="gramEnd"/>
      <w:r>
        <w:rPr>
          <w:sz w:val="28"/>
          <w:szCs w:val="28"/>
        </w:rPr>
        <w:t xml:space="preserve"> (внесудебном)</w:t>
      </w:r>
    </w:p>
    <w:p w:rsidR="00423EB5" w:rsidRDefault="00423EB5" w:rsidP="00423EB5">
      <w:pPr>
        <w:shd w:val="clear" w:color="auto" w:fill="FFFFFF"/>
        <w:spacing w:after="15"/>
        <w:jc w:val="center"/>
        <w:rPr>
          <w:sz w:val="28"/>
          <w:szCs w:val="28"/>
        </w:rPr>
      </w:pPr>
      <w:proofErr w:type="gramStart"/>
      <w:r>
        <w:rPr>
          <w:sz w:val="28"/>
          <w:szCs w:val="28"/>
        </w:rPr>
        <w:t>порядке</w:t>
      </w:r>
      <w:proofErr w:type="gramEnd"/>
      <w:r>
        <w:rPr>
          <w:sz w:val="28"/>
          <w:szCs w:val="28"/>
        </w:rPr>
        <w:t xml:space="preserve"> решений и действий (бездействия) органа,</w:t>
      </w:r>
    </w:p>
    <w:p w:rsidR="00423EB5" w:rsidRDefault="00423EB5" w:rsidP="00423EB5">
      <w:pPr>
        <w:shd w:val="clear" w:color="auto" w:fill="FFFFFF"/>
        <w:spacing w:after="15"/>
        <w:jc w:val="center"/>
        <w:rPr>
          <w:sz w:val="28"/>
          <w:szCs w:val="28"/>
        </w:rPr>
      </w:pPr>
      <w:proofErr w:type="gramStart"/>
      <w:r>
        <w:rPr>
          <w:sz w:val="28"/>
          <w:szCs w:val="28"/>
        </w:rPr>
        <w:t>предоставляющего</w:t>
      </w:r>
      <w:proofErr w:type="gramEnd"/>
      <w:r>
        <w:rPr>
          <w:sz w:val="28"/>
          <w:szCs w:val="28"/>
        </w:rPr>
        <w:t xml:space="preserve"> муниципальную услугу, должностного</w:t>
      </w:r>
    </w:p>
    <w:p w:rsidR="00423EB5" w:rsidRDefault="00423EB5" w:rsidP="00423EB5">
      <w:pPr>
        <w:shd w:val="clear" w:color="auto" w:fill="FFFFFF"/>
        <w:spacing w:after="15"/>
        <w:jc w:val="center"/>
        <w:rPr>
          <w:sz w:val="28"/>
          <w:szCs w:val="28"/>
        </w:rPr>
      </w:pPr>
      <w:r>
        <w:rPr>
          <w:sz w:val="28"/>
          <w:szCs w:val="28"/>
        </w:rPr>
        <w:t>лица органа, предоставляющего муниципальную услугу</w:t>
      </w:r>
    </w:p>
    <w:p w:rsidR="00423EB5" w:rsidRDefault="00423EB5" w:rsidP="00423EB5">
      <w:pPr>
        <w:shd w:val="clear" w:color="auto" w:fill="FFFFFF"/>
        <w:spacing w:after="15"/>
        <w:jc w:val="center"/>
        <w:rPr>
          <w:sz w:val="28"/>
          <w:szCs w:val="28"/>
        </w:rPr>
      </w:pPr>
    </w:p>
    <w:p w:rsidR="00423EB5" w:rsidRDefault="00423EB5" w:rsidP="00423EB5">
      <w:pPr>
        <w:shd w:val="clear" w:color="auto" w:fill="FFFFFF"/>
        <w:spacing w:after="15"/>
        <w:jc w:val="both"/>
        <w:rPr>
          <w:sz w:val="28"/>
          <w:szCs w:val="28"/>
        </w:rPr>
      </w:pPr>
      <w:r>
        <w:rPr>
          <w:sz w:val="28"/>
          <w:szCs w:val="28"/>
        </w:rPr>
        <w:t xml:space="preserve">            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423EB5" w:rsidRDefault="00423EB5" w:rsidP="00423EB5">
      <w:pPr>
        <w:shd w:val="clear" w:color="auto" w:fill="FFFFFF"/>
        <w:spacing w:after="15"/>
        <w:jc w:val="both"/>
        <w:rPr>
          <w:sz w:val="28"/>
          <w:szCs w:val="28"/>
        </w:rPr>
      </w:pPr>
      <w:r>
        <w:rPr>
          <w:sz w:val="28"/>
          <w:szCs w:val="28"/>
        </w:rPr>
        <w:t xml:space="preserve">           1) нарушение срока регистрации запроса заявителя о предоставлении муниципальной услуги;</w:t>
      </w:r>
    </w:p>
    <w:p w:rsidR="00423EB5" w:rsidRDefault="00423EB5" w:rsidP="00423EB5">
      <w:pPr>
        <w:shd w:val="clear" w:color="auto" w:fill="FFFFFF"/>
        <w:spacing w:after="15"/>
        <w:jc w:val="both"/>
        <w:rPr>
          <w:sz w:val="28"/>
          <w:szCs w:val="28"/>
        </w:rPr>
      </w:pPr>
      <w:r>
        <w:rPr>
          <w:sz w:val="28"/>
          <w:szCs w:val="28"/>
        </w:rPr>
        <w:t xml:space="preserve">           2) нарушение срока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3EB5" w:rsidRDefault="00423EB5" w:rsidP="00423EB5">
      <w:pPr>
        <w:shd w:val="clear" w:color="auto" w:fill="FFFFFF"/>
        <w:spacing w:after="15"/>
        <w:jc w:val="both"/>
        <w:rPr>
          <w:sz w:val="28"/>
          <w:szCs w:val="28"/>
        </w:rPr>
      </w:pPr>
      <w:r>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3EB5" w:rsidRDefault="00423EB5" w:rsidP="00423EB5">
      <w:pPr>
        <w:shd w:val="clear" w:color="auto" w:fill="FFFFFF"/>
        <w:spacing w:after="15"/>
        <w:jc w:val="both"/>
        <w:rPr>
          <w:sz w:val="28"/>
          <w:szCs w:val="28"/>
        </w:rPr>
      </w:pPr>
      <w:r>
        <w:rPr>
          <w:sz w:val="28"/>
          <w:szCs w:val="28"/>
        </w:rPr>
        <w:t xml:space="preserve">         </w:t>
      </w: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3EB5" w:rsidRDefault="00423EB5" w:rsidP="00423EB5">
      <w:pPr>
        <w:shd w:val="clear" w:color="auto" w:fill="FFFFFF"/>
        <w:spacing w:after="15"/>
        <w:jc w:val="both"/>
        <w:rPr>
          <w:sz w:val="28"/>
          <w:szCs w:val="28"/>
        </w:rPr>
      </w:pPr>
      <w:r>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3EB5" w:rsidRDefault="00423EB5" w:rsidP="00423EB5">
      <w:pPr>
        <w:shd w:val="clear" w:color="auto" w:fill="FFFFFF"/>
        <w:spacing w:after="15"/>
        <w:jc w:val="both"/>
        <w:rPr>
          <w:sz w:val="28"/>
          <w:szCs w:val="28"/>
        </w:rPr>
      </w:pPr>
      <w:r>
        <w:rPr>
          <w:sz w:val="28"/>
          <w:szCs w:val="28"/>
        </w:rPr>
        <w:t xml:space="preserve">       </w:t>
      </w: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3EB5" w:rsidRDefault="00423EB5" w:rsidP="00423EB5">
      <w:pPr>
        <w:shd w:val="clear" w:color="auto" w:fill="FFFFFF"/>
        <w:spacing w:after="15"/>
        <w:jc w:val="both"/>
        <w:rPr>
          <w:sz w:val="28"/>
          <w:szCs w:val="28"/>
        </w:rPr>
      </w:pPr>
      <w:r>
        <w:rPr>
          <w:sz w:val="28"/>
          <w:szCs w:val="28"/>
        </w:rPr>
        <w:t xml:space="preserve">       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w:t>
      </w:r>
      <w:r>
        <w:rPr>
          <w:sz w:val="28"/>
          <w:szCs w:val="28"/>
        </w:rPr>
        <w:lastRenderedPageBreak/>
        <w:t>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Общие требования к порядку подачи и рассмотрения жалобы</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5.7. Жалоба подается в письменной форме на бумажном носителе, в электронной форме в орган, предоставляющий муниципальную услугу.</w:t>
      </w:r>
    </w:p>
    <w:p w:rsidR="00423EB5" w:rsidRDefault="00423EB5" w:rsidP="00423EB5">
      <w:pPr>
        <w:shd w:val="clear" w:color="auto" w:fill="FFFFFF"/>
        <w:spacing w:after="15"/>
        <w:jc w:val="both"/>
        <w:rPr>
          <w:sz w:val="28"/>
          <w:szCs w:val="28"/>
        </w:rPr>
      </w:pPr>
      <w:r>
        <w:rPr>
          <w:sz w:val="28"/>
          <w:szCs w:val="28"/>
        </w:rPr>
        <w:t xml:space="preserve">        Жалоба должна быть написана разборчивым почерком, не содержать нецензурных выражений.</w:t>
      </w:r>
    </w:p>
    <w:p w:rsidR="00423EB5" w:rsidRDefault="00423EB5" w:rsidP="00423EB5">
      <w:pPr>
        <w:shd w:val="clear" w:color="auto" w:fill="FFFFFF"/>
        <w:spacing w:after="15"/>
        <w:jc w:val="both"/>
        <w:rPr>
          <w:sz w:val="28"/>
          <w:szCs w:val="28"/>
        </w:rPr>
      </w:pPr>
      <w:r>
        <w:rPr>
          <w:sz w:val="28"/>
          <w:szCs w:val="28"/>
        </w:rPr>
        <w:t xml:space="preserve">       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23EB5" w:rsidRDefault="00423EB5" w:rsidP="00423EB5">
      <w:pPr>
        <w:shd w:val="clear" w:color="auto" w:fill="FFFFFF"/>
        <w:spacing w:after="15"/>
        <w:jc w:val="both"/>
        <w:rPr>
          <w:sz w:val="28"/>
          <w:szCs w:val="28"/>
        </w:rPr>
      </w:pPr>
      <w:r>
        <w:rPr>
          <w:sz w:val="28"/>
          <w:szCs w:val="28"/>
        </w:rPr>
        <w:t xml:space="preserve">        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по Еврейской автономной области, а также может быть принята при личном приеме заявителя.</w:t>
      </w:r>
    </w:p>
    <w:p w:rsidR="00423EB5" w:rsidRDefault="00423EB5" w:rsidP="00423EB5">
      <w:pPr>
        <w:shd w:val="clear" w:color="auto" w:fill="FFFFFF"/>
        <w:spacing w:after="15"/>
        <w:jc w:val="both"/>
        <w:rPr>
          <w:sz w:val="28"/>
          <w:szCs w:val="28"/>
        </w:rPr>
      </w:pPr>
      <w:r>
        <w:rPr>
          <w:sz w:val="28"/>
          <w:szCs w:val="28"/>
        </w:rPr>
        <w:t xml:space="preserve">       5.10. Жалоба должна содержать:</w:t>
      </w:r>
    </w:p>
    <w:p w:rsidR="00423EB5" w:rsidRDefault="00423EB5" w:rsidP="00423EB5">
      <w:pPr>
        <w:shd w:val="clear" w:color="auto" w:fill="FFFFFF"/>
        <w:spacing w:after="15"/>
        <w:jc w:val="both"/>
        <w:rPr>
          <w:sz w:val="28"/>
          <w:szCs w:val="28"/>
        </w:rPr>
      </w:pPr>
      <w:r>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3EB5" w:rsidRDefault="00423EB5" w:rsidP="00423EB5">
      <w:pPr>
        <w:shd w:val="clear" w:color="auto" w:fill="FFFFFF"/>
        <w:spacing w:after="15"/>
        <w:jc w:val="both"/>
        <w:rPr>
          <w:sz w:val="28"/>
          <w:szCs w:val="28"/>
        </w:rPr>
      </w:pPr>
      <w:r>
        <w:rPr>
          <w:sz w:val="28"/>
          <w:szCs w:val="28"/>
        </w:rPr>
        <w:t xml:space="preserve">      </w:t>
      </w:r>
      <w:proofErr w:type="gramStart"/>
      <w:r>
        <w:rPr>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EB5" w:rsidRDefault="00423EB5" w:rsidP="00423EB5">
      <w:pPr>
        <w:shd w:val="clear" w:color="auto" w:fill="FFFFFF"/>
        <w:spacing w:after="15"/>
        <w:jc w:val="both"/>
        <w:rPr>
          <w:sz w:val="28"/>
          <w:szCs w:val="28"/>
        </w:rPr>
      </w:pPr>
      <w:r>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3EB5" w:rsidRDefault="00423EB5" w:rsidP="00423EB5">
      <w:pPr>
        <w:shd w:val="clear" w:color="auto" w:fill="FFFFFF"/>
        <w:spacing w:after="15"/>
        <w:jc w:val="both"/>
        <w:rPr>
          <w:sz w:val="28"/>
          <w:szCs w:val="28"/>
        </w:rPr>
      </w:pPr>
      <w:r>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Срок рассмотрения жалобы</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5.11. </w:t>
      </w:r>
      <w:proofErr w:type="gramStart"/>
      <w:r>
        <w:rPr>
          <w:sz w:val="28"/>
          <w:szCs w:val="28"/>
        </w:rPr>
        <w:t>Жалоба, поступившая в орган, предоставляющий муниципальную услугу, и поданная с соблюдением требований </w:t>
      </w:r>
      <w:hyperlink r:id="rId25" w:history="1">
        <w:r>
          <w:rPr>
            <w:rStyle w:val="a7"/>
            <w:sz w:val="28"/>
            <w:szCs w:val="28"/>
          </w:rPr>
          <w:t>главы 2.1</w:t>
        </w:r>
      </w:hyperlink>
      <w:r>
        <w:rPr>
          <w:sz w:val="28"/>
          <w:szCs w:val="28"/>
          <w:u w:val="single"/>
        </w:rPr>
        <w:t xml:space="preserve"> </w:t>
      </w:r>
      <w:r>
        <w:rPr>
          <w:sz w:val="28"/>
          <w:szCs w:val="28"/>
        </w:rPr>
        <w:t xml:space="preserve">Федерального закона от 27.07.2010 № 210-ФЗ «Об организации предоставления </w:t>
      </w:r>
      <w:r>
        <w:rPr>
          <w:sz w:val="28"/>
          <w:szCs w:val="28"/>
        </w:rPr>
        <w:lastRenderedPageBreak/>
        <w:t>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w:t>
      </w:r>
      <w:proofErr w:type="gramEnd"/>
      <w:r>
        <w:rPr>
          <w:sz w:val="28"/>
          <w:szCs w:val="28"/>
        </w:rPr>
        <w:t xml:space="preserve"> </w:t>
      </w:r>
      <w:proofErr w:type="gramStart"/>
      <w:r>
        <w:rPr>
          <w:sz w:val="28"/>
          <w:szCs w:val="28"/>
        </w:rPr>
        <w:t>приеме</w:t>
      </w:r>
      <w:proofErr w:type="gramEnd"/>
      <w:r>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3EB5" w:rsidRDefault="00423EB5" w:rsidP="00423EB5">
      <w:pPr>
        <w:shd w:val="clear" w:color="auto" w:fill="FFFFFF"/>
        <w:spacing w:after="15"/>
        <w:jc w:val="both"/>
        <w:rPr>
          <w:sz w:val="28"/>
          <w:szCs w:val="28"/>
        </w:rPr>
      </w:pPr>
      <w:r>
        <w:rPr>
          <w:sz w:val="28"/>
          <w:szCs w:val="28"/>
        </w:rPr>
        <w:t xml:space="preserve">               В иных случаях жалоба подлежит рассмотрению в порядке, предусмотренном Федеральным </w:t>
      </w:r>
      <w:hyperlink r:id="rId26" w:history="1">
        <w:r>
          <w:rPr>
            <w:rStyle w:val="a7"/>
            <w:sz w:val="28"/>
            <w:szCs w:val="28"/>
          </w:rPr>
          <w:t>законом</w:t>
        </w:r>
      </w:hyperlink>
      <w:r>
        <w:rPr>
          <w:sz w:val="28"/>
          <w:szCs w:val="28"/>
          <w:u w:val="single"/>
        </w:rPr>
        <w:t xml:space="preserve"> </w:t>
      </w:r>
      <w:r>
        <w:rPr>
          <w:sz w:val="28"/>
          <w:szCs w:val="28"/>
        </w:rPr>
        <w:t>от 2 мая 2006 года № 59-ФЗ «О порядке рассмотрения обращений граждан Российской Федерации».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sz w:val="28"/>
          <w:szCs w:val="28"/>
        </w:rPr>
        <w:t>Результат рассмотрения жалобы</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5.12. По результатам рассмотрения жалобы орган, предоставляющий муниципальную услугу, принимает одно из следующих решений:</w:t>
      </w:r>
    </w:p>
    <w:p w:rsidR="00423EB5" w:rsidRDefault="00423EB5" w:rsidP="00423EB5">
      <w:pPr>
        <w:shd w:val="clear" w:color="auto" w:fill="FFFFFF"/>
        <w:spacing w:after="15"/>
        <w:jc w:val="both"/>
        <w:rPr>
          <w:sz w:val="28"/>
          <w:szCs w:val="28"/>
        </w:rPr>
      </w:pPr>
      <w:r>
        <w:rPr>
          <w:sz w:val="28"/>
          <w:szCs w:val="28"/>
        </w:rPr>
        <w:t xml:space="preserve">       </w:t>
      </w:r>
      <w:proofErr w:type="gramStart"/>
      <w:r>
        <w:rPr>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3EB5" w:rsidRDefault="00423EB5" w:rsidP="00423EB5">
      <w:pPr>
        <w:shd w:val="clear" w:color="auto" w:fill="FFFFFF"/>
        <w:spacing w:after="15"/>
        <w:jc w:val="both"/>
        <w:rPr>
          <w:sz w:val="28"/>
          <w:szCs w:val="28"/>
        </w:rPr>
      </w:pPr>
      <w:r>
        <w:rPr>
          <w:sz w:val="28"/>
          <w:szCs w:val="28"/>
        </w:rPr>
        <w:t xml:space="preserve">      2) отказать в удовлетворении жалобы.</w:t>
      </w:r>
    </w:p>
    <w:p w:rsidR="00423EB5" w:rsidRDefault="00423EB5" w:rsidP="00423EB5">
      <w:pPr>
        <w:shd w:val="clear" w:color="auto" w:fill="FFFFFF"/>
        <w:spacing w:after="15"/>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423EB5" w:rsidRDefault="00423EB5" w:rsidP="00423EB5">
      <w:pPr>
        <w:shd w:val="clear" w:color="auto" w:fill="FFFFFF"/>
        <w:spacing w:after="15"/>
        <w:jc w:val="both"/>
        <w:rPr>
          <w:sz w:val="28"/>
          <w:szCs w:val="28"/>
        </w:rPr>
      </w:pPr>
      <w:r>
        <w:rPr>
          <w:sz w:val="28"/>
          <w:szCs w:val="28"/>
        </w:rPr>
        <w:t xml:space="preserve">         5.13. Заявителю в течение 1 рабочего дня со дня принятия решения направляется мотивированный ответ о результатах рассмотрения жалобы.</w:t>
      </w:r>
    </w:p>
    <w:p w:rsidR="00423EB5" w:rsidRDefault="00423EB5" w:rsidP="00423EB5">
      <w:pPr>
        <w:shd w:val="clear" w:color="auto" w:fill="FFFFFF"/>
        <w:spacing w:after="15"/>
        <w:jc w:val="both"/>
        <w:rPr>
          <w:sz w:val="28"/>
          <w:szCs w:val="28"/>
        </w:rPr>
      </w:pPr>
      <w:r>
        <w:rPr>
          <w:sz w:val="28"/>
          <w:szCs w:val="28"/>
        </w:rPr>
        <w:t xml:space="preserve">         При желании заявителя мотивированный ответ о результатах рассмотрения жалобы направляется в электронной форме на электронную почту.</w:t>
      </w:r>
    </w:p>
    <w:p w:rsidR="00423EB5" w:rsidRDefault="00423EB5" w:rsidP="00423EB5">
      <w:pPr>
        <w:shd w:val="clear" w:color="auto" w:fill="FFFFFF"/>
        <w:spacing w:after="15"/>
        <w:jc w:val="both"/>
        <w:rPr>
          <w:sz w:val="28"/>
          <w:szCs w:val="28"/>
        </w:rPr>
      </w:pPr>
      <w:r>
        <w:rPr>
          <w:sz w:val="28"/>
          <w:szCs w:val="28"/>
        </w:rPr>
        <w:t xml:space="preserve">        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423EB5" w:rsidRDefault="00423EB5" w:rsidP="00423EB5">
      <w:pPr>
        <w:shd w:val="clear" w:color="auto" w:fill="FFFFFF"/>
        <w:spacing w:after="15"/>
        <w:jc w:val="both"/>
        <w:rPr>
          <w:sz w:val="28"/>
          <w:szCs w:val="28"/>
        </w:rPr>
      </w:pPr>
      <w:r>
        <w:rPr>
          <w:sz w:val="28"/>
          <w:szCs w:val="28"/>
        </w:rPr>
        <w:t xml:space="preserve">        Сроки обжалования, правила подведомственности и подсудности устанавливаются Гражданским процессуальным </w:t>
      </w:r>
      <w:hyperlink r:id="rId27" w:history="1">
        <w:r>
          <w:rPr>
            <w:rStyle w:val="a7"/>
            <w:sz w:val="28"/>
            <w:szCs w:val="28"/>
          </w:rPr>
          <w:t>кодексом</w:t>
        </w:r>
      </w:hyperlink>
      <w:r>
        <w:rPr>
          <w:sz w:val="28"/>
          <w:szCs w:val="28"/>
          <w:u w:val="single"/>
        </w:rPr>
        <w:t xml:space="preserve"> </w:t>
      </w:r>
      <w:r>
        <w:rPr>
          <w:sz w:val="28"/>
          <w:szCs w:val="28"/>
        </w:rPr>
        <w:t>Российской Федерации, Арбитражным процессуальным </w:t>
      </w:r>
      <w:hyperlink r:id="rId28" w:history="1">
        <w:r>
          <w:rPr>
            <w:rStyle w:val="a7"/>
            <w:sz w:val="28"/>
            <w:szCs w:val="28"/>
          </w:rPr>
          <w:t>кодексом</w:t>
        </w:r>
      </w:hyperlink>
      <w:r>
        <w:rPr>
          <w:sz w:val="28"/>
          <w:szCs w:val="28"/>
          <w:u w:val="single"/>
        </w:rPr>
        <w:t xml:space="preserve"> </w:t>
      </w:r>
      <w:r>
        <w:rPr>
          <w:sz w:val="28"/>
          <w:szCs w:val="28"/>
        </w:rPr>
        <w:t>Российской Федерации.</w:t>
      </w: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ind w:left="4956"/>
        <w:jc w:val="both"/>
        <w:rPr>
          <w:sz w:val="28"/>
          <w:szCs w:val="28"/>
        </w:rPr>
      </w:pPr>
      <w:r>
        <w:rPr>
          <w:sz w:val="28"/>
          <w:szCs w:val="28"/>
        </w:rPr>
        <w:t>Приложение № 1</w:t>
      </w:r>
    </w:p>
    <w:p w:rsidR="00423EB5" w:rsidRDefault="00423EB5" w:rsidP="00423EB5">
      <w:pPr>
        <w:shd w:val="clear" w:color="auto" w:fill="FFFFFF"/>
        <w:spacing w:after="15"/>
        <w:ind w:left="4956"/>
        <w:jc w:val="both"/>
        <w:rPr>
          <w:sz w:val="28"/>
          <w:szCs w:val="28"/>
        </w:rPr>
      </w:pPr>
      <w:r>
        <w:rPr>
          <w:sz w:val="28"/>
          <w:szCs w:val="28"/>
        </w:rPr>
        <w:lastRenderedPageBreak/>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p>
    <w:p w:rsidR="00423EB5" w:rsidRDefault="00423EB5" w:rsidP="00423EB5">
      <w:pPr>
        <w:shd w:val="clear" w:color="auto" w:fill="FFFFFF"/>
        <w:spacing w:after="15"/>
        <w:jc w:val="both"/>
        <w:rPr>
          <w:sz w:val="28"/>
          <w:szCs w:val="28"/>
        </w:rPr>
      </w:pPr>
      <w:r>
        <w:rPr>
          <w:rFonts w:ascii="Calibri" w:eastAsia="Calibri" w:hAnsi="Calibri"/>
          <w:sz w:val="22"/>
          <w:szCs w:val="22"/>
          <w:lang w:eastAsia="en-US"/>
        </w:rPr>
        <w:pict>
          <v:shape id="_x0000_s1027" type="#_x0000_t202" style="position:absolute;left:0;text-align:left;margin-left:157.35pt;margin-top:13.9pt;width:345.6pt;height:198pt;z-index:251658240" stroked="f">
            <v:textbox>
              <w:txbxContent>
                <w:p w:rsidR="00423EB5" w:rsidRDefault="00423EB5" w:rsidP="00423EB5">
                  <w:r>
                    <w:t>Главе администрации Приамурского городского поселения</w:t>
                  </w:r>
                </w:p>
                <w:p w:rsidR="00423EB5" w:rsidRDefault="00423EB5" w:rsidP="00423EB5">
                  <w:r>
                    <w:t>С. В. Глущенко</w:t>
                  </w:r>
                </w:p>
                <w:p w:rsidR="00423EB5" w:rsidRDefault="00423EB5" w:rsidP="00423EB5">
                  <w:r>
                    <w:t>от ___________________________________________________</w:t>
                  </w:r>
                </w:p>
                <w:p w:rsidR="00423EB5" w:rsidRDefault="00423EB5" w:rsidP="00423EB5">
                  <w:r>
                    <w:t>______________________________________________________</w:t>
                  </w:r>
                </w:p>
                <w:p w:rsidR="00423EB5" w:rsidRDefault="00423EB5" w:rsidP="00423EB5">
                  <w:r>
                    <w:t xml:space="preserve">паспорт: серия __________№ </w:t>
                  </w:r>
                  <w:proofErr w:type="spellStart"/>
                  <w:r>
                    <w:t>____________выдан</w:t>
                  </w:r>
                  <w:proofErr w:type="spellEnd"/>
                  <w:r>
                    <w:t>___________</w:t>
                  </w:r>
                </w:p>
                <w:p w:rsidR="00423EB5" w:rsidRDefault="00423EB5" w:rsidP="00423EB5">
                  <w:r>
                    <w:t xml:space="preserve"> _____________________________________________________</w:t>
                  </w:r>
                </w:p>
                <w:p w:rsidR="00423EB5" w:rsidRDefault="00423EB5" w:rsidP="00423EB5">
                  <w:r>
                    <w:t>______________________________________________________</w:t>
                  </w:r>
                </w:p>
                <w:p w:rsidR="00423EB5" w:rsidRDefault="00423EB5" w:rsidP="00423EB5">
                  <w:r>
                    <w:t>СНИЛС ______________________________________________</w:t>
                  </w:r>
                </w:p>
                <w:p w:rsidR="00423EB5" w:rsidRDefault="00423EB5" w:rsidP="00423EB5">
                  <w:r>
                    <w:t>почтовый адрес: _______________________________________</w:t>
                  </w:r>
                </w:p>
                <w:p w:rsidR="00423EB5" w:rsidRDefault="00423EB5" w:rsidP="00423EB5">
                  <w:r>
                    <w:t>______________________________________________________</w:t>
                  </w:r>
                </w:p>
                <w:p w:rsidR="00423EB5" w:rsidRDefault="00423EB5" w:rsidP="00423EB5">
                  <w:r>
                    <w:t>адрес электронной почты: _______________________________</w:t>
                  </w:r>
                </w:p>
                <w:p w:rsidR="00423EB5" w:rsidRDefault="00423EB5" w:rsidP="00423EB5">
                  <w:r>
                    <w:t>тел. __________________________________________________</w:t>
                  </w:r>
                </w:p>
                <w:p w:rsidR="00423EB5" w:rsidRDefault="00423EB5" w:rsidP="00423EB5"/>
                <w:p w:rsidR="00423EB5" w:rsidRDefault="00423EB5" w:rsidP="00423EB5"/>
                <w:p w:rsidR="00423EB5" w:rsidRDefault="00423EB5" w:rsidP="00423EB5"/>
                <w:p w:rsidR="00423EB5" w:rsidRDefault="00423EB5" w:rsidP="00423EB5">
                  <w:pPr>
                    <w:rPr>
                      <w:rFonts w:ascii="Calibri" w:hAnsi="Calibri"/>
                      <w:sz w:val="22"/>
                      <w:szCs w:val="22"/>
                    </w:rPr>
                  </w:pPr>
                </w:p>
              </w:txbxContent>
            </v:textbox>
          </v:shape>
        </w:pict>
      </w: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right"/>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tabs>
          <w:tab w:val="left" w:pos="4006"/>
        </w:tabs>
        <w:rPr>
          <w:sz w:val="28"/>
          <w:szCs w:val="28"/>
        </w:rPr>
      </w:pPr>
    </w:p>
    <w:p w:rsidR="00423EB5" w:rsidRDefault="00423EB5" w:rsidP="00423EB5">
      <w:pPr>
        <w:tabs>
          <w:tab w:val="left" w:pos="4006"/>
        </w:tabs>
        <w:rPr>
          <w:rFonts w:eastAsia="Calibri"/>
          <w:b/>
          <w:sz w:val="28"/>
          <w:szCs w:val="28"/>
          <w:lang w:eastAsia="en-US"/>
        </w:rPr>
      </w:pPr>
      <w:r>
        <w:rPr>
          <w:sz w:val="28"/>
          <w:szCs w:val="28"/>
        </w:rPr>
        <w:t xml:space="preserve">    </w:t>
      </w:r>
      <w:r>
        <w:rPr>
          <w:b/>
          <w:sz w:val="28"/>
          <w:szCs w:val="28"/>
        </w:rPr>
        <w:t>о предоставлении земельного участка в безвозмездное пользование</w:t>
      </w:r>
    </w:p>
    <w:p w:rsidR="00423EB5" w:rsidRDefault="00423EB5" w:rsidP="00423EB5">
      <w:pPr>
        <w:tabs>
          <w:tab w:val="left" w:pos="4006"/>
        </w:tabs>
        <w:jc w:val="both"/>
      </w:pPr>
    </w:p>
    <w:p w:rsidR="00423EB5" w:rsidRDefault="00423EB5" w:rsidP="00423EB5">
      <w:pPr>
        <w:tabs>
          <w:tab w:val="left" w:pos="4006"/>
        </w:tabs>
        <w:jc w:val="both"/>
      </w:pPr>
      <w:r>
        <w:t>Прошу предоставить земельный участок, расположенный по адресу: __________________</w:t>
      </w:r>
    </w:p>
    <w:p w:rsidR="00423EB5" w:rsidRDefault="00423EB5" w:rsidP="00423EB5">
      <w:pPr>
        <w:tabs>
          <w:tab w:val="left" w:pos="4006"/>
        </w:tabs>
        <w:jc w:val="both"/>
      </w:pPr>
      <w:r>
        <w:t>_____________________________________________________________________________</w:t>
      </w:r>
    </w:p>
    <w:p w:rsidR="00423EB5" w:rsidRDefault="00423EB5" w:rsidP="00423EB5">
      <w:pPr>
        <w:tabs>
          <w:tab w:val="left" w:pos="4006"/>
        </w:tabs>
        <w:jc w:val="both"/>
      </w:pPr>
      <w:r>
        <w:t>Кадастровый номер земельного участка___________________________________________</w:t>
      </w:r>
    </w:p>
    <w:p w:rsidR="00423EB5" w:rsidRDefault="00423EB5" w:rsidP="00423EB5">
      <w:pPr>
        <w:tabs>
          <w:tab w:val="left" w:pos="4006"/>
        </w:tabs>
        <w:jc w:val="both"/>
      </w:pPr>
      <w:r>
        <w:t>Площадь земельного участка ___________________________________________________</w:t>
      </w:r>
    </w:p>
    <w:p w:rsidR="00423EB5" w:rsidRDefault="00423EB5" w:rsidP="00423EB5">
      <w:pPr>
        <w:tabs>
          <w:tab w:val="left" w:pos="4006"/>
        </w:tabs>
        <w:jc w:val="both"/>
      </w:pPr>
      <w:r>
        <w:t xml:space="preserve">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___________________________________ </w:t>
      </w:r>
    </w:p>
    <w:p w:rsidR="00423EB5" w:rsidRDefault="00423EB5" w:rsidP="00423EB5">
      <w:pPr>
        <w:tabs>
          <w:tab w:val="left" w:pos="4006"/>
        </w:tabs>
        <w:jc w:val="both"/>
        <w:rPr>
          <w:sz w:val="17"/>
          <w:szCs w:val="17"/>
        </w:rPr>
      </w:pPr>
      <w:r>
        <w:rPr>
          <w:sz w:val="17"/>
          <w:szCs w:val="17"/>
        </w:rPr>
        <w:t>(в случае</w:t>
      </w:r>
      <w:proofErr w:type="gramStart"/>
      <w:r>
        <w:rPr>
          <w:sz w:val="17"/>
          <w:szCs w:val="17"/>
        </w:rPr>
        <w:t>,</w:t>
      </w:r>
      <w:proofErr w:type="gramEnd"/>
      <w:r>
        <w:rPr>
          <w:sz w:val="17"/>
          <w:szCs w:val="17"/>
        </w:rPr>
        <w:t xml:space="preserve"> если сведения о таких земельных участках внесены в государственный кадастр недвижимости) </w:t>
      </w:r>
    </w:p>
    <w:p w:rsidR="00423EB5" w:rsidRDefault="00423EB5" w:rsidP="00423EB5">
      <w:pPr>
        <w:tabs>
          <w:tab w:val="left" w:pos="4006"/>
        </w:tabs>
        <w:jc w:val="both"/>
      </w:pPr>
      <w:r>
        <w:t>Способ направления заявителю проекта договора о безвозмездном пользовании земельным участком, иных документов:</w:t>
      </w:r>
    </w:p>
    <w:p w:rsidR="00423EB5" w:rsidRDefault="00423EB5" w:rsidP="00423EB5">
      <w:pPr>
        <w:tabs>
          <w:tab w:val="left" w:pos="4006"/>
        </w:tabs>
        <w:jc w:val="both"/>
      </w:pPr>
      <w:r>
        <w:t>по почтовому адресу ___________________________________________________________</w:t>
      </w:r>
    </w:p>
    <w:p w:rsidR="00423EB5" w:rsidRDefault="00423EB5" w:rsidP="00423EB5">
      <w:pPr>
        <w:tabs>
          <w:tab w:val="left" w:pos="4006"/>
        </w:tabs>
        <w:jc w:val="both"/>
      </w:pPr>
      <w:r>
        <w:t>по адресу электронной почты____________________________________________________</w:t>
      </w:r>
    </w:p>
    <w:p w:rsidR="00423EB5" w:rsidRDefault="00423EB5" w:rsidP="00423EB5">
      <w:pPr>
        <w:tabs>
          <w:tab w:val="left" w:pos="4006"/>
        </w:tabs>
        <w:jc w:val="both"/>
      </w:pPr>
    </w:p>
    <w:p w:rsidR="00423EB5" w:rsidRDefault="00423EB5" w:rsidP="00423EB5">
      <w:pPr>
        <w:tabs>
          <w:tab w:val="left" w:pos="4006"/>
        </w:tabs>
        <w:jc w:val="both"/>
      </w:pPr>
      <w:r>
        <w:t>с использованием информационной системы _______________________________________</w:t>
      </w:r>
    </w:p>
    <w:p w:rsidR="00423EB5" w:rsidRDefault="00423EB5" w:rsidP="00423EB5">
      <w:pPr>
        <w:tabs>
          <w:tab w:val="left" w:pos="4006"/>
        </w:tabs>
      </w:pPr>
    </w:p>
    <w:p w:rsidR="00423EB5" w:rsidRDefault="00423EB5" w:rsidP="00423EB5">
      <w:pPr>
        <w:tabs>
          <w:tab w:val="left" w:pos="4006"/>
        </w:tabs>
      </w:pPr>
    </w:p>
    <w:p w:rsidR="00423EB5" w:rsidRDefault="00423EB5" w:rsidP="00423EB5">
      <w:pPr>
        <w:tabs>
          <w:tab w:val="left" w:pos="4006"/>
        </w:tabs>
      </w:pPr>
      <w:r>
        <w:t>«_____» ____________________20__ г.                                             ______________________</w:t>
      </w:r>
    </w:p>
    <w:p w:rsidR="00423EB5" w:rsidRDefault="00423EB5" w:rsidP="00423EB5">
      <w:pPr>
        <w:tabs>
          <w:tab w:val="left" w:pos="4006"/>
        </w:tabs>
        <w:rPr>
          <w:sz w:val="18"/>
          <w:szCs w:val="18"/>
        </w:rPr>
      </w:pPr>
      <w:r>
        <w:rPr>
          <w:sz w:val="18"/>
          <w:szCs w:val="18"/>
        </w:rPr>
        <w:t xml:space="preserve">                                                                                                                                    </w:t>
      </w:r>
    </w:p>
    <w:p w:rsidR="00423EB5" w:rsidRDefault="00423EB5" w:rsidP="00423EB5">
      <w:pPr>
        <w:tabs>
          <w:tab w:val="left" w:pos="4006"/>
        </w:tabs>
        <w:rPr>
          <w:sz w:val="18"/>
          <w:szCs w:val="18"/>
        </w:rPr>
      </w:pPr>
      <w:r>
        <w:rPr>
          <w:sz w:val="18"/>
          <w:szCs w:val="18"/>
        </w:rPr>
        <w:t xml:space="preserve">                                 (подпись)</w:t>
      </w:r>
    </w:p>
    <w:p w:rsidR="00423EB5" w:rsidRDefault="00423EB5" w:rsidP="00423EB5">
      <w:pPr>
        <w:shd w:val="clear" w:color="auto" w:fill="FFFFFF"/>
        <w:spacing w:after="15"/>
        <w:ind w:left="4956"/>
        <w:jc w:val="both"/>
        <w:rPr>
          <w:sz w:val="28"/>
          <w:szCs w:val="28"/>
        </w:rPr>
      </w:pPr>
    </w:p>
    <w:p w:rsidR="00423EB5" w:rsidRDefault="00423EB5" w:rsidP="00423EB5">
      <w:pPr>
        <w:shd w:val="clear" w:color="auto" w:fill="FFFFFF"/>
        <w:spacing w:after="15"/>
        <w:ind w:left="4956"/>
        <w:jc w:val="both"/>
        <w:rPr>
          <w:sz w:val="28"/>
          <w:szCs w:val="28"/>
        </w:rPr>
      </w:pPr>
      <w:r>
        <w:rPr>
          <w:sz w:val="28"/>
          <w:szCs w:val="28"/>
        </w:rPr>
        <w:t> Приложение № 2</w:t>
      </w:r>
    </w:p>
    <w:p w:rsidR="00423EB5" w:rsidRDefault="00423EB5" w:rsidP="00423EB5">
      <w:pPr>
        <w:shd w:val="clear" w:color="auto" w:fill="FFFFFF"/>
        <w:spacing w:after="15"/>
        <w:ind w:left="4956"/>
        <w:jc w:val="both"/>
        <w:rPr>
          <w:sz w:val="28"/>
          <w:szCs w:val="28"/>
        </w:rPr>
      </w:pPr>
      <w:r>
        <w:rPr>
          <w:sz w:val="28"/>
          <w:szCs w:val="28"/>
        </w:rPr>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p>
    <w:p w:rsidR="00423EB5" w:rsidRDefault="00423EB5" w:rsidP="00423EB5">
      <w:pPr>
        <w:shd w:val="clear" w:color="auto" w:fill="FFFFFF"/>
        <w:spacing w:after="15"/>
        <w:jc w:val="right"/>
        <w:rPr>
          <w:sz w:val="28"/>
          <w:szCs w:val="28"/>
        </w:rPr>
      </w:pPr>
    </w:p>
    <w:p w:rsidR="00423EB5" w:rsidRDefault="00423EB5" w:rsidP="00423EB5">
      <w:pPr>
        <w:shd w:val="clear" w:color="auto" w:fill="FFFFFF"/>
        <w:spacing w:after="15"/>
        <w:jc w:val="center"/>
        <w:rPr>
          <w:sz w:val="28"/>
          <w:szCs w:val="28"/>
        </w:rPr>
      </w:pPr>
      <w:r>
        <w:rPr>
          <w:b/>
          <w:bCs/>
          <w:sz w:val="28"/>
          <w:szCs w:val="28"/>
        </w:rPr>
        <w:t>ПРИМЕРНАЯ ФОРМА</w:t>
      </w:r>
    </w:p>
    <w:p w:rsidR="00423EB5" w:rsidRDefault="00423EB5" w:rsidP="00423EB5">
      <w:pPr>
        <w:shd w:val="clear" w:color="auto" w:fill="FFFFFF"/>
        <w:spacing w:after="15"/>
        <w:jc w:val="center"/>
        <w:rPr>
          <w:sz w:val="28"/>
          <w:szCs w:val="28"/>
        </w:rPr>
      </w:pPr>
      <w:r>
        <w:rPr>
          <w:b/>
          <w:bCs/>
          <w:sz w:val="28"/>
          <w:szCs w:val="28"/>
        </w:rPr>
        <w:lastRenderedPageBreak/>
        <w:t>ДОГОВОРА</w:t>
      </w:r>
    </w:p>
    <w:p w:rsidR="00423EB5" w:rsidRDefault="00423EB5" w:rsidP="00423EB5">
      <w:pPr>
        <w:shd w:val="clear" w:color="auto" w:fill="FFFFFF"/>
        <w:spacing w:after="15"/>
        <w:jc w:val="center"/>
        <w:rPr>
          <w:sz w:val="28"/>
          <w:szCs w:val="28"/>
        </w:rPr>
      </w:pPr>
      <w:r>
        <w:rPr>
          <w:b/>
          <w:bCs/>
          <w:sz w:val="28"/>
          <w:szCs w:val="28"/>
        </w:rPr>
        <w:t>безвозмездного пользования земельным участком</w:t>
      </w:r>
    </w:p>
    <w:p w:rsidR="00423EB5" w:rsidRDefault="00423EB5" w:rsidP="00423EB5">
      <w:pPr>
        <w:shd w:val="clear" w:color="auto" w:fill="FFFFFF"/>
        <w:spacing w:after="15"/>
        <w:jc w:val="center"/>
        <w:rPr>
          <w:sz w:val="28"/>
          <w:szCs w:val="28"/>
        </w:rPr>
      </w:pPr>
      <w:r>
        <w:rPr>
          <w:sz w:val="28"/>
          <w:szCs w:val="28"/>
        </w:rPr>
        <w:t>№_____________</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«___»__________20___г.                                                                     пос. Приамурский</w:t>
      </w:r>
    </w:p>
    <w:p w:rsidR="00423EB5" w:rsidRDefault="00423EB5" w:rsidP="00423EB5">
      <w:pPr>
        <w:shd w:val="clear" w:color="auto" w:fill="FFFFFF"/>
        <w:spacing w:after="15"/>
        <w:jc w:val="both"/>
        <w:rPr>
          <w:sz w:val="28"/>
          <w:szCs w:val="28"/>
        </w:rPr>
      </w:pPr>
      <w:r>
        <w:rPr>
          <w:i/>
          <w:iCs/>
          <w:sz w:val="28"/>
          <w:szCs w:val="28"/>
        </w:rPr>
        <w:t xml:space="preserve">                                                                                                                                                                                                                                             </w:t>
      </w:r>
    </w:p>
    <w:p w:rsidR="00423EB5" w:rsidRDefault="00423EB5" w:rsidP="00423EB5">
      <w:pPr>
        <w:shd w:val="clear" w:color="auto" w:fill="FFFFFF"/>
        <w:spacing w:after="15"/>
        <w:jc w:val="both"/>
        <w:rPr>
          <w:sz w:val="28"/>
          <w:szCs w:val="28"/>
        </w:rPr>
      </w:pPr>
      <w:r>
        <w:rPr>
          <w:b/>
          <w:bCs/>
          <w:sz w:val="28"/>
          <w:szCs w:val="28"/>
        </w:rPr>
        <w:t>Уполномоченный орган:    </w:t>
      </w:r>
    </w:p>
    <w:p w:rsidR="00423EB5" w:rsidRDefault="00423EB5" w:rsidP="00423EB5">
      <w:pPr>
        <w:shd w:val="clear" w:color="auto" w:fill="FFFFFF"/>
        <w:spacing w:after="15"/>
        <w:jc w:val="both"/>
        <w:rPr>
          <w:sz w:val="28"/>
          <w:szCs w:val="28"/>
        </w:rPr>
      </w:pPr>
      <w:r>
        <w:rPr>
          <w:sz w:val="28"/>
          <w:szCs w:val="28"/>
        </w:rPr>
        <w:t>в лице                         </w:t>
      </w:r>
    </w:p>
    <w:p w:rsidR="00423EB5" w:rsidRDefault="00423EB5" w:rsidP="00423EB5">
      <w:pPr>
        <w:shd w:val="clear" w:color="auto" w:fill="FFFFFF"/>
        <w:spacing w:after="15"/>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 с одной стороны, и</w:t>
      </w:r>
    </w:p>
    <w:p w:rsidR="00423EB5" w:rsidRDefault="00423EB5" w:rsidP="00423EB5">
      <w:pPr>
        <w:shd w:val="clear" w:color="auto" w:fill="FFFFFF"/>
        <w:spacing w:after="15"/>
        <w:jc w:val="both"/>
        <w:rPr>
          <w:sz w:val="28"/>
          <w:szCs w:val="28"/>
        </w:rPr>
      </w:pPr>
      <w:r>
        <w:rPr>
          <w:b/>
          <w:bCs/>
          <w:sz w:val="28"/>
          <w:szCs w:val="28"/>
        </w:rPr>
        <w:t>Ссудополучатель</w:t>
      </w:r>
      <w:r>
        <w:rPr>
          <w:b/>
          <w:bCs/>
          <w:iCs/>
          <w:sz w:val="28"/>
          <w:szCs w:val="28"/>
        </w:rPr>
        <w:t>:  </w:t>
      </w:r>
      <w:r>
        <w:rPr>
          <w:b/>
          <w:bCs/>
          <w:i/>
          <w:iCs/>
          <w:sz w:val="28"/>
          <w:szCs w:val="28"/>
        </w:rPr>
        <w:t>           </w:t>
      </w:r>
    </w:p>
    <w:p w:rsidR="00423EB5" w:rsidRDefault="00423EB5" w:rsidP="00423EB5">
      <w:pPr>
        <w:shd w:val="clear" w:color="auto" w:fill="FFFFFF"/>
        <w:spacing w:after="15"/>
        <w:jc w:val="both"/>
        <w:rPr>
          <w:sz w:val="28"/>
          <w:szCs w:val="28"/>
        </w:rPr>
      </w:pPr>
      <w:r>
        <w:rPr>
          <w:sz w:val="28"/>
          <w:szCs w:val="28"/>
        </w:rPr>
        <w:t>в лице        </w:t>
      </w:r>
    </w:p>
    <w:p w:rsidR="00423EB5" w:rsidRDefault="00423EB5" w:rsidP="00423EB5">
      <w:pPr>
        <w:shd w:val="clear" w:color="auto" w:fill="FFFFFF"/>
        <w:spacing w:after="15"/>
        <w:jc w:val="both"/>
        <w:rPr>
          <w:sz w:val="28"/>
          <w:szCs w:val="28"/>
        </w:rPr>
      </w:pPr>
      <w:proofErr w:type="gramStart"/>
      <w:r>
        <w:rPr>
          <w:sz w:val="28"/>
          <w:szCs w:val="28"/>
        </w:rPr>
        <w:t xml:space="preserve">действующего на основании  </w:t>
      </w:r>
      <w:proofErr w:type="spellStart"/>
      <w:r>
        <w:rPr>
          <w:sz w:val="28"/>
          <w:szCs w:val="28"/>
        </w:rPr>
        <w:t>_____________,с</w:t>
      </w:r>
      <w:proofErr w:type="spellEnd"/>
      <w:r>
        <w:rPr>
          <w:sz w:val="28"/>
          <w:szCs w:val="28"/>
        </w:rPr>
        <w:t xml:space="preserve"> другой стороны, и именуемые в дальнейшем совместно «Стороны», в соответствии с пп.18 п.2 ст.39.10 Земельного кодекса Российской Федерации,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отдельных субъектов Российской Федерации, и о внесении изменений в отдельные законодательные акты Российской Федерации</w:t>
      </w:r>
      <w:proofErr w:type="gramEnd"/>
      <w:r>
        <w:rPr>
          <w:sz w:val="28"/>
          <w:szCs w:val="28"/>
        </w:rPr>
        <w:t>»  (далее – ФЗ от ___ г. № ___), на основании заявления от ____  № ___  и представленных документов: __________________________________________________________________</w:t>
      </w:r>
    </w:p>
    <w:p w:rsidR="00423EB5" w:rsidRDefault="00423EB5" w:rsidP="00423EB5">
      <w:pPr>
        <w:shd w:val="clear" w:color="auto" w:fill="FFFFFF"/>
        <w:jc w:val="both"/>
        <w:rPr>
          <w:sz w:val="28"/>
          <w:szCs w:val="28"/>
        </w:rPr>
      </w:pPr>
      <w:r>
        <w:rPr>
          <w:i/>
          <w:iCs/>
          <w:sz w:val="28"/>
          <w:szCs w:val="28"/>
        </w:rPr>
        <w:t xml:space="preserve">     (указать документы, приложенные к заявлению в соответствии с ч.2 ст.4 Федерального закона </w:t>
      </w:r>
      <w:proofErr w:type="gramStart"/>
      <w:r>
        <w:rPr>
          <w:i/>
          <w:iCs/>
          <w:sz w:val="28"/>
          <w:szCs w:val="28"/>
        </w:rPr>
        <w:t>от</w:t>
      </w:r>
      <w:proofErr w:type="gramEnd"/>
      <w:r>
        <w:rPr>
          <w:i/>
          <w:iCs/>
          <w:sz w:val="28"/>
          <w:szCs w:val="28"/>
        </w:rPr>
        <w:t xml:space="preserve"> _____________№______)</w:t>
      </w:r>
      <w:r>
        <w:rPr>
          <w:sz w:val="28"/>
          <w:szCs w:val="28"/>
        </w:rPr>
        <w:t>                                </w:t>
      </w:r>
    </w:p>
    <w:p w:rsidR="00423EB5" w:rsidRDefault="00423EB5" w:rsidP="00423EB5">
      <w:pPr>
        <w:shd w:val="clear" w:color="auto" w:fill="FFFFFF"/>
        <w:spacing w:after="15"/>
        <w:jc w:val="both"/>
        <w:rPr>
          <w:sz w:val="28"/>
          <w:szCs w:val="28"/>
        </w:rPr>
      </w:pPr>
      <w:r>
        <w:rPr>
          <w:sz w:val="28"/>
          <w:szCs w:val="28"/>
        </w:rPr>
        <w:t> заключили настоящий Договор безвозмездного пользования земельным участком (далее - Договор) о нижеследующем:</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b/>
          <w:bCs/>
          <w:sz w:val="28"/>
          <w:szCs w:val="28"/>
        </w:rPr>
        <w:t>1.       Предмет Договора</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1.1. Уполномоченный орган предоставляет, а Ссудополучатель принимает в безвозмездное пользование земельный участок:</w:t>
      </w:r>
    </w:p>
    <w:p w:rsidR="00423EB5" w:rsidRDefault="00423EB5" w:rsidP="00423EB5">
      <w:pPr>
        <w:shd w:val="clear" w:color="auto" w:fill="FFFFFF"/>
        <w:spacing w:after="15"/>
        <w:jc w:val="both"/>
        <w:rPr>
          <w:sz w:val="28"/>
          <w:szCs w:val="28"/>
        </w:rPr>
      </w:pPr>
      <w:r>
        <w:rPr>
          <w:sz w:val="28"/>
          <w:szCs w:val="28"/>
        </w:rPr>
        <w:t>из земель _______________________________________________________</w:t>
      </w:r>
    </w:p>
    <w:p w:rsidR="00423EB5" w:rsidRDefault="00423EB5" w:rsidP="00423EB5">
      <w:pPr>
        <w:shd w:val="clear" w:color="auto" w:fill="FFFFFF"/>
        <w:spacing w:after="15"/>
        <w:jc w:val="both"/>
        <w:rPr>
          <w:sz w:val="28"/>
          <w:szCs w:val="28"/>
        </w:rPr>
      </w:pPr>
      <w:r>
        <w:rPr>
          <w:sz w:val="28"/>
          <w:szCs w:val="28"/>
        </w:rPr>
        <w:t>с кадастровым номером ___________________________________________</w:t>
      </w:r>
    </w:p>
    <w:p w:rsidR="00423EB5" w:rsidRDefault="00423EB5" w:rsidP="00423EB5">
      <w:pPr>
        <w:shd w:val="clear" w:color="auto" w:fill="FFFFFF"/>
        <w:spacing w:after="15"/>
        <w:jc w:val="both"/>
        <w:rPr>
          <w:sz w:val="28"/>
          <w:szCs w:val="28"/>
        </w:rPr>
      </w:pPr>
      <w:proofErr w:type="gramStart"/>
      <w:r>
        <w:rPr>
          <w:sz w:val="28"/>
          <w:szCs w:val="28"/>
        </w:rPr>
        <w:t>расположенный</w:t>
      </w:r>
      <w:proofErr w:type="gramEnd"/>
      <w:r>
        <w:rPr>
          <w:sz w:val="28"/>
          <w:szCs w:val="28"/>
        </w:rPr>
        <w:t xml:space="preserve"> в территориальной зоне______________________________</w:t>
      </w:r>
    </w:p>
    <w:p w:rsidR="00423EB5" w:rsidRDefault="00423EB5" w:rsidP="00423EB5">
      <w:pPr>
        <w:shd w:val="clear" w:color="auto" w:fill="FFFFFF"/>
        <w:spacing w:after="15"/>
        <w:jc w:val="both"/>
        <w:rPr>
          <w:sz w:val="28"/>
          <w:szCs w:val="28"/>
        </w:rPr>
      </w:pPr>
      <w:proofErr w:type="gramStart"/>
      <w:r>
        <w:rPr>
          <w:sz w:val="28"/>
          <w:szCs w:val="28"/>
        </w:rPr>
        <w:t>находящийся по адресу (имеющий адресные ориентиры): (субъект Российской Федерации, город поселок, село и др., улица, дом, строение, владение и др., иные адресные ориентиры) именуемый в дальнейшем «Участок».</w:t>
      </w:r>
      <w:proofErr w:type="gramEnd"/>
    </w:p>
    <w:p w:rsidR="00423EB5" w:rsidRDefault="00423EB5" w:rsidP="00423EB5">
      <w:pPr>
        <w:shd w:val="clear" w:color="auto" w:fill="FFFFFF"/>
        <w:spacing w:after="15"/>
        <w:jc w:val="both"/>
        <w:rPr>
          <w:sz w:val="28"/>
          <w:szCs w:val="28"/>
        </w:rPr>
      </w:pPr>
      <w:r>
        <w:rPr>
          <w:sz w:val="28"/>
          <w:szCs w:val="28"/>
        </w:rPr>
        <w:t xml:space="preserve">         1.2. Участок предоставляется со следующим видом разрешенного использования</w:t>
      </w:r>
      <w:r>
        <w:rPr>
          <w:b/>
          <w:bCs/>
          <w:sz w:val="28"/>
          <w:szCs w:val="28"/>
        </w:rPr>
        <w:t>*</w:t>
      </w:r>
      <w:r>
        <w:rPr>
          <w:sz w:val="28"/>
          <w:szCs w:val="28"/>
        </w:rPr>
        <w:t>:</w:t>
      </w:r>
    </w:p>
    <w:p w:rsidR="00423EB5" w:rsidRDefault="00423EB5" w:rsidP="00423EB5">
      <w:pPr>
        <w:shd w:val="clear" w:color="auto" w:fill="FFFFFF"/>
        <w:spacing w:after="15"/>
        <w:jc w:val="both"/>
        <w:rPr>
          <w:sz w:val="28"/>
          <w:szCs w:val="28"/>
        </w:rPr>
      </w:pPr>
      <w:r>
        <w:rPr>
          <w:b/>
          <w:bCs/>
          <w:i/>
          <w:iCs/>
          <w:sz w:val="28"/>
          <w:szCs w:val="28"/>
        </w:rPr>
        <w:t xml:space="preserve"> Примечание:* </w:t>
      </w:r>
      <w:r>
        <w:rPr>
          <w:i/>
          <w:iCs/>
          <w:sz w:val="28"/>
          <w:szCs w:val="28"/>
        </w:rPr>
        <w:t xml:space="preserve">Пункт 1.2 включается в договор в случае, если заявитель указал в своем заявлении вид разрешенного использования. </w:t>
      </w:r>
      <w:proofErr w:type="gramStart"/>
      <w:r>
        <w:rPr>
          <w:i/>
          <w:iCs/>
          <w:sz w:val="28"/>
          <w:szCs w:val="28"/>
        </w:rPr>
        <w:t xml:space="preserve">(На основании части 7 статьи 8 ФЗ от ___________ №___ в срок не позднее одного года со дня заключения договора безвозмездного пользования земельным участком </w:t>
      </w:r>
      <w:r>
        <w:rPr>
          <w:i/>
          <w:iCs/>
          <w:sz w:val="28"/>
          <w:szCs w:val="28"/>
        </w:rPr>
        <w:lastRenderedPageBreak/>
        <w:t>гражданин направляет в уполномоченный орган уведомление о выбранных им виде или видах разрешенного использования такого земельного участка.</w:t>
      </w:r>
      <w:proofErr w:type="gramEnd"/>
      <w:r>
        <w:rPr>
          <w:i/>
          <w:iCs/>
          <w:sz w:val="28"/>
          <w:szCs w:val="28"/>
        </w:rPr>
        <w:t xml:space="preserve"> В случае если договор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roofErr w:type="gramStart"/>
      <w:r>
        <w:rPr>
          <w:i/>
          <w:iCs/>
          <w:sz w:val="28"/>
          <w:szCs w:val="28"/>
        </w:rPr>
        <w:t xml:space="preserve"> )</w:t>
      </w:r>
      <w:proofErr w:type="gramEnd"/>
      <w:r>
        <w:rPr>
          <w:i/>
          <w:iCs/>
          <w:sz w:val="28"/>
          <w:szCs w:val="28"/>
        </w:rPr>
        <w:t>.</w:t>
      </w:r>
    </w:p>
    <w:p w:rsidR="00423EB5" w:rsidRDefault="00423EB5" w:rsidP="00423EB5">
      <w:pPr>
        <w:shd w:val="clear" w:color="auto" w:fill="FFFFFF"/>
        <w:spacing w:after="15"/>
        <w:jc w:val="both"/>
        <w:rPr>
          <w:sz w:val="28"/>
          <w:szCs w:val="28"/>
        </w:rPr>
      </w:pPr>
      <w:r>
        <w:rPr>
          <w:sz w:val="28"/>
          <w:szCs w:val="28"/>
        </w:rPr>
        <w:t>в границах, указанных в кадастровом паспорте Участка, прилагаемой к Договору и являющейся его неотъемлемой частью, общей площадью ___________ кв. м*.</w:t>
      </w:r>
    </w:p>
    <w:p w:rsidR="00423EB5" w:rsidRDefault="00423EB5" w:rsidP="00423EB5">
      <w:pPr>
        <w:shd w:val="clear" w:color="auto" w:fill="FFFFFF"/>
        <w:spacing w:after="15"/>
        <w:jc w:val="both"/>
        <w:rPr>
          <w:sz w:val="28"/>
          <w:szCs w:val="28"/>
        </w:rPr>
      </w:pPr>
      <w:r>
        <w:rPr>
          <w:b/>
          <w:bCs/>
          <w:i/>
          <w:iCs/>
          <w:sz w:val="28"/>
          <w:szCs w:val="28"/>
        </w:rPr>
        <w:t xml:space="preserve"> Примечание:* </w:t>
      </w:r>
      <w:r>
        <w:rPr>
          <w:i/>
          <w:iCs/>
          <w:sz w:val="28"/>
          <w:szCs w:val="28"/>
        </w:rPr>
        <w:t>Площадь земельного участка не должна превышать 1 гектара.</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b/>
          <w:bCs/>
          <w:sz w:val="28"/>
          <w:szCs w:val="28"/>
        </w:rPr>
        <w:t>2.    Срок действия Договора</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2.1. Участок предоставляется сроком на 5 лет: с «___»_____________20__г. по «_____»_______________20___г.</w:t>
      </w:r>
    </w:p>
    <w:p w:rsidR="00423EB5" w:rsidRDefault="00423EB5" w:rsidP="00423EB5">
      <w:pPr>
        <w:shd w:val="clear" w:color="auto" w:fill="FFFFFF"/>
        <w:spacing w:after="15"/>
        <w:jc w:val="both"/>
        <w:rPr>
          <w:sz w:val="28"/>
          <w:szCs w:val="28"/>
        </w:rPr>
      </w:pPr>
      <w:r>
        <w:rPr>
          <w:sz w:val="28"/>
          <w:szCs w:val="28"/>
        </w:rPr>
        <w:t>2.2.        Договор вступает в силу и становится обязательным для Сторон с момента его государственной регистрации.</w:t>
      </w:r>
    </w:p>
    <w:p w:rsidR="00423EB5" w:rsidRDefault="00423EB5" w:rsidP="00423EB5">
      <w:pPr>
        <w:shd w:val="clear" w:color="auto" w:fill="FFFFFF"/>
        <w:spacing w:after="15"/>
        <w:jc w:val="both"/>
        <w:rPr>
          <w:sz w:val="28"/>
          <w:szCs w:val="28"/>
        </w:rPr>
      </w:pPr>
      <w:r>
        <w:rPr>
          <w:sz w:val="28"/>
          <w:szCs w:val="28"/>
        </w:rPr>
        <w:t>заявления от __________  № ________  и представленных документов: ________________________________________________</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ind w:left="927"/>
        <w:jc w:val="center"/>
        <w:rPr>
          <w:sz w:val="28"/>
          <w:szCs w:val="28"/>
        </w:rPr>
      </w:pPr>
      <w:r>
        <w:rPr>
          <w:b/>
          <w:bCs/>
          <w:sz w:val="28"/>
          <w:szCs w:val="28"/>
        </w:rPr>
        <w:t>3.      Права и обязанности Сторон</w:t>
      </w:r>
    </w:p>
    <w:p w:rsidR="00423EB5" w:rsidRDefault="00423EB5" w:rsidP="00423EB5">
      <w:pPr>
        <w:shd w:val="clear" w:color="auto" w:fill="FFFFFF"/>
        <w:spacing w:after="15"/>
        <w:ind w:left="927"/>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3.1   Уполномоченный орган имеет право:</w:t>
      </w:r>
    </w:p>
    <w:p w:rsidR="00423EB5" w:rsidRDefault="00423EB5" w:rsidP="00423EB5">
      <w:pPr>
        <w:shd w:val="clear" w:color="auto" w:fill="FFFFFF"/>
        <w:spacing w:after="15"/>
        <w:jc w:val="both"/>
        <w:rPr>
          <w:sz w:val="28"/>
          <w:szCs w:val="28"/>
        </w:rPr>
      </w:pPr>
      <w:r>
        <w:rPr>
          <w:sz w:val="28"/>
          <w:szCs w:val="28"/>
        </w:rPr>
        <w:t xml:space="preserve">      3.1.1.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423EB5" w:rsidRDefault="00423EB5" w:rsidP="00423EB5">
      <w:pPr>
        <w:shd w:val="clear" w:color="auto" w:fill="FFFFFF"/>
        <w:spacing w:after="15"/>
        <w:jc w:val="both"/>
        <w:rPr>
          <w:sz w:val="28"/>
          <w:szCs w:val="28"/>
        </w:rPr>
      </w:pPr>
      <w:r>
        <w:rPr>
          <w:sz w:val="28"/>
          <w:szCs w:val="28"/>
        </w:rPr>
        <w:t xml:space="preserve">       3.1.2. На беспрепятственный доступ на территорию используемого Участка с целью его осмотра на предмет соблюдения условий Договора.</w:t>
      </w:r>
    </w:p>
    <w:p w:rsidR="00423EB5" w:rsidRDefault="00423EB5" w:rsidP="00423EB5">
      <w:pPr>
        <w:shd w:val="clear" w:color="auto" w:fill="FFFFFF"/>
        <w:spacing w:after="15"/>
        <w:jc w:val="both"/>
        <w:rPr>
          <w:sz w:val="28"/>
          <w:szCs w:val="28"/>
        </w:rPr>
      </w:pPr>
      <w:r>
        <w:rPr>
          <w:sz w:val="28"/>
          <w:szCs w:val="28"/>
        </w:rPr>
        <w:t xml:space="preserve">       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423EB5" w:rsidRDefault="00423EB5" w:rsidP="00423EB5">
      <w:pPr>
        <w:shd w:val="clear" w:color="auto" w:fill="FFFFFF"/>
        <w:spacing w:after="15"/>
        <w:ind w:left="567"/>
        <w:jc w:val="both"/>
        <w:rPr>
          <w:sz w:val="28"/>
          <w:szCs w:val="28"/>
        </w:rPr>
      </w:pPr>
      <w:r>
        <w:rPr>
          <w:sz w:val="28"/>
          <w:szCs w:val="28"/>
        </w:rPr>
        <w:t>3.2. Уполномоченный орган обязан:</w:t>
      </w:r>
    </w:p>
    <w:p w:rsidR="00423EB5" w:rsidRDefault="00423EB5" w:rsidP="00423EB5">
      <w:pPr>
        <w:shd w:val="clear" w:color="auto" w:fill="FFFFFF"/>
        <w:spacing w:after="15"/>
        <w:ind w:left="567"/>
        <w:jc w:val="both"/>
        <w:rPr>
          <w:sz w:val="28"/>
          <w:szCs w:val="28"/>
        </w:rPr>
      </w:pPr>
      <w:r>
        <w:rPr>
          <w:sz w:val="28"/>
          <w:szCs w:val="28"/>
        </w:rPr>
        <w:t>3.2.1. Выполнять в полном объеме все условия Договора.</w:t>
      </w:r>
    </w:p>
    <w:p w:rsidR="00423EB5" w:rsidRDefault="00423EB5" w:rsidP="00423EB5">
      <w:pPr>
        <w:shd w:val="clear" w:color="auto" w:fill="FFFFFF"/>
        <w:spacing w:after="15"/>
        <w:jc w:val="both"/>
        <w:rPr>
          <w:sz w:val="28"/>
          <w:szCs w:val="28"/>
        </w:rPr>
      </w:pPr>
      <w:r>
        <w:rPr>
          <w:sz w:val="28"/>
          <w:szCs w:val="28"/>
        </w:rPr>
        <w:t xml:space="preserve">        3.2.2. В течени</w:t>
      </w:r>
      <w:proofErr w:type="gramStart"/>
      <w:r>
        <w:rPr>
          <w:sz w:val="28"/>
          <w:szCs w:val="28"/>
        </w:rPr>
        <w:t>и</w:t>
      </w:r>
      <w:proofErr w:type="gramEnd"/>
      <w:r>
        <w:rPr>
          <w:sz w:val="28"/>
          <w:szCs w:val="28"/>
        </w:rPr>
        <w:t xml:space="preserve"> пяти дней со дня поступления подписанного Ссудополучателем проекта Договора обратиться с заявлением о государственной регистрации права безвозмездного пользования Участком.</w:t>
      </w:r>
    </w:p>
    <w:p w:rsidR="00423EB5" w:rsidRDefault="00423EB5" w:rsidP="00423EB5">
      <w:pPr>
        <w:shd w:val="clear" w:color="auto" w:fill="FFFFFF"/>
        <w:spacing w:after="15"/>
        <w:ind w:left="567"/>
        <w:jc w:val="both"/>
        <w:rPr>
          <w:sz w:val="28"/>
          <w:szCs w:val="28"/>
        </w:rPr>
      </w:pPr>
      <w:r>
        <w:rPr>
          <w:sz w:val="28"/>
          <w:szCs w:val="28"/>
        </w:rPr>
        <w:t>3.2.3. Передать Ссудополучателю Участок по акту приема-передачи.</w:t>
      </w:r>
    </w:p>
    <w:p w:rsidR="00423EB5" w:rsidRDefault="00423EB5" w:rsidP="00423EB5">
      <w:pPr>
        <w:shd w:val="clear" w:color="auto" w:fill="FFFFFF"/>
        <w:spacing w:after="15"/>
        <w:jc w:val="both"/>
        <w:rPr>
          <w:sz w:val="28"/>
          <w:szCs w:val="28"/>
        </w:rPr>
      </w:pPr>
      <w:r>
        <w:rPr>
          <w:sz w:val="28"/>
          <w:szCs w:val="28"/>
        </w:rPr>
        <w:t xml:space="preserve">        3.3. Ссудополучатель имеет право:</w:t>
      </w:r>
    </w:p>
    <w:p w:rsidR="00423EB5" w:rsidRDefault="00423EB5" w:rsidP="00423EB5">
      <w:pPr>
        <w:shd w:val="clear" w:color="auto" w:fill="FFFFFF"/>
        <w:spacing w:after="15"/>
        <w:jc w:val="both"/>
        <w:rPr>
          <w:sz w:val="28"/>
          <w:szCs w:val="28"/>
        </w:rPr>
      </w:pPr>
      <w:r>
        <w:rPr>
          <w:sz w:val="28"/>
          <w:szCs w:val="28"/>
        </w:rPr>
        <w:t xml:space="preserve">        3.3.1. использовать Участок на условиях, установленных настоящим Договором;</w:t>
      </w:r>
    </w:p>
    <w:p w:rsidR="00423EB5" w:rsidRDefault="00423EB5" w:rsidP="00423EB5">
      <w:pPr>
        <w:shd w:val="clear" w:color="auto" w:fill="FFFFFF"/>
        <w:spacing w:after="15"/>
        <w:jc w:val="both"/>
        <w:rPr>
          <w:sz w:val="28"/>
          <w:szCs w:val="28"/>
        </w:rPr>
      </w:pPr>
      <w:r>
        <w:rPr>
          <w:sz w:val="28"/>
          <w:szCs w:val="28"/>
        </w:rPr>
        <w:t xml:space="preserve">        3.3.2. осуществлять другие права на использование Участка, предусмотренные действующим законодательством.</w:t>
      </w:r>
    </w:p>
    <w:p w:rsidR="00423EB5" w:rsidRDefault="00423EB5" w:rsidP="00423EB5">
      <w:pPr>
        <w:shd w:val="clear" w:color="auto" w:fill="FFFFFF"/>
        <w:spacing w:after="15"/>
        <w:jc w:val="both"/>
        <w:rPr>
          <w:sz w:val="28"/>
          <w:szCs w:val="28"/>
        </w:rPr>
      </w:pPr>
      <w:r>
        <w:rPr>
          <w:sz w:val="28"/>
          <w:szCs w:val="28"/>
        </w:rPr>
        <w:t xml:space="preserve">        3.4. Ссудополучатель обязан:</w:t>
      </w:r>
    </w:p>
    <w:p w:rsidR="00423EB5" w:rsidRDefault="00423EB5" w:rsidP="00423EB5">
      <w:pPr>
        <w:shd w:val="clear" w:color="auto" w:fill="FFFFFF"/>
        <w:spacing w:after="15"/>
        <w:jc w:val="both"/>
        <w:rPr>
          <w:sz w:val="28"/>
          <w:szCs w:val="28"/>
        </w:rPr>
      </w:pPr>
      <w:r>
        <w:rPr>
          <w:sz w:val="28"/>
          <w:szCs w:val="28"/>
        </w:rPr>
        <w:t xml:space="preserve">        3.4.1. выполнять в полном объеме все условия настоящего Договора;</w:t>
      </w:r>
    </w:p>
    <w:p w:rsidR="00423EB5" w:rsidRDefault="00423EB5" w:rsidP="00423EB5">
      <w:pPr>
        <w:shd w:val="clear" w:color="auto" w:fill="FFFFFF"/>
        <w:spacing w:after="15"/>
        <w:jc w:val="both"/>
        <w:rPr>
          <w:sz w:val="28"/>
          <w:szCs w:val="28"/>
        </w:rPr>
      </w:pPr>
      <w:r>
        <w:rPr>
          <w:sz w:val="28"/>
          <w:szCs w:val="28"/>
        </w:rPr>
        <w:lastRenderedPageBreak/>
        <w:t xml:space="preserve">        3.4.2. использовать Участок в соответствии с его разрешенным использованием способами, которые не должны наносить вред окружающей среде, в том числе земле как природному объекту;</w:t>
      </w:r>
    </w:p>
    <w:p w:rsidR="00423EB5" w:rsidRDefault="00423EB5" w:rsidP="00423EB5">
      <w:pPr>
        <w:shd w:val="clear" w:color="auto" w:fill="FFFFFF"/>
        <w:spacing w:after="15"/>
        <w:jc w:val="both"/>
        <w:rPr>
          <w:sz w:val="28"/>
          <w:szCs w:val="28"/>
        </w:rPr>
      </w:pPr>
      <w:r>
        <w:rPr>
          <w:sz w:val="28"/>
          <w:szCs w:val="28"/>
        </w:rPr>
        <w:t xml:space="preserve">        3.4.3. сохранять межевые, геодезические и другие специальные знаки, установленные на Участке в соответствии с законодательством;</w:t>
      </w:r>
    </w:p>
    <w:p w:rsidR="00423EB5" w:rsidRDefault="00423EB5" w:rsidP="00423EB5">
      <w:pPr>
        <w:shd w:val="clear" w:color="auto" w:fill="FFFFFF"/>
        <w:spacing w:after="15"/>
        <w:jc w:val="both"/>
        <w:rPr>
          <w:sz w:val="28"/>
          <w:szCs w:val="28"/>
        </w:rPr>
      </w:pPr>
      <w:r>
        <w:rPr>
          <w:sz w:val="28"/>
          <w:szCs w:val="28"/>
        </w:rPr>
        <w:t xml:space="preserve">        3.4.4. осуществлять мероприятия по охране Участка, соблюдать порядок пользования лесами, водными и другими природными объектами;</w:t>
      </w:r>
    </w:p>
    <w:p w:rsidR="00423EB5" w:rsidRDefault="00423EB5" w:rsidP="00423EB5">
      <w:pPr>
        <w:shd w:val="clear" w:color="auto" w:fill="FFFFFF"/>
        <w:spacing w:after="15"/>
        <w:jc w:val="both"/>
        <w:rPr>
          <w:sz w:val="28"/>
          <w:szCs w:val="28"/>
        </w:rPr>
      </w:pPr>
      <w:r>
        <w:rPr>
          <w:sz w:val="28"/>
          <w:szCs w:val="28"/>
        </w:rPr>
        <w:t xml:space="preserve">        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423EB5" w:rsidRDefault="00423EB5" w:rsidP="00423EB5">
      <w:pPr>
        <w:shd w:val="clear" w:color="auto" w:fill="FFFFFF"/>
        <w:spacing w:after="15"/>
        <w:jc w:val="both"/>
        <w:rPr>
          <w:sz w:val="28"/>
          <w:szCs w:val="28"/>
        </w:rPr>
      </w:pPr>
      <w:r>
        <w:rPr>
          <w:sz w:val="28"/>
          <w:szCs w:val="28"/>
        </w:rPr>
        <w:t xml:space="preserve">       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423EB5" w:rsidRDefault="00423EB5" w:rsidP="00423EB5">
      <w:pPr>
        <w:shd w:val="clear" w:color="auto" w:fill="FFFFFF"/>
        <w:spacing w:after="15"/>
        <w:jc w:val="both"/>
        <w:rPr>
          <w:sz w:val="28"/>
          <w:szCs w:val="28"/>
        </w:rPr>
      </w:pPr>
      <w:r>
        <w:rPr>
          <w:sz w:val="28"/>
          <w:szCs w:val="28"/>
        </w:rPr>
        <w:t xml:space="preserve">       3.4.7. не допускать загрязнение, захламление, деградацию и ухудшение плодородия почв на землях соответствующих категорий;</w:t>
      </w:r>
    </w:p>
    <w:p w:rsidR="00423EB5" w:rsidRDefault="00423EB5" w:rsidP="00423EB5">
      <w:pPr>
        <w:shd w:val="clear" w:color="auto" w:fill="FFFFFF"/>
        <w:spacing w:after="15"/>
        <w:jc w:val="both"/>
        <w:rPr>
          <w:sz w:val="28"/>
          <w:szCs w:val="28"/>
        </w:rPr>
      </w:pPr>
      <w:r>
        <w:rPr>
          <w:sz w:val="28"/>
          <w:szCs w:val="28"/>
        </w:rPr>
        <w:t xml:space="preserve">       3.4.8. обязательно информировать правоохранительные органы о наличии </w:t>
      </w:r>
      <w:proofErr w:type="spellStart"/>
      <w:r>
        <w:rPr>
          <w:sz w:val="28"/>
          <w:szCs w:val="28"/>
        </w:rPr>
        <w:t>наркосодержащих</w:t>
      </w:r>
      <w:proofErr w:type="spellEnd"/>
      <w:r>
        <w:rPr>
          <w:sz w:val="28"/>
          <w:szCs w:val="28"/>
        </w:rPr>
        <w:t xml:space="preserve"> растений на Участке и обязательном их уничтожении.</w:t>
      </w:r>
    </w:p>
    <w:p w:rsidR="00423EB5" w:rsidRDefault="00423EB5" w:rsidP="00423EB5">
      <w:pPr>
        <w:shd w:val="clear" w:color="auto" w:fill="FFFFFF"/>
        <w:spacing w:after="15"/>
        <w:jc w:val="both"/>
        <w:rPr>
          <w:sz w:val="28"/>
          <w:szCs w:val="28"/>
        </w:rPr>
      </w:pPr>
      <w:r>
        <w:rPr>
          <w:sz w:val="28"/>
          <w:szCs w:val="28"/>
        </w:rPr>
        <w:t xml:space="preserve">      3.4.9. письменно в течение 3 рабочих дней уведомить (специальным уведомлением) Уполномоченный орган об изменении своих реквизитов: наименования, местонахождения, почтового адреса, предназначенного для направления Уполномоченным органом соответствующих писем и уведомлений, места регистрации, а также данных о лице, имеющем право представлять Ссудополучателя и действовать от его имени (с доверенностью или без таковой). В случае неисполнения Ссудополучателем этих условий письма и другая корреспонденция, направляемые Уполномоченным органом по указанному в настоящем Договоре адресу, считаются направленными Уполномоченным органом Ссудополучателю, а Ссудополучатель вне зависимости от фактического получения считается извещенным, получившим соответствующие письма, корреспонденцию;</w:t>
      </w:r>
    </w:p>
    <w:p w:rsidR="00423EB5" w:rsidRDefault="00423EB5" w:rsidP="00423EB5">
      <w:pPr>
        <w:shd w:val="clear" w:color="auto" w:fill="FFFFFF"/>
        <w:spacing w:after="15"/>
        <w:jc w:val="both"/>
        <w:rPr>
          <w:sz w:val="28"/>
          <w:szCs w:val="28"/>
        </w:rPr>
      </w:pPr>
      <w:r>
        <w:rPr>
          <w:sz w:val="28"/>
          <w:szCs w:val="28"/>
        </w:rPr>
        <w:t xml:space="preserve">         3.4.10. обеспечить Уполномоченному органу (его представителям), представителям органов государственного надзора, муниципального </w:t>
      </w:r>
      <w:proofErr w:type="gramStart"/>
      <w:r>
        <w:rPr>
          <w:sz w:val="28"/>
          <w:szCs w:val="28"/>
        </w:rPr>
        <w:t>контроля за</w:t>
      </w:r>
      <w:proofErr w:type="gramEnd"/>
      <w:r>
        <w:rPr>
          <w:sz w:val="28"/>
          <w:szCs w:val="28"/>
        </w:rPr>
        <w:t xml:space="preserve"> использованием и охраной земель беспрепятственный доступ на Участок для проверки соблюдения Ссудополучателем условий настоящего Договора, а также норм действующего земельного законодательства.</w:t>
      </w:r>
    </w:p>
    <w:p w:rsidR="00423EB5" w:rsidRDefault="00423EB5" w:rsidP="00423EB5">
      <w:pPr>
        <w:shd w:val="clear" w:color="auto" w:fill="FFFFFF"/>
        <w:spacing w:after="15"/>
        <w:jc w:val="both"/>
        <w:rPr>
          <w:sz w:val="28"/>
          <w:szCs w:val="28"/>
        </w:rPr>
      </w:pPr>
      <w:r>
        <w:rPr>
          <w:sz w:val="28"/>
          <w:szCs w:val="28"/>
        </w:rPr>
        <w:t xml:space="preserve">        3.5. </w:t>
      </w:r>
      <w:proofErr w:type="gramStart"/>
      <w:r>
        <w:rPr>
          <w:sz w:val="28"/>
          <w:szCs w:val="28"/>
        </w:rPr>
        <w:t>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p>
    <w:p w:rsidR="00423EB5" w:rsidRDefault="00423EB5" w:rsidP="00423EB5">
      <w:pPr>
        <w:shd w:val="clear" w:color="auto" w:fill="FFFFFF"/>
        <w:spacing w:after="15"/>
        <w:jc w:val="both"/>
        <w:rPr>
          <w:sz w:val="28"/>
          <w:szCs w:val="28"/>
        </w:rPr>
      </w:pPr>
      <w:r>
        <w:rPr>
          <w:sz w:val="28"/>
          <w:szCs w:val="28"/>
        </w:rPr>
        <w:t xml:space="preserve">      3.6. Ссудополучатель не вправе распоряжаться Участком, предоставленным в безвозмездное пользование или правом безвозмездного пользования Участком.</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b/>
          <w:bCs/>
          <w:sz w:val="28"/>
          <w:szCs w:val="28"/>
        </w:rPr>
        <w:t>4. Ответственность Сторон</w:t>
      </w:r>
    </w:p>
    <w:p w:rsidR="00423EB5" w:rsidRDefault="00423EB5" w:rsidP="00423EB5">
      <w:pPr>
        <w:shd w:val="clear" w:color="auto" w:fill="FFFFFF"/>
        <w:spacing w:after="15"/>
        <w:jc w:val="both"/>
        <w:rPr>
          <w:sz w:val="28"/>
          <w:szCs w:val="28"/>
        </w:rPr>
      </w:pPr>
      <w:r>
        <w:rPr>
          <w:sz w:val="28"/>
          <w:szCs w:val="28"/>
        </w:rPr>
        <w:lastRenderedPageBreak/>
        <w:t> </w:t>
      </w:r>
    </w:p>
    <w:p w:rsidR="00423EB5" w:rsidRDefault="00423EB5" w:rsidP="00423EB5">
      <w:pPr>
        <w:shd w:val="clear" w:color="auto" w:fill="FFFFFF"/>
        <w:spacing w:after="15"/>
        <w:jc w:val="both"/>
        <w:rPr>
          <w:sz w:val="28"/>
          <w:szCs w:val="28"/>
        </w:rPr>
      </w:pPr>
      <w:r>
        <w:rPr>
          <w:sz w:val="28"/>
          <w:szCs w:val="28"/>
        </w:rPr>
        <w:t xml:space="preserve">       4.1. За нарушение условий настоящего Договора Стороны несут ответственность, предусмотренную законодательством Российской Федерации.</w:t>
      </w:r>
    </w:p>
    <w:p w:rsidR="00423EB5" w:rsidRDefault="00423EB5" w:rsidP="00423EB5">
      <w:pPr>
        <w:shd w:val="clear" w:color="auto" w:fill="FFFFFF"/>
        <w:spacing w:after="15"/>
        <w:jc w:val="both"/>
        <w:rPr>
          <w:sz w:val="28"/>
          <w:szCs w:val="28"/>
        </w:rPr>
      </w:pPr>
      <w:r>
        <w:rPr>
          <w:sz w:val="28"/>
          <w:szCs w:val="28"/>
        </w:rPr>
        <w:t xml:space="preserve">      4.2. Ответственность сторон за нарушение обязательств по настоящему Договору, вызванным действием обстоятельств непреодолимой силы, регулируется законодательством Российской Федерации.</w:t>
      </w:r>
    </w:p>
    <w:p w:rsidR="00423EB5" w:rsidRDefault="00423EB5" w:rsidP="00423EB5">
      <w:pPr>
        <w:shd w:val="clear" w:color="auto" w:fill="FFFFFF"/>
        <w:spacing w:after="15"/>
        <w:ind w:left="567"/>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b/>
          <w:bCs/>
          <w:sz w:val="28"/>
          <w:szCs w:val="28"/>
        </w:rPr>
        <w:t>5.      Изменение, расторжение,</w:t>
      </w:r>
    </w:p>
    <w:p w:rsidR="00423EB5" w:rsidRDefault="00423EB5" w:rsidP="00423EB5">
      <w:pPr>
        <w:shd w:val="clear" w:color="auto" w:fill="FFFFFF"/>
        <w:spacing w:after="15"/>
        <w:jc w:val="center"/>
        <w:rPr>
          <w:sz w:val="28"/>
          <w:szCs w:val="28"/>
        </w:rPr>
      </w:pPr>
      <w:r>
        <w:rPr>
          <w:b/>
          <w:bCs/>
          <w:sz w:val="28"/>
          <w:szCs w:val="28"/>
        </w:rPr>
        <w:t>прекращение действия Договора</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5.1. Все изменения к настоящему Договору оформляются Сторонами в письменной форме путем заключения дополнительных соглашений к настоящему Договору.</w:t>
      </w:r>
    </w:p>
    <w:p w:rsidR="00423EB5" w:rsidRDefault="00423EB5" w:rsidP="00423EB5">
      <w:pPr>
        <w:shd w:val="clear" w:color="auto" w:fill="FFFFFF"/>
        <w:spacing w:after="15"/>
        <w:jc w:val="both"/>
        <w:rPr>
          <w:sz w:val="28"/>
          <w:szCs w:val="28"/>
        </w:rPr>
      </w:pPr>
      <w:r>
        <w:rPr>
          <w:i/>
          <w:iCs/>
          <w:sz w:val="28"/>
          <w:szCs w:val="28"/>
        </w:rPr>
        <w:t xml:space="preserve">       5.2. Вариант 1.</w:t>
      </w:r>
      <w:r>
        <w:rPr>
          <w:sz w:val="28"/>
          <w:szCs w:val="28"/>
        </w:rPr>
        <w:t>В случае смерти Ссудополучателя его права и обязанности по настоящему Договору переходят к наследнику</w:t>
      </w:r>
      <w:r>
        <w:rPr>
          <w:b/>
          <w:bCs/>
          <w:sz w:val="28"/>
          <w:szCs w:val="28"/>
        </w:rPr>
        <w:t>*</w:t>
      </w:r>
      <w:r>
        <w:rPr>
          <w:sz w:val="28"/>
          <w:szCs w:val="28"/>
        </w:rPr>
        <w:t>.</w:t>
      </w:r>
    </w:p>
    <w:p w:rsidR="00423EB5" w:rsidRDefault="00423EB5" w:rsidP="00423EB5">
      <w:pPr>
        <w:shd w:val="clear" w:color="auto" w:fill="FFFFFF"/>
        <w:spacing w:after="15"/>
        <w:jc w:val="both"/>
        <w:rPr>
          <w:sz w:val="28"/>
          <w:szCs w:val="28"/>
        </w:rPr>
      </w:pPr>
      <w:r>
        <w:rPr>
          <w:i/>
          <w:iCs/>
          <w:sz w:val="28"/>
          <w:szCs w:val="28"/>
        </w:rPr>
        <w:t xml:space="preserve">     Вариант 2. </w:t>
      </w:r>
      <w:r>
        <w:rPr>
          <w:sz w:val="28"/>
          <w:szCs w:val="28"/>
        </w:rPr>
        <w:t xml:space="preserve">Если Договор заключен с несколькими гражданами, в случае смерти Ссудополучателя и отсутствия </w:t>
      </w:r>
      <w:proofErr w:type="gramStart"/>
      <w:r>
        <w:rPr>
          <w:sz w:val="28"/>
          <w:szCs w:val="28"/>
        </w:rPr>
        <w:t>наследников</w:t>
      </w:r>
      <w:proofErr w:type="gramEnd"/>
      <w:r>
        <w:rPr>
          <w:sz w:val="28"/>
          <w:szCs w:val="28"/>
        </w:rPr>
        <w:t xml:space="preserve">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Уполномоченный орган принимает решение о прекращении права безвозмездного пользования Участком Ссудополучателя, в отношении которого имеются такие основания</w:t>
      </w:r>
      <w:r>
        <w:rPr>
          <w:b/>
          <w:bCs/>
          <w:sz w:val="28"/>
          <w:szCs w:val="28"/>
        </w:rPr>
        <w:t>*</w:t>
      </w:r>
      <w:r>
        <w:rPr>
          <w:sz w:val="28"/>
          <w:szCs w:val="28"/>
        </w:rPr>
        <w:t>.</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i/>
          <w:iCs/>
          <w:sz w:val="28"/>
          <w:szCs w:val="28"/>
        </w:rPr>
        <w:t>Примечание: * Вариант 1 – включается в договор, ели договор заключен с одним гражданином.</w:t>
      </w:r>
    </w:p>
    <w:p w:rsidR="00423EB5" w:rsidRDefault="00423EB5" w:rsidP="00423EB5">
      <w:pPr>
        <w:shd w:val="clear" w:color="auto" w:fill="FFFFFF"/>
        <w:spacing w:after="15"/>
        <w:jc w:val="both"/>
        <w:rPr>
          <w:sz w:val="28"/>
          <w:szCs w:val="28"/>
        </w:rPr>
      </w:pPr>
      <w:r>
        <w:rPr>
          <w:i/>
          <w:iCs/>
          <w:sz w:val="28"/>
          <w:szCs w:val="28"/>
        </w:rPr>
        <w:t>                          Вариант 2 – включается в договор, если договор заключен с несколькими гражданами.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5.3. Договор прекращается по решению Уполномоченного органа в следующих случаях:</w:t>
      </w:r>
    </w:p>
    <w:p w:rsidR="00423EB5" w:rsidRDefault="00423EB5" w:rsidP="00423EB5">
      <w:pPr>
        <w:shd w:val="clear" w:color="auto" w:fill="FFFFFF"/>
        <w:spacing w:after="15"/>
        <w:jc w:val="both"/>
        <w:rPr>
          <w:sz w:val="28"/>
          <w:szCs w:val="28"/>
        </w:rPr>
      </w:pPr>
      <w:r>
        <w:rPr>
          <w:sz w:val="28"/>
          <w:szCs w:val="28"/>
        </w:rPr>
        <w:t xml:space="preserve">        5.3.1. В случае смерти Ссудополучателя и отсутствия </w:t>
      </w:r>
      <w:proofErr w:type="gramStart"/>
      <w:r>
        <w:rPr>
          <w:sz w:val="28"/>
          <w:szCs w:val="28"/>
        </w:rPr>
        <w:t>наследников</w:t>
      </w:r>
      <w:proofErr w:type="gramEnd"/>
      <w:r>
        <w:rPr>
          <w:sz w:val="28"/>
          <w:szCs w:val="28"/>
        </w:rPr>
        <w:t xml:space="preserve">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423EB5" w:rsidRDefault="00423EB5" w:rsidP="00423EB5">
      <w:pPr>
        <w:shd w:val="clear" w:color="auto" w:fill="FFFFFF"/>
        <w:spacing w:after="15"/>
        <w:jc w:val="both"/>
        <w:rPr>
          <w:sz w:val="28"/>
          <w:szCs w:val="28"/>
        </w:rPr>
      </w:pPr>
      <w:r>
        <w:rPr>
          <w:sz w:val="28"/>
          <w:szCs w:val="28"/>
        </w:rPr>
        <w:t xml:space="preserve">        5.3.2. В случае передачи Ссудополучателем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423EB5" w:rsidRDefault="00423EB5" w:rsidP="00423EB5">
      <w:pPr>
        <w:shd w:val="clear" w:color="auto" w:fill="FFFFFF"/>
        <w:spacing w:after="15"/>
        <w:jc w:val="both"/>
        <w:rPr>
          <w:sz w:val="28"/>
          <w:szCs w:val="28"/>
        </w:rPr>
      </w:pPr>
      <w:r>
        <w:rPr>
          <w:i/>
          <w:iCs/>
          <w:sz w:val="28"/>
          <w:szCs w:val="28"/>
        </w:rPr>
        <w:lastRenderedPageBreak/>
        <w:t xml:space="preserve">        5.4.   Вариант 1</w:t>
      </w:r>
      <w:r>
        <w:rPr>
          <w:sz w:val="28"/>
          <w:szCs w:val="28"/>
        </w:rPr>
        <w:t>. Договор прекращается при одностороннем отказе Ссудополучателя от настоящего Договора</w:t>
      </w:r>
      <w:r>
        <w:rPr>
          <w:b/>
          <w:bCs/>
          <w:sz w:val="28"/>
          <w:szCs w:val="28"/>
        </w:rPr>
        <w:t>*</w:t>
      </w:r>
      <w:r>
        <w:rPr>
          <w:sz w:val="28"/>
          <w:szCs w:val="28"/>
        </w:rPr>
        <w:t>.</w:t>
      </w:r>
    </w:p>
    <w:p w:rsidR="00423EB5" w:rsidRDefault="00423EB5" w:rsidP="00423EB5">
      <w:pPr>
        <w:shd w:val="clear" w:color="auto" w:fill="FFFFFF"/>
        <w:spacing w:after="15"/>
        <w:jc w:val="both"/>
        <w:rPr>
          <w:sz w:val="28"/>
          <w:szCs w:val="28"/>
        </w:rPr>
      </w:pPr>
      <w:r>
        <w:rPr>
          <w:i/>
          <w:iCs/>
          <w:sz w:val="28"/>
          <w:szCs w:val="28"/>
        </w:rPr>
        <w:t>        Вариант 2.</w:t>
      </w:r>
      <w:r>
        <w:rPr>
          <w:sz w:val="28"/>
          <w:szCs w:val="28"/>
        </w:rPr>
        <w:t>При одностороннем отказе Ссудополучателя от настоящего Договора прекращается его право безвозмездного пользования Участком</w:t>
      </w:r>
      <w:r>
        <w:rPr>
          <w:b/>
          <w:bCs/>
          <w:sz w:val="28"/>
          <w:szCs w:val="28"/>
        </w:rPr>
        <w:t>*</w:t>
      </w:r>
      <w:r>
        <w:rPr>
          <w:sz w:val="28"/>
          <w:szCs w:val="28"/>
        </w:rPr>
        <w:t>.</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i/>
          <w:iCs/>
          <w:sz w:val="28"/>
          <w:szCs w:val="28"/>
        </w:rPr>
        <w:t>Примечание: * Вариант 1 – включается в договор, ели договор заключен с одним гражданином.</w:t>
      </w:r>
    </w:p>
    <w:p w:rsidR="00423EB5" w:rsidRDefault="00423EB5" w:rsidP="00423EB5">
      <w:pPr>
        <w:shd w:val="clear" w:color="auto" w:fill="FFFFFF"/>
        <w:spacing w:after="15"/>
        <w:jc w:val="both"/>
        <w:rPr>
          <w:sz w:val="28"/>
          <w:szCs w:val="28"/>
        </w:rPr>
      </w:pPr>
      <w:r>
        <w:rPr>
          <w:i/>
          <w:iCs/>
          <w:sz w:val="28"/>
          <w:szCs w:val="28"/>
        </w:rPr>
        <w:t>                          Вариант 2 – включается в договор, если договор заключен с несколькими гражданами.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5.5. Договор прекращается в судебном порядке в случаях, предусмотренных подпунктом 1 пункта 2 статьи 45 Земельного кодекса Российской Федерации, а также в случае нарушения установленных лесным законодательством и Федеральным законом </w:t>
      </w:r>
      <w:proofErr w:type="spellStart"/>
      <w:r>
        <w:rPr>
          <w:sz w:val="28"/>
          <w:szCs w:val="28"/>
        </w:rPr>
        <w:t>от_____№</w:t>
      </w:r>
      <w:proofErr w:type="spellEnd"/>
      <w:r>
        <w:rPr>
          <w:sz w:val="28"/>
          <w:szCs w:val="28"/>
        </w:rPr>
        <w:t xml:space="preserve"> ____ требований к использованию, охране, защите, воспроизводству лесов.</w:t>
      </w:r>
    </w:p>
    <w:p w:rsidR="00423EB5" w:rsidRDefault="00423EB5" w:rsidP="00423EB5">
      <w:pPr>
        <w:shd w:val="clear" w:color="auto" w:fill="FFFFFF"/>
        <w:spacing w:after="15"/>
        <w:jc w:val="both"/>
        <w:rPr>
          <w:sz w:val="28"/>
          <w:szCs w:val="28"/>
        </w:rPr>
      </w:pPr>
      <w:r>
        <w:rPr>
          <w:sz w:val="28"/>
          <w:szCs w:val="28"/>
        </w:rPr>
        <w:t xml:space="preserve">       5.6. Договор считается прекратившим свое действие в случае, если Ссудополучатель не подал в Уполномоченный орган заявление о предоставлении Участка в собственность либо в аренду до дня истечения срока действия настоящего Договора.</w:t>
      </w:r>
    </w:p>
    <w:p w:rsidR="00423EB5" w:rsidRDefault="00423EB5" w:rsidP="00423EB5">
      <w:pPr>
        <w:shd w:val="clear" w:color="auto" w:fill="FFFFFF"/>
        <w:spacing w:after="15"/>
        <w:jc w:val="both"/>
        <w:rPr>
          <w:sz w:val="28"/>
          <w:szCs w:val="28"/>
        </w:rPr>
      </w:pPr>
      <w:r>
        <w:rPr>
          <w:sz w:val="28"/>
          <w:szCs w:val="28"/>
        </w:rPr>
        <w:t xml:space="preserve">      5.7. Договор может быть признан судом недействительным в случае, если настоящий Договор был заключен в отношении Участка, предоставленного ранее гражданину или юридическому лицу, и при этом права на землю этих лиц не были выявлены до заключения настоящего Договора.</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ind w:left="720"/>
        <w:jc w:val="center"/>
        <w:rPr>
          <w:sz w:val="28"/>
          <w:szCs w:val="28"/>
        </w:rPr>
      </w:pPr>
      <w:r>
        <w:rPr>
          <w:b/>
          <w:bCs/>
          <w:sz w:val="28"/>
          <w:szCs w:val="28"/>
        </w:rPr>
        <w:t>6.      Заключительные положения</w:t>
      </w:r>
    </w:p>
    <w:p w:rsidR="00423EB5" w:rsidRDefault="00423EB5" w:rsidP="00423EB5">
      <w:pPr>
        <w:shd w:val="clear" w:color="auto" w:fill="FFFFFF"/>
        <w:spacing w:after="15"/>
        <w:ind w:left="720"/>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6.1. Настоящий Договор составлен в 3 (трех) экземплярах, имеющих одинаковую юридическую силу каждый, из которых: первый - хранится у Уполномоченного органа, второй - у Землепользователя, третий - для Управления Федеральной службы государственной регистрации, кадастра и картографии по Еврейской автономной области.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center"/>
        <w:rPr>
          <w:sz w:val="28"/>
          <w:szCs w:val="28"/>
        </w:rPr>
      </w:pPr>
      <w:r>
        <w:rPr>
          <w:b/>
          <w:bCs/>
          <w:sz w:val="28"/>
          <w:szCs w:val="28"/>
        </w:rPr>
        <w:t>7</w:t>
      </w:r>
      <w:r>
        <w:rPr>
          <w:sz w:val="28"/>
          <w:szCs w:val="28"/>
        </w:rPr>
        <w:t>. </w:t>
      </w:r>
      <w:r>
        <w:rPr>
          <w:b/>
          <w:bCs/>
          <w:sz w:val="28"/>
          <w:szCs w:val="28"/>
        </w:rPr>
        <w:t>Приложения к Договору</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         7.1. Акт приема-передачи Участка, являющийся неотъемлемой частью настоящего Договора;</w:t>
      </w:r>
    </w:p>
    <w:p w:rsidR="00423EB5" w:rsidRDefault="00423EB5" w:rsidP="00423EB5">
      <w:pPr>
        <w:shd w:val="clear" w:color="auto" w:fill="FFFFFF"/>
        <w:spacing w:after="15"/>
        <w:rPr>
          <w:sz w:val="28"/>
          <w:szCs w:val="28"/>
        </w:rPr>
      </w:pPr>
      <w:r>
        <w:rPr>
          <w:sz w:val="28"/>
          <w:szCs w:val="28"/>
        </w:rPr>
        <w:t xml:space="preserve">        7.2Кадастровый паспорт земельного участка </w:t>
      </w:r>
      <w:proofErr w:type="gramStart"/>
      <w:r>
        <w:rPr>
          <w:sz w:val="28"/>
          <w:szCs w:val="28"/>
        </w:rPr>
        <w:t>от</w:t>
      </w:r>
      <w:proofErr w:type="gramEnd"/>
      <w:r>
        <w:rPr>
          <w:sz w:val="28"/>
          <w:szCs w:val="28"/>
        </w:rPr>
        <w:t xml:space="preserve"> ____ № _________                                                                            </w:t>
      </w:r>
    </w:p>
    <w:p w:rsidR="00423EB5" w:rsidRDefault="00423EB5" w:rsidP="00423EB5">
      <w:pPr>
        <w:shd w:val="clear" w:color="auto" w:fill="FFFFFF"/>
        <w:spacing w:after="15"/>
        <w:jc w:val="both"/>
        <w:rPr>
          <w:sz w:val="28"/>
          <w:szCs w:val="28"/>
        </w:rPr>
      </w:pPr>
      <w:r>
        <w:rPr>
          <w:b/>
          <w:bCs/>
          <w:sz w:val="28"/>
          <w:szCs w:val="28"/>
        </w:rPr>
        <w:t>                                                 8.Реквизиты сторон</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jc w:val="both"/>
        <w:rPr>
          <w:sz w:val="28"/>
          <w:szCs w:val="28"/>
        </w:rPr>
      </w:pPr>
      <w:r>
        <w:rPr>
          <w:b/>
          <w:bCs/>
          <w:sz w:val="28"/>
          <w:szCs w:val="28"/>
        </w:rPr>
        <w:t>Уполномоченный орган:___________________________________________________</w:t>
      </w:r>
    </w:p>
    <w:p w:rsidR="00423EB5" w:rsidRDefault="00423EB5" w:rsidP="00423EB5">
      <w:pPr>
        <w:shd w:val="clear" w:color="auto" w:fill="FFFFFF"/>
        <w:jc w:val="both"/>
        <w:rPr>
          <w:sz w:val="28"/>
          <w:szCs w:val="28"/>
        </w:rPr>
      </w:pPr>
      <w:r>
        <w:rPr>
          <w:sz w:val="28"/>
          <w:szCs w:val="28"/>
        </w:rPr>
        <w:t>Юридический адрес:_______________________________________________________</w:t>
      </w:r>
    </w:p>
    <w:p w:rsidR="00423EB5" w:rsidRDefault="00423EB5" w:rsidP="00423EB5">
      <w:pPr>
        <w:shd w:val="clear" w:color="auto" w:fill="FFFFFF"/>
        <w:jc w:val="both"/>
        <w:rPr>
          <w:sz w:val="28"/>
          <w:szCs w:val="28"/>
        </w:rPr>
      </w:pPr>
    </w:p>
    <w:p w:rsidR="00423EB5" w:rsidRDefault="00423EB5" w:rsidP="00423EB5">
      <w:pPr>
        <w:shd w:val="clear" w:color="auto" w:fill="FFFFFF"/>
        <w:jc w:val="both"/>
        <w:rPr>
          <w:sz w:val="28"/>
          <w:szCs w:val="28"/>
        </w:rPr>
      </w:pPr>
      <w:r>
        <w:rPr>
          <w:sz w:val="28"/>
          <w:szCs w:val="28"/>
        </w:rPr>
        <w:t> _____________________________</w:t>
      </w:r>
    </w:p>
    <w:p w:rsidR="00423EB5" w:rsidRDefault="00423EB5" w:rsidP="00423EB5">
      <w:pPr>
        <w:shd w:val="clear" w:color="auto" w:fill="FFFFFF"/>
        <w:jc w:val="both"/>
        <w:rPr>
          <w:sz w:val="16"/>
          <w:szCs w:val="16"/>
        </w:rPr>
      </w:pPr>
      <w:r>
        <w:rPr>
          <w:sz w:val="16"/>
          <w:szCs w:val="16"/>
        </w:rPr>
        <w:t>                     (подпись)</w:t>
      </w:r>
    </w:p>
    <w:p w:rsidR="00423EB5" w:rsidRDefault="00423EB5" w:rsidP="00423EB5">
      <w:pPr>
        <w:shd w:val="clear" w:color="auto" w:fill="FFFFFF"/>
        <w:jc w:val="both"/>
        <w:rPr>
          <w:sz w:val="28"/>
          <w:szCs w:val="28"/>
        </w:rPr>
      </w:pPr>
      <w:r>
        <w:rPr>
          <w:sz w:val="28"/>
          <w:szCs w:val="28"/>
        </w:rPr>
        <w:lastRenderedPageBreak/>
        <w:t xml:space="preserve">М.П._____________________                                           </w:t>
      </w:r>
    </w:p>
    <w:p w:rsidR="00423EB5" w:rsidRDefault="00423EB5" w:rsidP="00423EB5">
      <w:pPr>
        <w:shd w:val="clear" w:color="auto" w:fill="FFFFFF"/>
        <w:jc w:val="both"/>
        <w:rPr>
          <w:sz w:val="28"/>
          <w:szCs w:val="28"/>
        </w:rPr>
      </w:pPr>
      <w:r>
        <w:rPr>
          <w:sz w:val="28"/>
          <w:szCs w:val="28"/>
        </w:rPr>
        <w:t> </w:t>
      </w:r>
    </w:p>
    <w:p w:rsidR="00423EB5" w:rsidRDefault="00423EB5" w:rsidP="00423EB5">
      <w:pPr>
        <w:shd w:val="clear" w:color="auto" w:fill="FFFFFF"/>
        <w:jc w:val="both"/>
        <w:rPr>
          <w:sz w:val="28"/>
          <w:szCs w:val="28"/>
        </w:rPr>
      </w:pPr>
      <w:r>
        <w:rPr>
          <w:sz w:val="28"/>
          <w:szCs w:val="28"/>
        </w:rPr>
        <w:t> </w:t>
      </w:r>
    </w:p>
    <w:p w:rsidR="00423EB5" w:rsidRDefault="00423EB5" w:rsidP="00423EB5">
      <w:pPr>
        <w:shd w:val="clear" w:color="auto" w:fill="FFFFFF"/>
        <w:jc w:val="both"/>
        <w:rPr>
          <w:b/>
          <w:bCs/>
          <w:sz w:val="28"/>
          <w:szCs w:val="28"/>
        </w:rPr>
      </w:pPr>
      <w:r>
        <w:rPr>
          <w:b/>
          <w:bCs/>
          <w:sz w:val="28"/>
          <w:szCs w:val="28"/>
        </w:rPr>
        <w:t>Ссудополучатель:__________________________________________________</w:t>
      </w:r>
    </w:p>
    <w:p w:rsidR="00423EB5" w:rsidRDefault="00423EB5" w:rsidP="00423EB5">
      <w:pPr>
        <w:shd w:val="clear" w:color="auto" w:fill="FFFFFF"/>
        <w:jc w:val="both"/>
        <w:rPr>
          <w:sz w:val="28"/>
          <w:szCs w:val="28"/>
        </w:rPr>
      </w:pPr>
      <w:r>
        <w:rPr>
          <w:bCs/>
          <w:sz w:val="28"/>
          <w:szCs w:val="28"/>
        </w:rPr>
        <w:t>Паспортные данные____________________________________________________________</w:t>
      </w:r>
    </w:p>
    <w:p w:rsidR="00423EB5" w:rsidRDefault="00423EB5" w:rsidP="00423EB5">
      <w:pPr>
        <w:shd w:val="clear" w:color="auto" w:fill="FFFFFF"/>
        <w:jc w:val="both"/>
        <w:rPr>
          <w:sz w:val="28"/>
          <w:szCs w:val="28"/>
        </w:rPr>
      </w:pPr>
      <w:r>
        <w:rPr>
          <w:sz w:val="28"/>
          <w:szCs w:val="28"/>
        </w:rPr>
        <w:t>Место жительства:________________________________________________________</w:t>
      </w:r>
    </w:p>
    <w:p w:rsidR="00423EB5" w:rsidRDefault="00423EB5" w:rsidP="00423EB5">
      <w:pPr>
        <w:shd w:val="clear" w:color="auto" w:fill="FFFFFF"/>
        <w:jc w:val="both"/>
        <w:rPr>
          <w:sz w:val="28"/>
          <w:szCs w:val="28"/>
        </w:rPr>
      </w:pPr>
      <w:r>
        <w:rPr>
          <w:sz w:val="28"/>
          <w:szCs w:val="28"/>
        </w:rPr>
        <w:t>СНИЛС: __________________________________________________________________</w:t>
      </w:r>
    </w:p>
    <w:p w:rsidR="00423EB5" w:rsidRDefault="00423EB5" w:rsidP="00423EB5">
      <w:pPr>
        <w:shd w:val="clear" w:color="auto" w:fill="FFFFFF"/>
        <w:jc w:val="both"/>
        <w:rPr>
          <w:sz w:val="28"/>
          <w:szCs w:val="28"/>
        </w:rPr>
      </w:pPr>
      <w:r>
        <w:rPr>
          <w:sz w:val="28"/>
          <w:szCs w:val="28"/>
        </w:rPr>
        <w:t> ИНН:      __________________________________________________________________</w:t>
      </w:r>
    </w:p>
    <w:p w:rsidR="00423EB5" w:rsidRDefault="00423EB5" w:rsidP="00423EB5">
      <w:pPr>
        <w:shd w:val="clear" w:color="auto" w:fill="FFFFFF"/>
        <w:jc w:val="both"/>
        <w:rPr>
          <w:sz w:val="16"/>
          <w:szCs w:val="16"/>
        </w:rPr>
      </w:pPr>
      <w:r>
        <w:rPr>
          <w:sz w:val="16"/>
          <w:szCs w:val="16"/>
        </w:rPr>
        <w:t>(подпись)</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right"/>
        <w:rPr>
          <w:sz w:val="28"/>
          <w:szCs w:val="28"/>
        </w:rPr>
      </w:pPr>
      <w:r>
        <w:rPr>
          <w:i/>
          <w:iCs/>
          <w:sz w:val="28"/>
          <w:szCs w:val="28"/>
        </w:rPr>
        <w:t>Примерная форма</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ab/>
        <w:t> </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ab/>
        <w:t xml:space="preserve">Приложение к договору </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ab/>
        <w:t xml:space="preserve">безвозмездного пользования </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ab/>
        <w:t>земельным участком</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ab/>
      </w:r>
      <w:proofErr w:type="spellStart"/>
      <w:r>
        <w:rPr>
          <w:sz w:val="28"/>
          <w:szCs w:val="28"/>
        </w:rPr>
        <w:t>от_______________№</w:t>
      </w:r>
      <w:proofErr w:type="spellEnd"/>
      <w:r>
        <w:rPr>
          <w:sz w:val="28"/>
          <w:szCs w:val="28"/>
        </w:rPr>
        <w:t>______</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Акт приема-передачи земельного участка</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__________________                                                               пос. Приамурский</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ab/>
        <w:t>                                                                                                            </w:t>
      </w:r>
      <w:r>
        <w:rPr>
          <w:b/>
          <w:bCs/>
          <w:sz w:val="28"/>
          <w:szCs w:val="28"/>
        </w:rPr>
        <w:t>Уполномоченный орган:</w:t>
      </w:r>
      <w:r>
        <w:rPr>
          <w:sz w:val="28"/>
          <w:szCs w:val="28"/>
        </w:rPr>
        <w:t>  (Орган, уполномоченный на распоряжение земельными участками) в лице  (Ф.И.О, должность руководителя)</w:t>
      </w:r>
      <w:r>
        <w:rPr>
          <w:sz w:val="28"/>
          <w:szCs w:val="28"/>
        </w:rPr>
        <w:tab/>
      </w:r>
    </w:p>
    <w:p w:rsidR="00423EB5" w:rsidRDefault="00423EB5" w:rsidP="00423EB5">
      <w:pPr>
        <w:shd w:val="clear" w:color="auto" w:fill="FFFFFF"/>
        <w:spacing w:after="15"/>
        <w:jc w:val="both"/>
        <w:rPr>
          <w:sz w:val="28"/>
          <w:szCs w:val="28"/>
        </w:rPr>
      </w:pPr>
      <w:r>
        <w:rPr>
          <w:b/>
          <w:bCs/>
          <w:sz w:val="28"/>
          <w:szCs w:val="28"/>
        </w:rPr>
        <w:t>Ссудополучатель: </w:t>
      </w:r>
      <w:r>
        <w:rPr>
          <w:sz w:val="28"/>
          <w:szCs w:val="28"/>
        </w:rPr>
        <w:t>  </w:t>
      </w:r>
    </w:p>
    <w:p w:rsidR="00423EB5" w:rsidRDefault="00423EB5" w:rsidP="00423EB5">
      <w:pPr>
        <w:shd w:val="clear" w:color="auto" w:fill="FFFFFF"/>
        <w:spacing w:after="15"/>
        <w:jc w:val="both"/>
        <w:rPr>
          <w:sz w:val="28"/>
          <w:szCs w:val="28"/>
        </w:rPr>
      </w:pPr>
      <w:r>
        <w:rPr>
          <w:sz w:val="28"/>
          <w:szCs w:val="28"/>
        </w:rPr>
        <w:t>в лице (Ф.И.О.) составили настоящий акт о том, что:</w:t>
      </w:r>
    </w:p>
    <w:p w:rsidR="00423EB5" w:rsidRDefault="00423EB5" w:rsidP="00423EB5">
      <w:pPr>
        <w:shd w:val="clear" w:color="auto" w:fill="FFFFFF"/>
        <w:spacing w:after="15"/>
        <w:jc w:val="both"/>
        <w:rPr>
          <w:sz w:val="28"/>
          <w:szCs w:val="28"/>
        </w:rPr>
      </w:pPr>
      <w:r>
        <w:rPr>
          <w:sz w:val="28"/>
          <w:szCs w:val="28"/>
        </w:rPr>
        <w:t xml:space="preserve">        Земельный участок из земель _____________________________________</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 кадастровым номером _________________ </w:t>
      </w:r>
      <w:proofErr w:type="gramStart"/>
      <w:r>
        <w:rPr>
          <w:sz w:val="28"/>
          <w:szCs w:val="28"/>
        </w:rPr>
        <w:t>предоставляемый</w:t>
      </w:r>
      <w:proofErr w:type="gramEnd"/>
      <w:r>
        <w:rPr>
          <w:sz w:val="28"/>
          <w:szCs w:val="28"/>
        </w:rPr>
        <w:t xml:space="preserve"> на праве   </w:t>
      </w:r>
      <w:r>
        <w:rPr>
          <w:i/>
          <w:iCs/>
          <w:sz w:val="28"/>
          <w:szCs w:val="28"/>
        </w:rPr>
        <w:t>безвозмездного пользования</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с видом разрешенного использования ______________________________        </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Pr>
          <w:sz w:val="28"/>
          <w:szCs w:val="28"/>
        </w:rPr>
        <w:t>расположенный</w:t>
      </w:r>
      <w:proofErr w:type="gramEnd"/>
      <w:r>
        <w:rPr>
          <w:sz w:val="28"/>
          <w:szCs w:val="28"/>
        </w:rPr>
        <w:t xml:space="preserve"> по адресу:    </w:t>
      </w:r>
      <w:r>
        <w:rPr>
          <w:i/>
          <w:iCs/>
          <w:sz w:val="28"/>
          <w:szCs w:val="28"/>
        </w:rPr>
        <w:t xml:space="preserve">________________________________________, </w:t>
      </w:r>
    </w:p>
    <w:p w:rsidR="00423EB5" w:rsidRDefault="00423EB5" w:rsidP="00423EB5">
      <w:pPr>
        <w:shd w:val="clear" w:color="auto" w:fill="FFFFFF"/>
        <w:spacing w:after="15"/>
        <w:jc w:val="both"/>
        <w:rPr>
          <w:sz w:val="28"/>
          <w:szCs w:val="28"/>
        </w:rPr>
      </w:pPr>
      <w:r>
        <w:rPr>
          <w:sz w:val="28"/>
          <w:szCs w:val="28"/>
        </w:rPr>
        <w:t>общей площадью                 кв.м., в границах, указанных в кадастровом паспорте земельного участка  </w:t>
      </w:r>
      <w:proofErr w:type="gramStart"/>
      <w:r>
        <w:rPr>
          <w:i/>
          <w:iCs/>
          <w:sz w:val="28"/>
          <w:szCs w:val="28"/>
        </w:rPr>
        <w:t>от</w:t>
      </w:r>
      <w:proofErr w:type="gramEnd"/>
      <w:r>
        <w:rPr>
          <w:i/>
          <w:iCs/>
          <w:sz w:val="28"/>
          <w:szCs w:val="28"/>
        </w:rPr>
        <w:t xml:space="preserve"> </w:t>
      </w:r>
      <w:r>
        <w:rPr>
          <w:i/>
          <w:iCs/>
          <w:sz w:val="28"/>
          <w:szCs w:val="28"/>
        </w:rPr>
        <w:softHyphen/>
        <w:t>___________________   №________________________</w:t>
      </w:r>
    </w:p>
    <w:p w:rsidR="00423EB5" w:rsidRDefault="00423EB5" w:rsidP="00423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передается Ссудополучателю на основании договора безвозмездного пользования земельного участка </w:t>
      </w:r>
      <w:proofErr w:type="gramStart"/>
      <w:r>
        <w:rPr>
          <w:sz w:val="28"/>
          <w:szCs w:val="28"/>
        </w:rPr>
        <w:t>от</w:t>
      </w:r>
      <w:proofErr w:type="gramEnd"/>
      <w:r>
        <w:rPr>
          <w:sz w:val="28"/>
          <w:szCs w:val="28"/>
        </w:rPr>
        <w:t xml:space="preserve"> ___________________№_____.</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b/>
          <w:bCs/>
          <w:sz w:val="28"/>
          <w:szCs w:val="28"/>
        </w:rPr>
      </w:pPr>
      <w:r>
        <w:rPr>
          <w:b/>
          <w:bCs/>
          <w:sz w:val="28"/>
          <w:szCs w:val="28"/>
        </w:rPr>
        <w:t>Передал:                                                                   Принял:</w:t>
      </w:r>
    </w:p>
    <w:p w:rsidR="00423EB5" w:rsidRDefault="00423EB5" w:rsidP="00423EB5">
      <w:pPr>
        <w:shd w:val="clear" w:color="auto" w:fill="FFFFFF"/>
        <w:spacing w:after="15"/>
        <w:jc w:val="both"/>
        <w:rPr>
          <w:sz w:val="28"/>
          <w:szCs w:val="28"/>
        </w:rPr>
      </w:pPr>
      <w:r>
        <w:rPr>
          <w:sz w:val="28"/>
          <w:szCs w:val="28"/>
        </w:rPr>
        <w:t>Должность</w:t>
      </w:r>
    </w:p>
    <w:p w:rsidR="00423EB5" w:rsidRDefault="00423EB5" w:rsidP="00423EB5">
      <w:pPr>
        <w:shd w:val="clear" w:color="auto" w:fill="FFFFFF"/>
        <w:spacing w:after="15"/>
        <w:jc w:val="both"/>
        <w:rPr>
          <w:sz w:val="28"/>
          <w:szCs w:val="28"/>
        </w:rPr>
      </w:pPr>
      <w:r>
        <w:rPr>
          <w:sz w:val="28"/>
          <w:szCs w:val="28"/>
        </w:rPr>
        <w:t xml:space="preserve">ФИО                                                                          </w:t>
      </w:r>
      <w:proofErr w:type="spellStart"/>
      <w:proofErr w:type="gramStart"/>
      <w:r>
        <w:rPr>
          <w:sz w:val="28"/>
          <w:szCs w:val="28"/>
        </w:rPr>
        <w:t>ФИО</w:t>
      </w:r>
      <w:proofErr w:type="spellEnd"/>
      <w:proofErr w:type="gramEnd"/>
    </w:p>
    <w:p w:rsidR="00423EB5" w:rsidRDefault="00423EB5" w:rsidP="00423EB5">
      <w:pPr>
        <w:shd w:val="clear" w:color="auto" w:fill="FFFFFF"/>
        <w:spacing w:after="15"/>
        <w:jc w:val="both"/>
        <w:rPr>
          <w:sz w:val="28"/>
          <w:szCs w:val="28"/>
        </w:rPr>
      </w:pPr>
      <w:r>
        <w:rPr>
          <w:sz w:val="28"/>
          <w:szCs w:val="28"/>
        </w:rPr>
        <w:t>______________________                                ______________________</w:t>
      </w:r>
    </w:p>
    <w:p w:rsidR="00423EB5" w:rsidRDefault="00423EB5" w:rsidP="00423EB5">
      <w:pPr>
        <w:shd w:val="clear" w:color="auto" w:fill="FFFFFF"/>
        <w:spacing w:after="15"/>
        <w:jc w:val="both"/>
        <w:rPr>
          <w:sz w:val="16"/>
          <w:szCs w:val="16"/>
        </w:rPr>
      </w:pPr>
      <w:r>
        <w:rPr>
          <w:sz w:val="16"/>
          <w:szCs w:val="16"/>
        </w:rPr>
        <w:t>           (Подпись)                                                                                                                               (Подпись)</w:t>
      </w:r>
    </w:p>
    <w:p w:rsidR="00423EB5" w:rsidRDefault="00423EB5" w:rsidP="00423EB5">
      <w:pPr>
        <w:shd w:val="clear" w:color="auto" w:fill="FFFFFF"/>
        <w:spacing w:after="15"/>
        <w:jc w:val="both"/>
        <w:rPr>
          <w:sz w:val="16"/>
          <w:szCs w:val="16"/>
        </w:rPr>
      </w:pPr>
    </w:p>
    <w:p w:rsidR="00423EB5" w:rsidRDefault="00423EB5" w:rsidP="00423EB5">
      <w:pPr>
        <w:shd w:val="clear" w:color="auto" w:fill="FFFFFF"/>
        <w:spacing w:after="15"/>
        <w:jc w:val="both"/>
        <w:rPr>
          <w:sz w:val="16"/>
          <w:szCs w:val="16"/>
        </w:rPr>
      </w:pP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МП</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p>
    <w:p w:rsidR="00423EB5" w:rsidRDefault="00423EB5" w:rsidP="00423EB5">
      <w:pPr>
        <w:shd w:val="clear" w:color="auto" w:fill="FFFFFF"/>
        <w:spacing w:after="15"/>
        <w:ind w:left="4956"/>
        <w:jc w:val="both"/>
        <w:rPr>
          <w:sz w:val="28"/>
          <w:szCs w:val="28"/>
        </w:rPr>
      </w:pPr>
      <w:r>
        <w:rPr>
          <w:sz w:val="28"/>
          <w:szCs w:val="28"/>
        </w:rPr>
        <w:t>Приложение № 3</w:t>
      </w:r>
    </w:p>
    <w:p w:rsidR="00423EB5" w:rsidRDefault="00423EB5" w:rsidP="00423EB5">
      <w:pPr>
        <w:shd w:val="clear" w:color="auto" w:fill="FFFFFF"/>
        <w:spacing w:after="15"/>
        <w:ind w:left="4956"/>
        <w:jc w:val="both"/>
        <w:rPr>
          <w:sz w:val="28"/>
          <w:szCs w:val="28"/>
        </w:rPr>
      </w:pPr>
      <w:r>
        <w:rPr>
          <w:sz w:val="28"/>
          <w:szCs w:val="28"/>
        </w:rPr>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ind w:left="-567"/>
        <w:jc w:val="both"/>
        <w:rPr>
          <w:sz w:val="28"/>
          <w:szCs w:val="28"/>
        </w:rPr>
      </w:pPr>
      <w:r>
        <w:rPr>
          <w:b/>
          <w:bCs/>
          <w:sz w:val="28"/>
          <w:szCs w:val="28"/>
        </w:rPr>
        <w:t>Об отказе</w:t>
      </w:r>
    </w:p>
    <w:p w:rsidR="00423EB5" w:rsidRDefault="00423EB5" w:rsidP="00423EB5">
      <w:pPr>
        <w:shd w:val="clear" w:color="auto" w:fill="FFFFFF"/>
        <w:spacing w:after="15"/>
        <w:ind w:left="-567"/>
        <w:jc w:val="both"/>
        <w:rPr>
          <w:sz w:val="28"/>
          <w:szCs w:val="28"/>
        </w:rPr>
      </w:pPr>
      <w:r>
        <w:rPr>
          <w:sz w:val="28"/>
          <w:szCs w:val="28"/>
        </w:rPr>
        <w:t> </w:t>
      </w:r>
    </w:p>
    <w:p w:rsidR="00423EB5" w:rsidRDefault="00423EB5" w:rsidP="00423EB5">
      <w:pPr>
        <w:shd w:val="clear" w:color="auto" w:fill="FFFFFF"/>
        <w:spacing w:after="15"/>
        <w:ind w:left="-567"/>
        <w:jc w:val="both"/>
        <w:rPr>
          <w:sz w:val="28"/>
          <w:szCs w:val="28"/>
        </w:rPr>
      </w:pPr>
      <w:r>
        <w:rPr>
          <w:sz w:val="28"/>
          <w:szCs w:val="28"/>
        </w:rPr>
        <w:t> </w:t>
      </w:r>
    </w:p>
    <w:p w:rsidR="00423EB5" w:rsidRDefault="00423EB5" w:rsidP="00423EB5">
      <w:pPr>
        <w:shd w:val="clear" w:color="auto" w:fill="FFFFFF"/>
        <w:spacing w:after="15"/>
        <w:ind w:left="-567"/>
        <w:jc w:val="both"/>
        <w:rPr>
          <w:sz w:val="28"/>
          <w:szCs w:val="28"/>
        </w:rPr>
      </w:pPr>
      <w:r>
        <w:rPr>
          <w:sz w:val="28"/>
          <w:szCs w:val="28"/>
        </w:rPr>
        <w:t>(</w:t>
      </w:r>
      <w:r>
        <w:rPr>
          <w:i/>
          <w:iCs/>
          <w:sz w:val="28"/>
          <w:szCs w:val="28"/>
        </w:rPr>
        <w:t>Ф.И.О. гражданина</w:t>
      </w:r>
      <w:r>
        <w:rPr>
          <w:sz w:val="28"/>
          <w:szCs w:val="28"/>
        </w:rPr>
        <w:t>)</w:t>
      </w:r>
    </w:p>
    <w:p w:rsidR="00423EB5" w:rsidRDefault="00423EB5" w:rsidP="00423EB5">
      <w:pPr>
        <w:shd w:val="clear" w:color="auto" w:fill="FFFFFF"/>
        <w:spacing w:after="15"/>
        <w:ind w:left="-567"/>
        <w:jc w:val="both"/>
        <w:rPr>
          <w:sz w:val="28"/>
          <w:szCs w:val="28"/>
        </w:rPr>
      </w:pPr>
      <w:r>
        <w:rPr>
          <w:b/>
          <w:bCs/>
          <w:sz w:val="28"/>
          <w:szCs w:val="28"/>
        </w:rPr>
        <w:t>в предоставлении в безвозмездное пользование</w:t>
      </w:r>
    </w:p>
    <w:p w:rsidR="00423EB5" w:rsidRDefault="00423EB5" w:rsidP="00423EB5">
      <w:pPr>
        <w:shd w:val="clear" w:color="auto" w:fill="FFFFFF"/>
        <w:spacing w:after="15"/>
        <w:ind w:left="-567"/>
        <w:jc w:val="both"/>
        <w:rPr>
          <w:sz w:val="28"/>
          <w:szCs w:val="28"/>
        </w:rPr>
      </w:pPr>
      <w:r>
        <w:rPr>
          <w:b/>
          <w:bCs/>
          <w:sz w:val="28"/>
          <w:szCs w:val="28"/>
        </w:rPr>
        <w:t>земельного участка, находящегося в</w:t>
      </w:r>
      <w:r>
        <w:rPr>
          <w:sz w:val="28"/>
          <w:szCs w:val="28"/>
        </w:rPr>
        <w:t xml:space="preserve"> </w:t>
      </w:r>
      <w:r>
        <w:rPr>
          <w:i/>
          <w:iCs/>
          <w:sz w:val="28"/>
          <w:szCs w:val="28"/>
        </w:rPr>
        <w:t>(указать вид собственности)</w:t>
      </w:r>
    </w:p>
    <w:p w:rsidR="00423EB5" w:rsidRDefault="00423EB5" w:rsidP="00423EB5">
      <w:pPr>
        <w:shd w:val="clear" w:color="auto" w:fill="FFFFFF"/>
        <w:spacing w:after="15"/>
        <w:ind w:left="-567"/>
        <w:jc w:val="both"/>
        <w:rPr>
          <w:sz w:val="28"/>
          <w:szCs w:val="28"/>
        </w:rPr>
      </w:pPr>
      <w:r>
        <w:rPr>
          <w:sz w:val="28"/>
          <w:szCs w:val="28"/>
        </w:rPr>
        <w:lastRenderedPageBreak/>
        <w:t> </w:t>
      </w:r>
    </w:p>
    <w:p w:rsidR="00423EB5" w:rsidRDefault="00423EB5" w:rsidP="00423EB5">
      <w:pPr>
        <w:shd w:val="clear" w:color="auto" w:fill="FFFFFF"/>
        <w:spacing w:after="15"/>
        <w:ind w:left="-567"/>
        <w:jc w:val="both"/>
        <w:rPr>
          <w:sz w:val="28"/>
          <w:szCs w:val="28"/>
        </w:rPr>
      </w:pPr>
      <w:r>
        <w:rPr>
          <w:sz w:val="28"/>
          <w:szCs w:val="28"/>
        </w:rPr>
        <w:t> </w:t>
      </w:r>
    </w:p>
    <w:p w:rsidR="00423EB5" w:rsidRDefault="00423EB5" w:rsidP="00423EB5">
      <w:pPr>
        <w:shd w:val="clear" w:color="auto" w:fill="FFFFFF"/>
        <w:spacing w:after="15"/>
        <w:ind w:left="-567"/>
        <w:jc w:val="both"/>
        <w:rPr>
          <w:sz w:val="28"/>
          <w:szCs w:val="28"/>
        </w:rPr>
      </w:pPr>
      <w:r>
        <w:rPr>
          <w:sz w:val="28"/>
          <w:szCs w:val="28"/>
        </w:rPr>
        <w:t>На основании:</w:t>
      </w:r>
    </w:p>
    <w:p w:rsidR="00423EB5" w:rsidRDefault="00423EB5" w:rsidP="00423EB5">
      <w:pPr>
        <w:shd w:val="clear" w:color="auto" w:fill="FFFFFF"/>
        <w:spacing w:after="15"/>
        <w:ind w:left="-567"/>
        <w:jc w:val="both"/>
        <w:rPr>
          <w:sz w:val="28"/>
          <w:szCs w:val="28"/>
        </w:rPr>
      </w:pPr>
      <w:r>
        <w:rPr>
          <w:sz w:val="28"/>
          <w:szCs w:val="28"/>
        </w:rPr>
        <w:t> </w:t>
      </w:r>
    </w:p>
    <w:p w:rsidR="00423EB5" w:rsidRDefault="00423EB5" w:rsidP="00423EB5">
      <w:pPr>
        <w:shd w:val="clear" w:color="auto" w:fill="FFFFFF"/>
        <w:spacing w:after="15"/>
        <w:ind w:left="-567"/>
        <w:jc w:val="both"/>
        <w:rPr>
          <w:sz w:val="28"/>
          <w:szCs w:val="28"/>
        </w:rPr>
      </w:pPr>
      <w:r>
        <w:rPr>
          <w:sz w:val="28"/>
          <w:szCs w:val="28"/>
        </w:rPr>
        <w:t> </w:t>
      </w:r>
    </w:p>
    <w:tbl>
      <w:tblPr>
        <w:tblW w:w="106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01"/>
        <w:gridCol w:w="8646"/>
        <w:gridCol w:w="1026"/>
      </w:tblGrid>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ind w:left="-567"/>
              <w:jc w:val="center"/>
            </w:pPr>
            <w:r>
              <w:t xml:space="preserve">      Пункта</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ind w:left="-567"/>
              <w:jc w:val="center"/>
            </w:pPr>
            <w:r>
              <w:t>Содержание пункта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ind w:left="-567"/>
              <w:jc w:val="center"/>
            </w:pPr>
            <w:r>
              <w:t xml:space="preserve">       Отметка</w:t>
            </w: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ind w:left="-567"/>
              <w:jc w:val="center"/>
            </w:pPr>
          </w:p>
          <w:p w:rsidR="00423EB5" w:rsidRDefault="00423EB5">
            <w:pPr>
              <w:spacing w:after="15"/>
              <w:ind w:left="-567"/>
              <w:jc w:val="center"/>
            </w:pPr>
            <w:r>
              <w:t xml:space="preserve">      п. 1 ст.7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ind w:left="-567"/>
              <w:jc w:val="center"/>
            </w:pPr>
            <w: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p>
          <w:p w:rsidR="00423EB5" w:rsidRDefault="00423EB5">
            <w:pPr>
              <w:spacing w:after="15"/>
              <w:jc w:val="center"/>
            </w:pPr>
          </w:p>
          <w:p w:rsidR="00423EB5" w:rsidRDefault="00423EB5">
            <w:pPr>
              <w:spacing w:after="15"/>
              <w:jc w:val="center"/>
            </w:pPr>
            <w:r>
              <w:t>п. 2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proofErr w:type="gramStart"/>
            <w:r>
              <w:t>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center"/>
            </w:pPr>
            <w:r>
              <w:t>п. 3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Испрашиваемый земельный участок находится в собственности гражданина или юридического лица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p>
          <w:p w:rsidR="00423EB5" w:rsidRDefault="00423EB5">
            <w:pPr>
              <w:spacing w:after="15"/>
              <w:jc w:val="center"/>
            </w:pPr>
          </w:p>
          <w:p w:rsidR="00423EB5" w:rsidRDefault="00423EB5">
            <w:pPr>
              <w:spacing w:after="15"/>
              <w:jc w:val="center"/>
            </w:pPr>
          </w:p>
          <w:p w:rsidR="00423EB5" w:rsidRDefault="00423EB5">
            <w:pPr>
              <w:spacing w:after="15"/>
              <w:jc w:val="center"/>
            </w:pPr>
            <w:r>
              <w:t>п. 4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proofErr w:type="gramStart"/>
            <w:r>
              <w:t>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Pr>
                <w:vertAlign w:val="superscript"/>
              </w:rPr>
              <w:t>36</w:t>
            </w:r>
            <w:r>
              <w:t> Земельного</w:t>
            </w:r>
            <w:proofErr w:type="gramEnd"/>
            <w:r>
              <w:t xml:space="preserve"> кодекса Российской Федерации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center"/>
            </w:pPr>
            <w:r>
              <w:t>п. 5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Испрашиваемый земельный участок является зарезервированным для государственных или муниципальных нужд</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r>
              <w:t>п. 6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p>
          <w:p w:rsidR="00423EB5" w:rsidRDefault="00423EB5">
            <w:pPr>
              <w:spacing w:after="15"/>
              <w:jc w:val="center"/>
            </w:pPr>
          </w:p>
          <w:p w:rsidR="00423EB5" w:rsidRDefault="00423EB5">
            <w:pPr>
              <w:spacing w:after="15"/>
              <w:jc w:val="center"/>
            </w:pPr>
            <w:r>
              <w:t>п. 7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proofErr w:type="gramStart"/>
            <w:r>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r>
              <w:t>п. 8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Образование испрашиваемого земельного участка в соответствии со схемой его размещения нарушает предусмотренные статьей 11</w:t>
            </w:r>
            <w:r>
              <w:rPr>
                <w:vertAlign w:val="superscript"/>
              </w:rPr>
              <w:t>9</w:t>
            </w:r>
            <w:r>
              <w:t>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p>
          <w:p w:rsidR="00423EB5" w:rsidRDefault="00423EB5">
            <w:pPr>
              <w:spacing w:after="15"/>
              <w:jc w:val="center"/>
            </w:pPr>
            <w:r>
              <w:t>п. 9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r>
              <w:t xml:space="preserve"> </w:t>
            </w:r>
          </w:p>
          <w:p w:rsidR="00423EB5" w:rsidRDefault="00423EB5">
            <w:pPr>
              <w:spacing w:after="15"/>
              <w:jc w:val="center"/>
            </w:pPr>
          </w:p>
          <w:p w:rsidR="00423EB5" w:rsidRDefault="00423EB5">
            <w:pPr>
              <w:spacing w:after="15"/>
              <w:jc w:val="center"/>
            </w:pPr>
          </w:p>
          <w:p w:rsidR="00423EB5" w:rsidRDefault="00423EB5">
            <w:pPr>
              <w:spacing w:after="15"/>
              <w:jc w:val="center"/>
            </w:pPr>
            <w:r>
              <w:t>п. 10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 xml:space="preserve">Испрашиваемый земельный участок является предметом аукциона, </w:t>
            </w:r>
            <w:proofErr w:type="gramStart"/>
            <w:r>
              <w:t>извещение</w:t>
            </w:r>
            <w:proofErr w:type="gramEnd"/>
            <w: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Pr>
                <w:vertAlign w:val="superscript"/>
              </w:rPr>
              <w:t>11</w:t>
            </w:r>
            <w:r>
              <w:t> Земельного кодекса Российской Федерации, либо в отношении такого земельного участка принято решение о проведении аукциона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p>
          <w:p w:rsidR="00423EB5" w:rsidRDefault="00423EB5">
            <w:pPr>
              <w:spacing w:after="15"/>
              <w:jc w:val="center"/>
            </w:pPr>
          </w:p>
          <w:p w:rsidR="00423EB5" w:rsidRDefault="00423EB5">
            <w:pPr>
              <w:spacing w:after="15"/>
              <w:jc w:val="center"/>
            </w:pPr>
            <w:r>
              <w:t>п. 11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proofErr w:type="gramStart"/>
            <w:r>
              <w:t>В отношении испрашиваемого земельного участка поступило предусмотренное подпунктом 6 пункта 4 статьи 39</w:t>
            </w:r>
            <w:r>
              <w:rPr>
                <w:vertAlign w:val="superscript"/>
              </w:rPr>
              <w:t>11</w:t>
            </w:r>
            <w:r>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Pr>
                <w:vertAlign w:val="superscript"/>
              </w:rPr>
              <w:t>11</w:t>
            </w:r>
            <w:r>
              <w:t> Земельного кодекса Российской Федерации и решение об отказе в проведении этого аукциона по</w:t>
            </w:r>
            <w:proofErr w:type="gramEnd"/>
            <w:r>
              <w:t xml:space="preserve"> основаниям, предусмотренным пунктом 8 статьи 39</w:t>
            </w:r>
            <w:r>
              <w:rPr>
                <w:vertAlign w:val="superscript"/>
              </w:rPr>
              <w:t>11</w:t>
            </w:r>
            <w:r>
              <w:t> Земельного кодекса Российской Федерации, не принято</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p>
          <w:p w:rsidR="00423EB5" w:rsidRDefault="00423EB5">
            <w:pPr>
              <w:spacing w:after="15"/>
              <w:jc w:val="center"/>
            </w:pPr>
            <w:r>
              <w:t>п. 12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В отношении испрашиваемого земельного участка опубликовано и размещено в соответствии с подпунктом 1 пункта 1 статьи 39</w:t>
            </w:r>
            <w:r>
              <w:rPr>
                <w:vertAlign w:val="superscript"/>
              </w:rPr>
              <w:t>18</w:t>
            </w:r>
            <w: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r>
              <w:t>п. 13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p>
          <w:p w:rsidR="00423EB5" w:rsidRDefault="00423EB5">
            <w:pPr>
              <w:spacing w:after="15"/>
              <w:jc w:val="center"/>
            </w:pPr>
          </w:p>
          <w:p w:rsidR="00423EB5" w:rsidRDefault="00423EB5">
            <w:pPr>
              <w:spacing w:after="15"/>
              <w:jc w:val="center"/>
            </w:pPr>
            <w:r>
              <w:t>п. 14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proofErr w:type="gramStart"/>
            <w:r>
              <w:t>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w:t>
            </w:r>
            <w:proofErr w:type="gramEnd"/>
            <w:r>
              <w:t xml:space="preserve"> недр либо принято решение о предоставлении в пользование такого участка недр</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center"/>
            </w:pPr>
            <w:r>
              <w:t>п. 15.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Под поверхностью испрашиваемого земельного участка расположен участок недр, включенный в федеральный фонд резервных участков недр</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r>
              <w:t>п. 16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 xml:space="preserve">Испрашиваемый земельный участок подлежит предоставлению в аренду в соответствии с </w:t>
            </w:r>
            <w:proofErr w:type="spellStart"/>
            <w:r>
              <w:t>охотхозяйственным</w:t>
            </w:r>
            <w:proofErr w:type="spellEnd"/>
            <w:r>
              <w:t xml:space="preserve"> соглашением для осуществления видов деятельности в сфере охотничьего хозяйства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p>
          <w:p w:rsidR="00423EB5" w:rsidRDefault="00423EB5">
            <w:pPr>
              <w:spacing w:after="15"/>
              <w:jc w:val="center"/>
            </w:pPr>
            <w:r>
              <w:t>п. 17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r>
              <w:t>п. 18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r>
              <w:t>п. 19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center"/>
            </w:pPr>
            <w:r>
              <w:t>п. 20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Испрашиваемый земельный участок изъят для государственных или муниципальных нужд</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p>
          <w:p w:rsidR="00423EB5" w:rsidRDefault="00423EB5">
            <w:pPr>
              <w:spacing w:after="15"/>
              <w:jc w:val="center"/>
            </w:pPr>
            <w:r>
              <w:t>п. 21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proofErr w:type="gramStart"/>
            <w:r>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r>
              <w:t>п. 22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center"/>
            </w:pPr>
            <w:r>
              <w:t xml:space="preserve">п. 23 ст. </w:t>
            </w:r>
            <w:r>
              <w:lastRenderedPageBreak/>
              <w:t>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lastRenderedPageBreak/>
              <w:t xml:space="preserve">Испрашиваемый земельный участок является земельным участком, который не </w:t>
            </w:r>
            <w:r>
              <w:lastRenderedPageBreak/>
              <w:t>может быть предоставлен в соответствии с частью 3 статьи 2 настоящего Федерального закона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p>
          <w:p w:rsidR="00423EB5" w:rsidRDefault="00423EB5">
            <w:pPr>
              <w:spacing w:after="15"/>
              <w:jc w:val="center"/>
            </w:pPr>
            <w:r>
              <w:t>п. 24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proofErr w:type="gramStart"/>
            <w:r>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23EB5" w:rsidRDefault="00423EB5">
            <w:pPr>
              <w:spacing w:after="15"/>
              <w:jc w:val="center"/>
            </w:pPr>
          </w:p>
          <w:p w:rsidR="00423EB5" w:rsidRDefault="00423EB5">
            <w:pPr>
              <w:spacing w:after="15"/>
              <w:jc w:val="center"/>
            </w:pPr>
          </w:p>
          <w:p w:rsidR="00423EB5" w:rsidRDefault="00423EB5">
            <w:pPr>
              <w:spacing w:after="15"/>
              <w:jc w:val="center"/>
            </w:pPr>
            <w:r>
              <w:t>п. 25 ст. 7</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center"/>
            </w:pPr>
            <w:r>
              <w:t>п. 6 ст. 19</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center"/>
            </w:pPr>
            <w:r>
              <w:t>п. 6 ст. 19</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В отношении испрашиваемого земельного участка до 01.03.2015 в соответствии со ст.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center"/>
            </w:pPr>
            <w:r>
              <w:t>п. 6 ст. 19</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В отношении испрашиваемого земельного участка до 01.03.2015 в соответствии со ст.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center"/>
            </w:pPr>
            <w:r>
              <w:t>п. 6 ст. 19</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r>
              <w:t>В отношении испрашиваемого земельного участка до 01.03.2015 в соответствии с п. 2 ст.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r w:rsidR="00423EB5" w:rsidTr="00423EB5">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center"/>
            </w:pPr>
            <w:r>
              <w:t>п. 6 ст. 19</w:t>
            </w:r>
          </w:p>
        </w:tc>
        <w:tc>
          <w:tcPr>
            <w:tcW w:w="8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spacing w:after="15"/>
              <w:jc w:val="both"/>
            </w:pPr>
            <w:proofErr w:type="gramStart"/>
            <w:r>
              <w:t>В отношении испрашиваемого земельного участка до 01.03.2015 органом государственной власти или органом местного самоуправления в соответствии с п. 3 ст.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roofErr w:type="gramEnd"/>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3EB5" w:rsidRDefault="00423EB5">
            <w:pPr>
              <w:rPr>
                <w:rFonts w:asciiTheme="minorHAnsi" w:eastAsiaTheme="minorEastAsia" w:hAnsiTheme="minorHAnsi" w:cstheme="minorBidi"/>
                <w:sz w:val="22"/>
                <w:szCs w:val="22"/>
              </w:rPr>
            </w:pPr>
          </w:p>
        </w:tc>
      </w:tr>
    </w:tbl>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Федерального закона от 01.05.2016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23EB5" w:rsidRDefault="00423EB5" w:rsidP="00423EB5">
      <w:pPr>
        <w:shd w:val="clear" w:color="auto" w:fill="FFFFFF"/>
        <w:spacing w:after="15"/>
        <w:jc w:val="both"/>
        <w:rPr>
          <w:sz w:val="28"/>
          <w:szCs w:val="28"/>
        </w:rPr>
      </w:pPr>
      <w:r>
        <w:rPr>
          <w:sz w:val="28"/>
          <w:szCs w:val="28"/>
        </w:rPr>
        <w:t>1. Отказать гражданину</w:t>
      </w:r>
      <w:r>
        <w:rPr>
          <w:i/>
          <w:iCs/>
          <w:sz w:val="28"/>
          <w:szCs w:val="28"/>
        </w:rPr>
        <w:t xml:space="preserve"> (Ф.И.О, номер СНИЛС</w:t>
      </w:r>
      <w:proofErr w:type="gramStart"/>
      <w:r>
        <w:rPr>
          <w:i/>
          <w:iCs/>
          <w:sz w:val="28"/>
          <w:szCs w:val="28"/>
        </w:rPr>
        <w:t xml:space="preserve"> )</w:t>
      </w:r>
      <w:proofErr w:type="gramEnd"/>
    </w:p>
    <w:p w:rsidR="00423EB5" w:rsidRDefault="00423EB5" w:rsidP="00423EB5">
      <w:pPr>
        <w:shd w:val="clear" w:color="auto" w:fill="FFFFFF"/>
        <w:spacing w:after="15"/>
        <w:jc w:val="both"/>
        <w:rPr>
          <w:sz w:val="28"/>
          <w:szCs w:val="28"/>
        </w:rPr>
      </w:pPr>
      <w:r>
        <w:rPr>
          <w:sz w:val="28"/>
          <w:szCs w:val="28"/>
        </w:rPr>
        <w:t xml:space="preserve">в предоставлении в безвозмездное пользование земельного участка </w:t>
      </w:r>
      <w:r>
        <w:rPr>
          <w:i/>
          <w:iCs/>
          <w:sz w:val="28"/>
          <w:szCs w:val="28"/>
        </w:rPr>
        <w:t>(категория земель)</w:t>
      </w:r>
    </w:p>
    <w:p w:rsidR="00423EB5" w:rsidRDefault="00423EB5" w:rsidP="00423EB5">
      <w:pPr>
        <w:shd w:val="clear" w:color="auto" w:fill="FFFFFF"/>
        <w:spacing w:after="15"/>
        <w:jc w:val="both"/>
        <w:rPr>
          <w:sz w:val="28"/>
          <w:szCs w:val="28"/>
        </w:rPr>
      </w:pPr>
      <w:r>
        <w:rPr>
          <w:sz w:val="28"/>
          <w:szCs w:val="28"/>
        </w:rPr>
        <w:t xml:space="preserve">в зоне _____________________________ с кадастровым </w:t>
      </w:r>
      <w:proofErr w:type="spellStart"/>
      <w:r>
        <w:rPr>
          <w:sz w:val="28"/>
          <w:szCs w:val="28"/>
        </w:rPr>
        <w:t>номером</w:t>
      </w:r>
      <w:r>
        <w:rPr>
          <w:b/>
          <w:bCs/>
          <w:i/>
          <w:iCs/>
          <w:sz w:val="28"/>
          <w:szCs w:val="28"/>
        </w:rPr>
        <w:t>_______________________</w:t>
      </w:r>
      <w:proofErr w:type="spellEnd"/>
      <w:r>
        <w:rPr>
          <w:b/>
          <w:bCs/>
          <w:i/>
          <w:iCs/>
          <w:sz w:val="28"/>
          <w:szCs w:val="28"/>
        </w:rPr>
        <w:t>,</w:t>
      </w:r>
      <w:r>
        <w:rPr>
          <w:sz w:val="28"/>
          <w:szCs w:val="28"/>
        </w:rPr>
        <w:t> находящегося по адресу:</w:t>
      </w:r>
      <w:r>
        <w:rPr>
          <w:i/>
          <w:iCs/>
          <w:sz w:val="28"/>
          <w:szCs w:val="28"/>
        </w:rPr>
        <w:t> (субъект Российской Федерации, город поселок, село и др., улица, дом, строение, владение  и др., иные адресные ориентиры),</w:t>
      </w:r>
      <w:r>
        <w:rPr>
          <w:sz w:val="28"/>
          <w:szCs w:val="28"/>
        </w:rPr>
        <w:t xml:space="preserve">                                                        </w:t>
      </w:r>
      <w:r>
        <w:rPr>
          <w:sz w:val="28"/>
          <w:szCs w:val="28"/>
        </w:rPr>
        <w:lastRenderedPageBreak/>
        <w:t xml:space="preserve">общей </w:t>
      </w:r>
      <w:proofErr w:type="spellStart"/>
      <w:r>
        <w:rPr>
          <w:sz w:val="28"/>
          <w:szCs w:val="28"/>
        </w:rPr>
        <w:t>площадью</w:t>
      </w:r>
      <w:r>
        <w:rPr>
          <w:b/>
          <w:bCs/>
          <w:i/>
          <w:iCs/>
          <w:sz w:val="28"/>
          <w:szCs w:val="28"/>
        </w:rPr>
        <w:t>_____</w:t>
      </w:r>
      <w:proofErr w:type="spellEnd"/>
      <w:r>
        <w:rPr>
          <w:b/>
          <w:bCs/>
          <w:i/>
          <w:iCs/>
          <w:sz w:val="28"/>
          <w:szCs w:val="28"/>
        </w:rPr>
        <w:t> </w:t>
      </w:r>
      <w:proofErr w:type="spellStart"/>
      <w:r>
        <w:rPr>
          <w:sz w:val="28"/>
          <w:szCs w:val="28"/>
        </w:rPr>
        <w:t>кв.м.</w:t>
      </w:r>
      <w:proofErr w:type="gramStart"/>
      <w:r>
        <w:rPr>
          <w:sz w:val="28"/>
          <w:szCs w:val="28"/>
        </w:rPr>
        <w:t>,с</w:t>
      </w:r>
      <w:proofErr w:type="spellEnd"/>
      <w:proofErr w:type="gramEnd"/>
      <w:r>
        <w:rPr>
          <w:sz w:val="28"/>
          <w:szCs w:val="28"/>
        </w:rPr>
        <w:t xml:space="preserve"> разрешенным использованием _______________________________________________________________________</w:t>
      </w:r>
    </w:p>
    <w:p w:rsidR="00423EB5" w:rsidRDefault="00423EB5" w:rsidP="00423EB5">
      <w:pPr>
        <w:shd w:val="clear" w:color="auto" w:fill="FFFFFF"/>
        <w:spacing w:after="15"/>
        <w:jc w:val="both"/>
        <w:rPr>
          <w:sz w:val="28"/>
          <w:szCs w:val="28"/>
        </w:rPr>
      </w:pPr>
      <w:r>
        <w:rPr>
          <w:b/>
          <w:bCs/>
          <w:sz w:val="28"/>
          <w:szCs w:val="28"/>
        </w:rPr>
        <w:t> (</w:t>
      </w:r>
      <w:r>
        <w:rPr>
          <w:i/>
          <w:iCs/>
          <w:sz w:val="28"/>
          <w:szCs w:val="28"/>
        </w:rPr>
        <w:t>в случае</w:t>
      </w:r>
      <w:proofErr w:type="gramStart"/>
      <w:r>
        <w:rPr>
          <w:i/>
          <w:iCs/>
          <w:sz w:val="28"/>
          <w:szCs w:val="28"/>
        </w:rPr>
        <w:t>,</w:t>
      </w:r>
      <w:proofErr w:type="gramEnd"/>
      <w:r>
        <w:rPr>
          <w:i/>
          <w:iCs/>
          <w:sz w:val="28"/>
          <w:szCs w:val="28"/>
        </w:rPr>
        <w:t xml:space="preserve"> если заявитель указал в своем заявлении вид разрешенного использования)</w:t>
      </w:r>
    </w:p>
    <w:p w:rsidR="00423EB5" w:rsidRDefault="00423EB5" w:rsidP="00423EB5">
      <w:pPr>
        <w:shd w:val="clear" w:color="auto" w:fill="FFFFFF"/>
        <w:spacing w:after="15"/>
        <w:jc w:val="both"/>
        <w:rPr>
          <w:sz w:val="28"/>
          <w:szCs w:val="28"/>
        </w:rPr>
      </w:pPr>
      <w:r>
        <w:rPr>
          <w:sz w:val="28"/>
          <w:szCs w:val="28"/>
        </w:rPr>
        <w:t xml:space="preserve">в границах, указанных в кадастровом паспорте земельного участка </w:t>
      </w:r>
      <w:proofErr w:type="gramStart"/>
      <w:r>
        <w:rPr>
          <w:sz w:val="28"/>
          <w:szCs w:val="28"/>
        </w:rPr>
        <w:t>от</w:t>
      </w:r>
      <w:proofErr w:type="gramEnd"/>
      <w:r>
        <w:rPr>
          <w:sz w:val="28"/>
          <w:szCs w:val="28"/>
        </w:rPr>
        <w:t xml:space="preserve"> ______________                    № ____________.</w:t>
      </w:r>
    </w:p>
    <w:p w:rsidR="00423EB5" w:rsidRDefault="00423EB5" w:rsidP="00423EB5">
      <w:pPr>
        <w:shd w:val="clear" w:color="auto" w:fill="FFFFFF"/>
        <w:spacing w:after="15"/>
        <w:jc w:val="both"/>
        <w:rPr>
          <w:sz w:val="28"/>
          <w:szCs w:val="28"/>
        </w:rPr>
      </w:pPr>
      <w:r>
        <w:rPr>
          <w:sz w:val="28"/>
          <w:szCs w:val="28"/>
        </w:rPr>
        <w:t>2. Контроль исполнения настоящего распоряжения оставляю за собой.</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xml:space="preserve">Глава администрации </w:t>
      </w:r>
      <w:proofErr w:type="gramStart"/>
      <w:r>
        <w:rPr>
          <w:sz w:val="28"/>
          <w:szCs w:val="28"/>
        </w:rPr>
        <w:t>Приамурского</w:t>
      </w:r>
      <w:proofErr w:type="gramEnd"/>
    </w:p>
    <w:p w:rsidR="00423EB5" w:rsidRDefault="00423EB5" w:rsidP="00423EB5">
      <w:pPr>
        <w:shd w:val="clear" w:color="auto" w:fill="FFFFFF"/>
        <w:spacing w:after="15"/>
        <w:jc w:val="both"/>
        <w:rPr>
          <w:sz w:val="28"/>
          <w:szCs w:val="28"/>
        </w:rPr>
      </w:pPr>
      <w:r>
        <w:rPr>
          <w:sz w:val="28"/>
          <w:szCs w:val="28"/>
        </w:rPr>
        <w:t>Городского поселения                                                                    Ф. И. О.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                                                                                                                                      </w:t>
      </w:r>
    </w:p>
    <w:p w:rsidR="00423EB5" w:rsidRDefault="00423EB5" w:rsidP="00423EB5">
      <w:pPr>
        <w:shd w:val="clear" w:color="auto" w:fill="FFFFFF"/>
        <w:spacing w:after="15"/>
        <w:jc w:val="both"/>
        <w:rPr>
          <w:sz w:val="28"/>
          <w:szCs w:val="28"/>
        </w:rPr>
      </w:pPr>
      <w:r>
        <w:rPr>
          <w:sz w:val="28"/>
          <w:szCs w:val="28"/>
        </w:rPr>
        <w:t>Исполнитель: ФИО</w:t>
      </w:r>
    </w:p>
    <w:p w:rsidR="00423EB5" w:rsidRDefault="00423EB5" w:rsidP="00423EB5">
      <w:pPr>
        <w:shd w:val="clear" w:color="auto" w:fill="FFFFFF"/>
        <w:spacing w:after="15"/>
        <w:jc w:val="both"/>
        <w:rPr>
          <w:sz w:val="28"/>
          <w:szCs w:val="28"/>
        </w:rPr>
      </w:pPr>
      <w:r>
        <w:rPr>
          <w:sz w:val="28"/>
          <w:szCs w:val="28"/>
        </w:rPr>
        <w:t>тел. ______________</w:t>
      </w:r>
    </w:p>
    <w:p w:rsidR="00423EB5" w:rsidRDefault="00423EB5" w:rsidP="00423EB5">
      <w:pPr>
        <w:shd w:val="clear" w:color="auto" w:fill="FFFFFF"/>
        <w:spacing w:after="15"/>
        <w:ind w:left="4956"/>
        <w:jc w:val="both"/>
        <w:rPr>
          <w:sz w:val="28"/>
          <w:szCs w:val="28"/>
        </w:rPr>
      </w:pPr>
    </w:p>
    <w:p w:rsidR="00423EB5" w:rsidRDefault="00423EB5" w:rsidP="00423EB5">
      <w:pPr>
        <w:shd w:val="clear" w:color="auto" w:fill="FFFFFF"/>
        <w:spacing w:after="15"/>
        <w:ind w:left="4956"/>
        <w:jc w:val="both"/>
        <w:rPr>
          <w:sz w:val="28"/>
          <w:szCs w:val="28"/>
        </w:rPr>
      </w:pPr>
    </w:p>
    <w:p w:rsidR="00423EB5" w:rsidRDefault="00423EB5" w:rsidP="00423EB5">
      <w:pPr>
        <w:shd w:val="clear" w:color="auto" w:fill="FFFFFF"/>
        <w:spacing w:after="15"/>
        <w:ind w:left="4956"/>
        <w:jc w:val="both"/>
        <w:rPr>
          <w:sz w:val="28"/>
          <w:szCs w:val="28"/>
        </w:rPr>
      </w:pPr>
      <w:r>
        <w:rPr>
          <w:sz w:val="28"/>
          <w:szCs w:val="28"/>
        </w:rPr>
        <w:t> Приложение № 4</w:t>
      </w:r>
    </w:p>
    <w:p w:rsidR="00423EB5" w:rsidRDefault="00423EB5" w:rsidP="00423EB5">
      <w:pPr>
        <w:shd w:val="clear" w:color="auto" w:fill="FFFFFF"/>
        <w:spacing w:after="15"/>
        <w:ind w:left="4956"/>
        <w:jc w:val="both"/>
        <w:rPr>
          <w:sz w:val="28"/>
          <w:szCs w:val="28"/>
        </w:rPr>
      </w:pPr>
      <w:r>
        <w:rPr>
          <w:sz w:val="28"/>
          <w:szCs w:val="28"/>
        </w:rPr>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p>
    <w:p w:rsidR="00423EB5" w:rsidRDefault="00423EB5" w:rsidP="00423EB5">
      <w:pPr>
        <w:shd w:val="clear" w:color="auto" w:fill="FFFFFF"/>
        <w:spacing w:after="15"/>
        <w:jc w:val="right"/>
        <w:rPr>
          <w:sz w:val="28"/>
          <w:szCs w:val="28"/>
        </w:rPr>
      </w:pPr>
    </w:p>
    <w:p w:rsidR="00423EB5" w:rsidRDefault="00423EB5" w:rsidP="00423EB5">
      <w:pPr>
        <w:shd w:val="clear" w:color="auto" w:fill="FFFFFF"/>
        <w:spacing w:after="15"/>
        <w:jc w:val="center"/>
        <w:rPr>
          <w:sz w:val="28"/>
          <w:szCs w:val="28"/>
        </w:rPr>
      </w:pPr>
      <w:r>
        <w:rPr>
          <w:sz w:val="28"/>
          <w:szCs w:val="28"/>
        </w:rPr>
        <w:t xml:space="preserve">Технологическая карта межведомственного взаимодействия  </w:t>
      </w:r>
    </w:p>
    <w:p w:rsidR="00423EB5" w:rsidRDefault="00423EB5" w:rsidP="00423EB5">
      <w:pPr>
        <w:shd w:val="clear" w:color="auto" w:fill="FFFFFF"/>
        <w:spacing w:after="15"/>
        <w:jc w:val="center"/>
        <w:rPr>
          <w:sz w:val="28"/>
          <w:szCs w:val="28"/>
        </w:rPr>
      </w:pPr>
    </w:p>
    <w:tbl>
      <w:tblPr>
        <w:tblW w:w="10017" w:type="dxa"/>
        <w:tblInd w:w="-459" w:type="dxa"/>
        <w:tblLook w:val="04A0"/>
      </w:tblPr>
      <w:tblGrid>
        <w:gridCol w:w="440"/>
        <w:gridCol w:w="2107"/>
        <w:gridCol w:w="1458"/>
        <w:gridCol w:w="2511"/>
        <w:gridCol w:w="1984"/>
        <w:gridCol w:w="1517"/>
      </w:tblGrid>
      <w:tr w:rsidR="00423EB5" w:rsidTr="00423EB5">
        <w:trPr>
          <w:trHeight w:val="930"/>
        </w:trPr>
        <w:tc>
          <w:tcPr>
            <w:tcW w:w="440" w:type="dxa"/>
            <w:tcBorders>
              <w:top w:val="single" w:sz="4" w:space="0" w:color="auto"/>
              <w:left w:val="single" w:sz="4" w:space="0" w:color="auto"/>
              <w:bottom w:val="single" w:sz="4" w:space="0" w:color="auto"/>
              <w:right w:val="single" w:sz="4" w:space="0" w:color="auto"/>
            </w:tcBorders>
            <w:vAlign w:val="center"/>
            <w:hideMark/>
          </w:tcPr>
          <w:p w:rsidR="00423EB5" w:rsidRDefault="00423EB5">
            <w:pPr>
              <w:jc w:val="center"/>
              <w:rPr>
                <w:rFonts w:cs="Calibri"/>
                <w:b/>
                <w:bCs/>
                <w:sz w:val="20"/>
                <w:szCs w:val="20"/>
              </w:rPr>
            </w:pPr>
            <w:r>
              <w:rPr>
                <w:rFonts w:cs="Calibri"/>
                <w:b/>
                <w:bCs/>
                <w:sz w:val="20"/>
                <w:szCs w:val="20"/>
              </w:rPr>
              <w:t> </w:t>
            </w:r>
          </w:p>
        </w:tc>
        <w:tc>
          <w:tcPr>
            <w:tcW w:w="2107" w:type="dxa"/>
            <w:tcBorders>
              <w:top w:val="single" w:sz="4" w:space="0" w:color="auto"/>
              <w:left w:val="nil"/>
              <w:bottom w:val="single" w:sz="4" w:space="0" w:color="auto"/>
              <w:right w:val="single" w:sz="4" w:space="0" w:color="auto"/>
            </w:tcBorders>
            <w:vAlign w:val="center"/>
            <w:hideMark/>
          </w:tcPr>
          <w:p w:rsidR="00423EB5" w:rsidRDefault="00423EB5">
            <w:pPr>
              <w:rPr>
                <w:b/>
                <w:bCs/>
                <w:sz w:val="20"/>
                <w:szCs w:val="20"/>
              </w:rPr>
            </w:pPr>
            <w:r>
              <w:rPr>
                <w:b/>
                <w:bCs/>
                <w:sz w:val="20"/>
                <w:szCs w:val="20"/>
              </w:rPr>
              <w:t>Наименование услуги</w:t>
            </w:r>
          </w:p>
        </w:tc>
        <w:tc>
          <w:tcPr>
            <w:tcW w:w="7470" w:type="dxa"/>
            <w:gridSpan w:val="4"/>
            <w:tcBorders>
              <w:top w:val="single" w:sz="4" w:space="0" w:color="auto"/>
              <w:left w:val="nil"/>
              <w:bottom w:val="single" w:sz="4" w:space="0" w:color="auto"/>
              <w:right w:val="single" w:sz="4" w:space="0" w:color="auto"/>
            </w:tcBorders>
            <w:vAlign w:val="center"/>
            <w:hideMark/>
          </w:tcPr>
          <w:p w:rsidR="00423EB5" w:rsidRDefault="00423EB5">
            <w:pPr>
              <w:jc w:val="center"/>
              <w:rPr>
                <w:b/>
                <w:bCs/>
                <w:i/>
                <w:iCs/>
                <w:sz w:val="20"/>
                <w:szCs w:val="20"/>
              </w:rPr>
            </w:pPr>
            <w:r>
              <w:rPr>
                <w:b/>
                <w:bCs/>
                <w:i/>
                <w:iCs/>
                <w:sz w:val="20"/>
                <w:szCs w:val="20"/>
              </w:rPr>
              <w:t>Прием и рассмотрение ходатайств о переводе земель или земельных участков в составе земель из одной категории в другую в пределах своей компетенции</w:t>
            </w:r>
          </w:p>
        </w:tc>
      </w:tr>
      <w:tr w:rsidR="00423EB5" w:rsidTr="00423EB5">
        <w:trPr>
          <w:trHeight w:val="315"/>
        </w:trPr>
        <w:tc>
          <w:tcPr>
            <w:tcW w:w="440" w:type="dxa"/>
            <w:vAlign w:val="center"/>
            <w:hideMark/>
          </w:tcPr>
          <w:p w:rsidR="00423EB5" w:rsidRDefault="00423EB5">
            <w:pPr>
              <w:rPr>
                <w:rFonts w:asciiTheme="minorHAnsi" w:eastAsiaTheme="minorEastAsia" w:hAnsiTheme="minorHAnsi" w:cstheme="minorBidi"/>
                <w:sz w:val="22"/>
                <w:szCs w:val="22"/>
              </w:rPr>
            </w:pPr>
          </w:p>
        </w:tc>
        <w:tc>
          <w:tcPr>
            <w:tcW w:w="2107" w:type="dxa"/>
            <w:vAlign w:val="center"/>
            <w:hideMark/>
          </w:tcPr>
          <w:p w:rsidR="00423EB5" w:rsidRDefault="00423EB5">
            <w:pPr>
              <w:rPr>
                <w:rFonts w:asciiTheme="minorHAnsi" w:eastAsiaTheme="minorEastAsia" w:hAnsiTheme="minorHAnsi" w:cstheme="minorBidi"/>
                <w:sz w:val="22"/>
                <w:szCs w:val="22"/>
              </w:rPr>
            </w:pPr>
          </w:p>
        </w:tc>
        <w:tc>
          <w:tcPr>
            <w:tcW w:w="1458" w:type="dxa"/>
            <w:vAlign w:val="center"/>
            <w:hideMark/>
          </w:tcPr>
          <w:p w:rsidR="00423EB5" w:rsidRDefault="00423EB5">
            <w:pPr>
              <w:rPr>
                <w:rFonts w:asciiTheme="minorHAnsi" w:eastAsiaTheme="minorEastAsia" w:hAnsiTheme="minorHAnsi" w:cstheme="minorBidi"/>
                <w:sz w:val="22"/>
                <w:szCs w:val="22"/>
              </w:rPr>
            </w:pPr>
          </w:p>
        </w:tc>
        <w:tc>
          <w:tcPr>
            <w:tcW w:w="2511" w:type="dxa"/>
            <w:noWrap/>
            <w:vAlign w:val="bottom"/>
            <w:hideMark/>
          </w:tcPr>
          <w:p w:rsidR="00423EB5" w:rsidRDefault="00423EB5">
            <w:pPr>
              <w:rPr>
                <w:rFonts w:asciiTheme="minorHAnsi" w:eastAsiaTheme="minorEastAsia" w:hAnsiTheme="minorHAnsi" w:cstheme="minorBidi"/>
                <w:sz w:val="22"/>
                <w:szCs w:val="22"/>
              </w:rPr>
            </w:pPr>
          </w:p>
        </w:tc>
        <w:tc>
          <w:tcPr>
            <w:tcW w:w="1984" w:type="dxa"/>
            <w:noWrap/>
            <w:vAlign w:val="bottom"/>
            <w:hideMark/>
          </w:tcPr>
          <w:p w:rsidR="00423EB5" w:rsidRDefault="00423EB5">
            <w:pPr>
              <w:rPr>
                <w:rFonts w:asciiTheme="minorHAnsi" w:eastAsiaTheme="minorEastAsia" w:hAnsiTheme="minorHAnsi" w:cstheme="minorBidi"/>
                <w:sz w:val="22"/>
                <w:szCs w:val="22"/>
              </w:rPr>
            </w:pPr>
          </w:p>
        </w:tc>
        <w:tc>
          <w:tcPr>
            <w:tcW w:w="1517" w:type="dxa"/>
            <w:noWrap/>
            <w:vAlign w:val="bottom"/>
            <w:hideMark/>
          </w:tcPr>
          <w:p w:rsidR="00423EB5" w:rsidRDefault="00423EB5">
            <w:pPr>
              <w:rPr>
                <w:rFonts w:asciiTheme="minorHAnsi" w:eastAsiaTheme="minorEastAsia" w:hAnsiTheme="minorHAnsi" w:cstheme="minorBidi"/>
                <w:sz w:val="22"/>
                <w:szCs w:val="22"/>
              </w:rPr>
            </w:pPr>
          </w:p>
        </w:tc>
      </w:tr>
      <w:tr w:rsidR="00423EB5" w:rsidTr="00423EB5">
        <w:trPr>
          <w:trHeight w:val="1056"/>
        </w:trPr>
        <w:tc>
          <w:tcPr>
            <w:tcW w:w="440" w:type="dxa"/>
            <w:tcBorders>
              <w:top w:val="single" w:sz="4" w:space="0" w:color="auto"/>
              <w:left w:val="single" w:sz="4" w:space="0" w:color="auto"/>
              <w:bottom w:val="single" w:sz="4" w:space="0" w:color="auto"/>
              <w:right w:val="single" w:sz="4" w:space="0" w:color="auto"/>
            </w:tcBorders>
            <w:vAlign w:val="center"/>
            <w:hideMark/>
          </w:tcPr>
          <w:p w:rsidR="00423EB5" w:rsidRDefault="00423EB5">
            <w:pPr>
              <w:jc w:val="center"/>
              <w:rPr>
                <w:rFonts w:cs="Calibri"/>
                <w:b/>
                <w:bCs/>
                <w:sz w:val="20"/>
                <w:szCs w:val="20"/>
              </w:rPr>
            </w:pPr>
            <w:r>
              <w:rPr>
                <w:rFonts w:cs="Calibri"/>
                <w:b/>
                <w:bCs/>
                <w:sz w:val="20"/>
                <w:szCs w:val="20"/>
              </w:rPr>
              <w:t>№</w:t>
            </w:r>
          </w:p>
        </w:tc>
        <w:tc>
          <w:tcPr>
            <w:tcW w:w="2107" w:type="dxa"/>
            <w:tcBorders>
              <w:top w:val="single" w:sz="4" w:space="0" w:color="auto"/>
              <w:left w:val="nil"/>
              <w:bottom w:val="single" w:sz="4" w:space="0" w:color="auto"/>
              <w:right w:val="single" w:sz="4" w:space="0" w:color="auto"/>
            </w:tcBorders>
            <w:vAlign w:val="center"/>
            <w:hideMark/>
          </w:tcPr>
          <w:p w:rsidR="00423EB5" w:rsidRDefault="00423EB5">
            <w:pPr>
              <w:jc w:val="center"/>
              <w:rPr>
                <w:b/>
                <w:bCs/>
                <w:sz w:val="20"/>
                <w:szCs w:val="20"/>
              </w:rPr>
            </w:pPr>
            <w:r>
              <w:rPr>
                <w:b/>
                <w:bCs/>
                <w:sz w:val="20"/>
                <w:szCs w:val="20"/>
              </w:rPr>
              <w:t>Наименование органа (организации)</w:t>
            </w:r>
          </w:p>
        </w:tc>
        <w:tc>
          <w:tcPr>
            <w:tcW w:w="1458" w:type="dxa"/>
            <w:tcBorders>
              <w:top w:val="single" w:sz="4" w:space="0" w:color="auto"/>
              <w:left w:val="nil"/>
              <w:bottom w:val="single" w:sz="4" w:space="0" w:color="auto"/>
              <w:right w:val="single" w:sz="4" w:space="0" w:color="auto"/>
            </w:tcBorders>
            <w:vAlign w:val="center"/>
            <w:hideMark/>
          </w:tcPr>
          <w:p w:rsidR="00423EB5" w:rsidRDefault="00423EB5">
            <w:pPr>
              <w:jc w:val="center"/>
              <w:rPr>
                <w:b/>
                <w:bCs/>
                <w:sz w:val="20"/>
                <w:szCs w:val="20"/>
              </w:rPr>
            </w:pPr>
            <w:r>
              <w:rPr>
                <w:b/>
                <w:bCs/>
                <w:sz w:val="20"/>
                <w:szCs w:val="20"/>
              </w:rPr>
              <w:t>Потребитель или Поставщик данных</w:t>
            </w:r>
          </w:p>
        </w:tc>
        <w:tc>
          <w:tcPr>
            <w:tcW w:w="2511" w:type="dxa"/>
            <w:tcBorders>
              <w:top w:val="single" w:sz="4" w:space="0" w:color="auto"/>
              <w:left w:val="nil"/>
              <w:bottom w:val="single" w:sz="4" w:space="0" w:color="auto"/>
              <w:right w:val="single" w:sz="4" w:space="0" w:color="auto"/>
            </w:tcBorders>
            <w:vAlign w:val="center"/>
            <w:hideMark/>
          </w:tcPr>
          <w:p w:rsidR="00423EB5" w:rsidRDefault="00423EB5">
            <w:pPr>
              <w:jc w:val="center"/>
              <w:rPr>
                <w:b/>
                <w:bCs/>
                <w:sz w:val="20"/>
                <w:szCs w:val="20"/>
              </w:rPr>
            </w:pPr>
            <w:r>
              <w:rPr>
                <w:b/>
                <w:bCs/>
                <w:sz w:val="20"/>
                <w:szCs w:val="20"/>
              </w:rPr>
              <w:t>Ф.И.О. и должность ответственного лица</w:t>
            </w:r>
          </w:p>
        </w:tc>
        <w:tc>
          <w:tcPr>
            <w:tcW w:w="1984" w:type="dxa"/>
            <w:tcBorders>
              <w:top w:val="single" w:sz="4" w:space="0" w:color="auto"/>
              <w:left w:val="nil"/>
              <w:bottom w:val="single" w:sz="4" w:space="0" w:color="auto"/>
              <w:right w:val="single" w:sz="4" w:space="0" w:color="auto"/>
            </w:tcBorders>
            <w:vAlign w:val="center"/>
            <w:hideMark/>
          </w:tcPr>
          <w:p w:rsidR="00423EB5" w:rsidRDefault="00423EB5">
            <w:pPr>
              <w:jc w:val="center"/>
              <w:rPr>
                <w:b/>
                <w:bCs/>
                <w:sz w:val="20"/>
                <w:szCs w:val="20"/>
              </w:rPr>
            </w:pPr>
            <w:r>
              <w:rPr>
                <w:b/>
                <w:bCs/>
                <w:sz w:val="20"/>
                <w:szCs w:val="20"/>
              </w:rPr>
              <w:t>E–</w:t>
            </w:r>
            <w:proofErr w:type="spellStart"/>
            <w:r>
              <w:rPr>
                <w:b/>
                <w:bCs/>
                <w:sz w:val="20"/>
                <w:szCs w:val="20"/>
              </w:rPr>
              <w:t>mail</w:t>
            </w:r>
            <w:proofErr w:type="spellEnd"/>
          </w:p>
        </w:tc>
        <w:tc>
          <w:tcPr>
            <w:tcW w:w="1517" w:type="dxa"/>
            <w:tcBorders>
              <w:top w:val="single" w:sz="4" w:space="0" w:color="auto"/>
              <w:left w:val="nil"/>
              <w:bottom w:val="single" w:sz="4" w:space="0" w:color="auto"/>
              <w:right w:val="single" w:sz="4" w:space="0" w:color="auto"/>
            </w:tcBorders>
            <w:vAlign w:val="center"/>
            <w:hideMark/>
          </w:tcPr>
          <w:p w:rsidR="00423EB5" w:rsidRDefault="00423EB5">
            <w:pPr>
              <w:jc w:val="center"/>
              <w:rPr>
                <w:b/>
                <w:bCs/>
                <w:sz w:val="20"/>
                <w:szCs w:val="20"/>
              </w:rPr>
            </w:pPr>
            <w:r>
              <w:rPr>
                <w:b/>
                <w:bCs/>
                <w:sz w:val="20"/>
                <w:szCs w:val="20"/>
              </w:rPr>
              <w:t>Контактный телефон</w:t>
            </w:r>
          </w:p>
        </w:tc>
      </w:tr>
      <w:tr w:rsidR="00423EB5" w:rsidTr="00423EB5">
        <w:trPr>
          <w:trHeight w:val="1290"/>
        </w:trPr>
        <w:tc>
          <w:tcPr>
            <w:tcW w:w="440" w:type="dxa"/>
            <w:tcBorders>
              <w:top w:val="nil"/>
              <w:left w:val="single" w:sz="4" w:space="0" w:color="auto"/>
              <w:bottom w:val="single" w:sz="4" w:space="0" w:color="auto"/>
              <w:right w:val="single" w:sz="4" w:space="0" w:color="auto"/>
            </w:tcBorders>
            <w:vAlign w:val="center"/>
            <w:hideMark/>
          </w:tcPr>
          <w:p w:rsidR="00423EB5" w:rsidRDefault="00423EB5">
            <w:pPr>
              <w:jc w:val="center"/>
              <w:rPr>
                <w:rFonts w:cs="Calibri"/>
                <w:sz w:val="20"/>
                <w:szCs w:val="20"/>
              </w:rPr>
            </w:pPr>
            <w:r>
              <w:rPr>
                <w:rFonts w:cs="Calibri"/>
                <w:sz w:val="20"/>
                <w:szCs w:val="20"/>
              </w:rPr>
              <w:t>1</w:t>
            </w:r>
          </w:p>
        </w:tc>
        <w:tc>
          <w:tcPr>
            <w:tcW w:w="2107" w:type="dxa"/>
            <w:tcBorders>
              <w:top w:val="nil"/>
              <w:left w:val="nil"/>
              <w:bottom w:val="single" w:sz="4" w:space="0" w:color="auto"/>
              <w:right w:val="single" w:sz="4" w:space="0" w:color="auto"/>
            </w:tcBorders>
            <w:vAlign w:val="center"/>
            <w:hideMark/>
          </w:tcPr>
          <w:p w:rsidR="00423EB5" w:rsidRDefault="00423EB5">
            <w:pPr>
              <w:bidi/>
              <w:jc w:val="right"/>
              <w:rPr>
                <w:sz w:val="20"/>
                <w:szCs w:val="20"/>
              </w:rPr>
            </w:pPr>
            <w:r>
              <w:rPr>
                <w:sz w:val="20"/>
                <w:szCs w:val="20"/>
              </w:rPr>
              <w:t>Комитет по управлению государственным имуществом Еврейской</w:t>
            </w:r>
            <w:r>
              <w:rPr>
                <w:sz w:val="20"/>
                <w:szCs w:val="20"/>
                <w:rtl/>
              </w:rPr>
              <w:t xml:space="preserve"> </w:t>
            </w:r>
            <w:r>
              <w:rPr>
                <w:sz w:val="20"/>
                <w:szCs w:val="20"/>
              </w:rPr>
              <w:t>автономной области</w:t>
            </w:r>
          </w:p>
        </w:tc>
        <w:tc>
          <w:tcPr>
            <w:tcW w:w="1458" w:type="dxa"/>
            <w:tcBorders>
              <w:top w:val="nil"/>
              <w:left w:val="nil"/>
              <w:bottom w:val="single" w:sz="4" w:space="0" w:color="auto"/>
              <w:right w:val="single" w:sz="4" w:space="0" w:color="auto"/>
            </w:tcBorders>
            <w:vAlign w:val="center"/>
            <w:hideMark/>
          </w:tcPr>
          <w:p w:rsidR="00423EB5" w:rsidRDefault="00423EB5">
            <w:pPr>
              <w:rPr>
                <w:rFonts w:cs="Calibri"/>
                <w:i/>
                <w:iCs/>
                <w:sz w:val="20"/>
                <w:szCs w:val="20"/>
              </w:rPr>
            </w:pPr>
            <w:r>
              <w:rPr>
                <w:rFonts w:cs="Calibri"/>
                <w:i/>
                <w:iCs/>
                <w:sz w:val="20"/>
                <w:szCs w:val="20"/>
              </w:rPr>
              <w:t>Потребитель</w:t>
            </w:r>
          </w:p>
        </w:tc>
        <w:tc>
          <w:tcPr>
            <w:tcW w:w="2511" w:type="dxa"/>
            <w:tcBorders>
              <w:top w:val="nil"/>
              <w:left w:val="nil"/>
              <w:bottom w:val="single" w:sz="4" w:space="0" w:color="auto"/>
              <w:right w:val="single" w:sz="4" w:space="0" w:color="auto"/>
            </w:tcBorders>
            <w:vAlign w:val="center"/>
            <w:hideMark/>
          </w:tcPr>
          <w:p w:rsidR="00423EB5" w:rsidRDefault="00423EB5">
            <w:pPr>
              <w:rPr>
                <w:sz w:val="20"/>
                <w:szCs w:val="20"/>
              </w:rPr>
            </w:pPr>
            <w:r>
              <w:rPr>
                <w:sz w:val="20"/>
                <w:szCs w:val="20"/>
              </w:rPr>
              <w:t>Главный специалист – эксперт отдела управления земельными ресурсами и правовой работы комитета</w:t>
            </w:r>
          </w:p>
        </w:tc>
        <w:tc>
          <w:tcPr>
            <w:tcW w:w="1984" w:type="dxa"/>
            <w:tcBorders>
              <w:top w:val="nil"/>
              <w:left w:val="nil"/>
              <w:bottom w:val="single" w:sz="4" w:space="0" w:color="auto"/>
              <w:right w:val="single" w:sz="4" w:space="0" w:color="auto"/>
            </w:tcBorders>
            <w:noWrap/>
            <w:vAlign w:val="center"/>
            <w:hideMark/>
          </w:tcPr>
          <w:p w:rsidR="00423EB5" w:rsidRDefault="00423EB5">
            <w:pPr>
              <w:rPr>
                <w:rFonts w:cs="Calibri"/>
                <w:sz w:val="20"/>
                <w:szCs w:val="20"/>
                <w:u w:val="single"/>
              </w:rPr>
            </w:pPr>
            <w:hyperlink r:id="rId29" w:history="1">
              <w:r>
                <w:rPr>
                  <w:rStyle w:val="a7"/>
                  <w:rFonts w:cs="Calibri"/>
                  <w:sz w:val="20"/>
                  <w:szCs w:val="20"/>
                </w:rPr>
                <w:t>kugifeo@post.eao.ru</w:t>
              </w:r>
            </w:hyperlink>
          </w:p>
        </w:tc>
        <w:tc>
          <w:tcPr>
            <w:tcW w:w="1517" w:type="dxa"/>
            <w:tcBorders>
              <w:top w:val="nil"/>
              <w:left w:val="nil"/>
              <w:bottom w:val="nil"/>
              <w:right w:val="single" w:sz="4" w:space="0" w:color="auto"/>
            </w:tcBorders>
            <w:noWrap/>
            <w:vAlign w:val="center"/>
            <w:hideMark/>
          </w:tcPr>
          <w:p w:rsidR="00423EB5" w:rsidRDefault="00423EB5">
            <w:pPr>
              <w:rPr>
                <w:sz w:val="20"/>
                <w:szCs w:val="20"/>
              </w:rPr>
            </w:pPr>
            <w:r>
              <w:rPr>
                <w:sz w:val="20"/>
                <w:szCs w:val="20"/>
              </w:rPr>
              <w:t>8 (42622) 2 61 12</w:t>
            </w:r>
          </w:p>
        </w:tc>
      </w:tr>
      <w:tr w:rsidR="00423EB5" w:rsidTr="00423EB5">
        <w:trPr>
          <w:trHeight w:val="1695"/>
        </w:trPr>
        <w:tc>
          <w:tcPr>
            <w:tcW w:w="440" w:type="dxa"/>
            <w:tcBorders>
              <w:top w:val="nil"/>
              <w:left w:val="single" w:sz="4" w:space="0" w:color="auto"/>
              <w:bottom w:val="single" w:sz="4" w:space="0" w:color="auto"/>
              <w:right w:val="single" w:sz="4" w:space="0" w:color="auto"/>
            </w:tcBorders>
            <w:vAlign w:val="center"/>
            <w:hideMark/>
          </w:tcPr>
          <w:p w:rsidR="00423EB5" w:rsidRDefault="00423EB5">
            <w:pPr>
              <w:jc w:val="center"/>
              <w:rPr>
                <w:rFonts w:cs="Calibri"/>
                <w:sz w:val="20"/>
                <w:szCs w:val="20"/>
              </w:rPr>
            </w:pPr>
            <w:r>
              <w:rPr>
                <w:rFonts w:cs="Calibri"/>
                <w:sz w:val="20"/>
                <w:szCs w:val="20"/>
              </w:rPr>
              <w:lastRenderedPageBreak/>
              <w:t>2</w:t>
            </w:r>
          </w:p>
        </w:tc>
        <w:tc>
          <w:tcPr>
            <w:tcW w:w="2107" w:type="dxa"/>
            <w:tcBorders>
              <w:top w:val="nil"/>
              <w:left w:val="nil"/>
              <w:bottom w:val="single" w:sz="4" w:space="0" w:color="auto"/>
              <w:right w:val="single" w:sz="4" w:space="0" w:color="auto"/>
            </w:tcBorders>
            <w:vAlign w:val="center"/>
            <w:hideMark/>
          </w:tcPr>
          <w:p w:rsidR="00423EB5" w:rsidRDefault="00423EB5">
            <w:pPr>
              <w:rPr>
                <w:sz w:val="20"/>
                <w:szCs w:val="20"/>
              </w:rPr>
            </w:pPr>
            <w:r>
              <w:rPr>
                <w:sz w:val="20"/>
                <w:szCs w:val="20"/>
              </w:rPr>
              <w:t>Муниципальное образование</w:t>
            </w:r>
            <w:r>
              <w:rPr>
                <w:b/>
                <w:bCs/>
                <w:sz w:val="20"/>
                <w:szCs w:val="20"/>
              </w:rPr>
              <w:t xml:space="preserve"> </w:t>
            </w:r>
            <w:r>
              <w:rPr>
                <w:sz w:val="20"/>
                <w:szCs w:val="20"/>
              </w:rPr>
              <w:t>«Биробиджанский муниципальный район» Еврейской автономной области</w:t>
            </w:r>
          </w:p>
        </w:tc>
        <w:tc>
          <w:tcPr>
            <w:tcW w:w="1458" w:type="dxa"/>
            <w:tcBorders>
              <w:top w:val="nil"/>
              <w:left w:val="nil"/>
              <w:bottom w:val="single" w:sz="4" w:space="0" w:color="auto"/>
              <w:right w:val="single" w:sz="4" w:space="0" w:color="auto"/>
            </w:tcBorders>
            <w:vAlign w:val="center"/>
            <w:hideMark/>
          </w:tcPr>
          <w:p w:rsidR="00423EB5" w:rsidRDefault="00423EB5">
            <w:pPr>
              <w:rPr>
                <w:rFonts w:cs="Calibri"/>
                <w:i/>
                <w:iCs/>
                <w:sz w:val="20"/>
                <w:szCs w:val="20"/>
              </w:rPr>
            </w:pPr>
            <w:r>
              <w:rPr>
                <w:rFonts w:cs="Calibri"/>
                <w:i/>
                <w:iCs/>
                <w:sz w:val="20"/>
                <w:szCs w:val="20"/>
              </w:rPr>
              <w:t>Поставщик</w:t>
            </w:r>
          </w:p>
        </w:tc>
        <w:tc>
          <w:tcPr>
            <w:tcW w:w="2511" w:type="dxa"/>
            <w:tcBorders>
              <w:top w:val="nil"/>
              <w:left w:val="nil"/>
              <w:bottom w:val="single" w:sz="4" w:space="0" w:color="auto"/>
              <w:right w:val="single" w:sz="4" w:space="0" w:color="auto"/>
            </w:tcBorders>
            <w:vAlign w:val="center"/>
            <w:hideMark/>
          </w:tcPr>
          <w:p w:rsidR="00423EB5" w:rsidRDefault="00423EB5">
            <w:pPr>
              <w:rPr>
                <w:sz w:val="20"/>
                <w:szCs w:val="20"/>
              </w:rPr>
            </w:pPr>
            <w:r>
              <w:rPr>
                <w:sz w:val="20"/>
                <w:szCs w:val="20"/>
              </w:rPr>
              <w:t>Консультант отдела по управлению муниципальным имуществом администрации муниципального образования «Биробиджанский муниципальный район» Еврейской автономной области</w:t>
            </w:r>
          </w:p>
        </w:tc>
        <w:tc>
          <w:tcPr>
            <w:tcW w:w="1984" w:type="dxa"/>
            <w:noWrap/>
            <w:vAlign w:val="center"/>
            <w:hideMark/>
          </w:tcPr>
          <w:p w:rsidR="00423EB5" w:rsidRDefault="00423EB5">
            <w:pPr>
              <w:rPr>
                <w:rFonts w:cs="Calibri"/>
                <w:sz w:val="20"/>
                <w:szCs w:val="20"/>
                <w:u w:val="single"/>
              </w:rPr>
            </w:pPr>
            <w:hyperlink r:id="rId30" w:history="1">
              <w:r>
                <w:rPr>
                  <w:rStyle w:val="a7"/>
                  <w:rFonts w:cs="Calibri"/>
                  <w:sz w:val="20"/>
                  <w:szCs w:val="20"/>
                </w:rPr>
                <w:t>bir_rn@eao.ru</w:t>
              </w:r>
            </w:hyperlink>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423EB5" w:rsidRDefault="00423EB5">
            <w:pPr>
              <w:rPr>
                <w:sz w:val="20"/>
                <w:szCs w:val="20"/>
              </w:rPr>
            </w:pPr>
            <w:r>
              <w:rPr>
                <w:sz w:val="20"/>
                <w:szCs w:val="20"/>
              </w:rPr>
              <w:t>8 (42622) 1 10 26</w:t>
            </w:r>
          </w:p>
        </w:tc>
      </w:tr>
      <w:tr w:rsidR="00423EB5" w:rsidTr="00423EB5">
        <w:trPr>
          <w:trHeight w:val="2100"/>
        </w:trPr>
        <w:tc>
          <w:tcPr>
            <w:tcW w:w="440" w:type="dxa"/>
            <w:tcBorders>
              <w:top w:val="nil"/>
              <w:left w:val="single" w:sz="4" w:space="0" w:color="auto"/>
              <w:bottom w:val="single" w:sz="4" w:space="0" w:color="auto"/>
              <w:right w:val="single" w:sz="4" w:space="0" w:color="auto"/>
            </w:tcBorders>
            <w:vAlign w:val="center"/>
            <w:hideMark/>
          </w:tcPr>
          <w:p w:rsidR="00423EB5" w:rsidRDefault="00423EB5">
            <w:pPr>
              <w:jc w:val="center"/>
              <w:rPr>
                <w:rFonts w:cs="Calibri"/>
                <w:sz w:val="20"/>
                <w:szCs w:val="20"/>
              </w:rPr>
            </w:pPr>
            <w:r>
              <w:rPr>
                <w:rFonts w:cs="Calibri"/>
                <w:sz w:val="20"/>
                <w:szCs w:val="20"/>
              </w:rPr>
              <w:t>3</w:t>
            </w:r>
          </w:p>
        </w:tc>
        <w:tc>
          <w:tcPr>
            <w:tcW w:w="2107" w:type="dxa"/>
            <w:tcBorders>
              <w:top w:val="nil"/>
              <w:left w:val="nil"/>
              <w:bottom w:val="single" w:sz="4" w:space="0" w:color="auto"/>
              <w:right w:val="single" w:sz="4" w:space="0" w:color="auto"/>
            </w:tcBorders>
            <w:vAlign w:val="center"/>
            <w:hideMark/>
          </w:tcPr>
          <w:p w:rsidR="00423EB5" w:rsidRDefault="00423EB5">
            <w:pPr>
              <w:rPr>
                <w:sz w:val="20"/>
                <w:szCs w:val="20"/>
              </w:rPr>
            </w:pPr>
            <w:r>
              <w:rPr>
                <w:sz w:val="20"/>
                <w:szCs w:val="20"/>
              </w:rPr>
              <w:t>Администрация муниципального образования «Ленинский муниципальный район» Еврейской автономной области</w:t>
            </w:r>
          </w:p>
        </w:tc>
        <w:tc>
          <w:tcPr>
            <w:tcW w:w="1458" w:type="dxa"/>
            <w:tcBorders>
              <w:top w:val="nil"/>
              <w:left w:val="nil"/>
              <w:bottom w:val="single" w:sz="4" w:space="0" w:color="auto"/>
              <w:right w:val="single" w:sz="4" w:space="0" w:color="auto"/>
            </w:tcBorders>
            <w:vAlign w:val="center"/>
            <w:hideMark/>
          </w:tcPr>
          <w:p w:rsidR="00423EB5" w:rsidRDefault="00423EB5">
            <w:pPr>
              <w:rPr>
                <w:rFonts w:cs="Calibri"/>
                <w:i/>
                <w:iCs/>
                <w:sz w:val="20"/>
                <w:szCs w:val="20"/>
              </w:rPr>
            </w:pPr>
            <w:r>
              <w:rPr>
                <w:rFonts w:cs="Calibri"/>
                <w:i/>
                <w:iCs/>
                <w:sz w:val="20"/>
                <w:szCs w:val="20"/>
              </w:rPr>
              <w:t>Поставщик</w:t>
            </w:r>
          </w:p>
        </w:tc>
        <w:tc>
          <w:tcPr>
            <w:tcW w:w="2511" w:type="dxa"/>
            <w:tcBorders>
              <w:top w:val="nil"/>
              <w:left w:val="nil"/>
              <w:bottom w:val="single" w:sz="4" w:space="0" w:color="auto"/>
              <w:right w:val="single" w:sz="4" w:space="0" w:color="auto"/>
            </w:tcBorders>
            <w:vAlign w:val="center"/>
            <w:hideMark/>
          </w:tcPr>
          <w:p w:rsidR="00423EB5" w:rsidRDefault="00423EB5">
            <w:pPr>
              <w:rPr>
                <w:sz w:val="20"/>
                <w:szCs w:val="20"/>
              </w:rPr>
            </w:pPr>
            <w:r>
              <w:rPr>
                <w:sz w:val="20"/>
                <w:szCs w:val="20"/>
              </w:rPr>
              <w:t xml:space="preserve">Заместитель главы администрации муниципального образования «Ленинский муниципальный район» Еврейской автономной области  по вопросам управления муниципальным имуществом, земельных отношений, природопользования и охраны окружающей среды  </w:t>
            </w:r>
          </w:p>
        </w:tc>
        <w:tc>
          <w:tcPr>
            <w:tcW w:w="1984" w:type="dxa"/>
            <w:tcBorders>
              <w:top w:val="single" w:sz="4" w:space="0" w:color="auto"/>
              <w:left w:val="nil"/>
              <w:bottom w:val="single" w:sz="4" w:space="0" w:color="auto"/>
              <w:right w:val="single" w:sz="4" w:space="0" w:color="auto"/>
            </w:tcBorders>
            <w:noWrap/>
            <w:vAlign w:val="center"/>
            <w:hideMark/>
          </w:tcPr>
          <w:p w:rsidR="00423EB5" w:rsidRDefault="00423EB5">
            <w:pPr>
              <w:rPr>
                <w:rFonts w:cs="Calibri"/>
                <w:sz w:val="20"/>
                <w:szCs w:val="20"/>
                <w:u w:val="single"/>
              </w:rPr>
            </w:pPr>
            <w:hyperlink r:id="rId31" w:history="1">
              <w:r>
                <w:rPr>
                  <w:rStyle w:val="a7"/>
                  <w:rFonts w:cs="Calibri"/>
                  <w:sz w:val="20"/>
                  <w:szCs w:val="20"/>
                </w:rPr>
                <w:t>adm_len@mail.ru</w:t>
              </w:r>
            </w:hyperlink>
          </w:p>
        </w:tc>
        <w:tc>
          <w:tcPr>
            <w:tcW w:w="1517" w:type="dxa"/>
            <w:tcBorders>
              <w:top w:val="nil"/>
              <w:left w:val="nil"/>
              <w:bottom w:val="single" w:sz="4" w:space="0" w:color="auto"/>
              <w:right w:val="single" w:sz="4" w:space="0" w:color="auto"/>
            </w:tcBorders>
            <w:noWrap/>
            <w:vAlign w:val="center"/>
            <w:hideMark/>
          </w:tcPr>
          <w:p w:rsidR="00423EB5" w:rsidRDefault="00423EB5">
            <w:pPr>
              <w:jc w:val="both"/>
              <w:rPr>
                <w:sz w:val="20"/>
                <w:szCs w:val="20"/>
              </w:rPr>
            </w:pPr>
            <w:r>
              <w:rPr>
                <w:sz w:val="20"/>
                <w:szCs w:val="20"/>
              </w:rPr>
              <w:t>8 (42663) 22 8 88</w:t>
            </w:r>
          </w:p>
        </w:tc>
      </w:tr>
      <w:tr w:rsidR="00423EB5" w:rsidTr="00423EB5">
        <w:trPr>
          <w:trHeight w:val="331"/>
        </w:trPr>
        <w:tc>
          <w:tcPr>
            <w:tcW w:w="440" w:type="dxa"/>
            <w:tcBorders>
              <w:top w:val="nil"/>
              <w:left w:val="single" w:sz="4" w:space="0" w:color="auto"/>
              <w:bottom w:val="single" w:sz="4" w:space="0" w:color="auto"/>
              <w:right w:val="single" w:sz="4" w:space="0" w:color="auto"/>
            </w:tcBorders>
            <w:vAlign w:val="center"/>
            <w:hideMark/>
          </w:tcPr>
          <w:p w:rsidR="00423EB5" w:rsidRDefault="00423EB5">
            <w:pPr>
              <w:jc w:val="center"/>
              <w:rPr>
                <w:rFonts w:cs="Calibri"/>
                <w:sz w:val="20"/>
                <w:szCs w:val="20"/>
              </w:rPr>
            </w:pPr>
            <w:r>
              <w:rPr>
                <w:rFonts w:cs="Calibri"/>
                <w:sz w:val="20"/>
                <w:szCs w:val="20"/>
              </w:rPr>
              <w:t>4</w:t>
            </w:r>
          </w:p>
        </w:tc>
        <w:tc>
          <w:tcPr>
            <w:tcW w:w="2107" w:type="dxa"/>
            <w:tcBorders>
              <w:top w:val="nil"/>
              <w:left w:val="nil"/>
              <w:bottom w:val="single" w:sz="4" w:space="0" w:color="auto"/>
              <w:right w:val="single" w:sz="4" w:space="0" w:color="auto"/>
            </w:tcBorders>
            <w:vAlign w:val="center"/>
            <w:hideMark/>
          </w:tcPr>
          <w:p w:rsidR="00423EB5" w:rsidRDefault="00423EB5">
            <w:pPr>
              <w:rPr>
                <w:sz w:val="20"/>
                <w:szCs w:val="20"/>
              </w:rPr>
            </w:pPr>
            <w:r>
              <w:rPr>
                <w:sz w:val="20"/>
                <w:szCs w:val="20"/>
              </w:rPr>
              <w:t>Администрация муниципального образования «</w:t>
            </w:r>
            <w:proofErr w:type="spellStart"/>
            <w:r>
              <w:rPr>
                <w:sz w:val="20"/>
                <w:szCs w:val="20"/>
              </w:rPr>
              <w:t>Облученский</w:t>
            </w:r>
            <w:proofErr w:type="spellEnd"/>
            <w:r>
              <w:rPr>
                <w:sz w:val="20"/>
                <w:szCs w:val="20"/>
              </w:rPr>
              <w:t xml:space="preserve"> муниципальный район» Еврейской автономной области</w:t>
            </w:r>
          </w:p>
        </w:tc>
        <w:tc>
          <w:tcPr>
            <w:tcW w:w="1458" w:type="dxa"/>
            <w:tcBorders>
              <w:top w:val="nil"/>
              <w:left w:val="nil"/>
              <w:bottom w:val="single" w:sz="4" w:space="0" w:color="auto"/>
              <w:right w:val="single" w:sz="4" w:space="0" w:color="auto"/>
            </w:tcBorders>
            <w:vAlign w:val="center"/>
            <w:hideMark/>
          </w:tcPr>
          <w:p w:rsidR="00423EB5" w:rsidRDefault="00423EB5">
            <w:pPr>
              <w:rPr>
                <w:rFonts w:cs="Calibri"/>
                <w:i/>
                <w:iCs/>
                <w:sz w:val="20"/>
                <w:szCs w:val="20"/>
              </w:rPr>
            </w:pPr>
            <w:r>
              <w:rPr>
                <w:rFonts w:cs="Calibri"/>
                <w:i/>
                <w:iCs/>
                <w:sz w:val="20"/>
                <w:szCs w:val="20"/>
              </w:rPr>
              <w:t>Поставщик</w:t>
            </w:r>
          </w:p>
        </w:tc>
        <w:tc>
          <w:tcPr>
            <w:tcW w:w="2511" w:type="dxa"/>
            <w:tcBorders>
              <w:top w:val="nil"/>
              <w:left w:val="nil"/>
              <w:bottom w:val="single" w:sz="4" w:space="0" w:color="auto"/>
              <w:right w:val="single" w:sz="4" w:space="0" w:color="auto"/>
            </w:tcBorders>
            <w:vAlign w:val="center"/>
            <w:hideMark/>
          </w:tcPr>
          <w:p w:rsidR="00423EB5" w:rsidRDefault="00423EB5">
            <w:pPr>
              <w:rPr>
                <w:sz w:val="20"/>
                <w:szCs w:val="20"/>
              </w:rPr>
            </w:pPr>
            <w:r>
              <w:rPr>
                <w:sz w:val="20"/>
                <w:szCs w:val="20"/>
              </w:rPr>
              <w:t>Начальник отдела по земельным отношениям администрации муниципального образования «</w:t>
            </w:r>
            <w:proofErr w:type="spellStart"/>
            <w:r>
              <w:rPr>
                <w:sz w:val="20"/>
                <w:szCs w:val="20"/>
              </w:rPr>
              <w:t>Облученский</w:t>
            </w:r>
            <w:proofErr w:type="spellEnd"/>
            <w:r>
              <w:rPr>
                <w:sz w:val="20"/>
                <w:szCs w:val="20"/>
              </w:rPr>
              <w:t xml:space="preserve"> муниципальный район» Еврейской автономной области</w:t>
            </w:r>
          </w:p>
        </w:tc>
        <w:tc>
          <w:tcPr>
            <w:tcW w:w="1984" w:type="dxa"/>
            <w:tcBorders>
              <w:top w:val="nil"/>
              <w:left w:val="nil"/>
              <w:bottom w:val="single" w:sz="4" w:space="0" w:color="auto"/>
              <w:right w:val="single" w:sz="4" w:space="0" w:color="auto"/>
            </w:tcBorders>
            <w:noWrap/>
            <w:vAlign w:val="center"/>
            <w:hideMark/>
          </w:tcPr>
          <w:p w:rsidR="00423EB5" w:rsidRDefault="00423EB5">
            <w:pPr>
              <w:rPr>
                <w:rFonts w:cs="Calibri"/>
                <w:sz w:val="20"/>
                <w:szCs w:val="20"/>
                <w:u w:val="single"/>
              </w:rPr>
            </w:pPr>
            <w:hyperlink r:id="rId32" w:history="1">
              <w:r>
                <w:rPr>
                  <w:rStyle w:val="a7"/>
                  <w:rFonts w:cs="Calibri"/>
                  <w:sz w:val="20"/>
                  <w:szCs w:val="20"/>
                </w:rPr>
                <w:t>spismo@rambler.ru</w:t>
              </w:r>
            </w:hyperlink>
          </w:p>
        </w:tc>
        <w:tc>
          <w:tcPr>
            <w:tcW w:w="1517" w:type="dxa"/>
            <w:tcBorders>
              <w:top w:val="nil"/>
              <w:left w:val="nil"/>
              <w:bottom w:val="single" w:sz="4" w:space="0" w:color="auto"/>
              <w:right w:val="single" w:sz="4" w:space="0" w:color="auto"/>
            </w:tcBorders>
            <w:noWrap/>
            <w:vAlign w:val="center"/>
            <w:hideMark/>
          </w:tcPr>
          <w:p w:rsidR="00423EB5" w:rsidRDefault="00423EB5">
            <w:pPr>
              <w:rPr>
                <w:sz w:val="20"/>
                <w:szCs w:val="20"/>
              </w:rPr>
            </w:pPr>
            <w:r>
              <w:rPr>
                <w:sz w:val="20"/>
                <w:szCs w:val="20"/>
              </w:rPr>
              <w:t>8 (42666) 42 8 61</w:t>
            </w:r>
          </w:p>
        </w:tc>
      </w:tr>
      <w:tr w:rsidR="00423EB5" w:rsidTr="00423EB5">
        <w:trPr>
          <w:trHeight w:val="1560"/>
        </w:trPr>
        <w:tc>
          <w:tcPr>
            <w:tcW w:w="440" w:type="dxa"/>
            <w:tcBorders>
              <w:top w:val="nil"/>
              <w:left w:val="single" w:sz="4" w:space="0" w:color="auto"/>
              <w:bottom w:val="nil"/>
              <w:right w:val="single" w:sz="4" w:space="0" w:color="auto"/>
            </w:tcBorders>
            <w:vAlign w:val="center"/>
            <w:hideMark/>
          </w:tcPr>
          <w:p w:rsidR="00423EB5" w:rsidRDefault="00423EB5">
            <w:pPr>
              <w:jc w:val="center"/>
              <w:rPr>
                <w:rFonts w:cs="Calibri"/>
                <w:sz w:val="20"/>
                <w:szCs w:val="20"/>
              </w:rPr>
            </w:pPr>
            <w:r>
              <w:rPr>
                <w:rFonts w:cs="Calibri"/>
                <w:sz w:val="20"/>
                <w:szCs w:val="20"/>
              </w:rPr>
              <w:t>5</w:t>
            </w:r>
          </w:p>
        </w:tc>
        <w:tc>
          <w:tcPr>
            <w:tcW w:w="2107" w:type="dxa"/>
            <w:tcBorders>
              <w:top w:val="nil"/>
              <w:left w:val="nil"/>
              <w:bottom w:val="nil"/>
              <w:right w:val="single" w:sz="4" w:space="0" w:color="auto"/>
            </w:tcBorders>
            <w:vAlign w:val="center"/>
            <w:hideMark/>
          </w:tcPr>
          <w:p w:rsidR="00423EB5" w:rsidRDefault="00423EB5">
            <w:pPr>
              <w:rPr>
                <w:sz w:val="20"/>
                <w:szCs w:val="20"/>
              </w:rPr>
            </w:pPr>
            <w:r>
              <w:rPr>
                <w:sz w:val="20"/>
                <w:szCs w:val="20"/>
              </w:rPr>
              <w:t>Администрация муниципального образования «Октябрьский муниципальный район» Еврейской автономной области</w:t>
            </w:r>
          </w:p>
        </w:tc>
        <w:tc>
          <w:tcPr>
            <w:tcW w:w="1458" w:type="dxa"/>
            <w:tcBorders>
              <w:top w:val="nil"/>
              <w:left w:val="nil"/>
              <w:bottom w:val="nil"/>
              <w:right w:val="single" w:sz="4" w:space="0" w:color="auto"/>
            </w:tcBorders>
            <w:vAlign w:val="center"/>
            <w:hideMark/>
          </w:tcPr>
          <w:p w:rsidR="00423EB5" w:rsidRDefault="00423EB5">
            <w:pPr>
              <w:rPr>
                <w:rFonts w:cs="Calibri"/>
                <w:i/>
                <w:iCs/>
                <w:sz w:val="20"/>
                <w:szCs w:val="20"/>
              </w:rPr>
            </w:pPr>
            <w:r>
              <w:rPr>
                <w:rFonts w:cs="Calibri"/>
                <w:i/>
                <w:iCs/>
                <w:sz w:val="20"/>
                <w:szCs w:val="20"/>
              </w:rPr>
              <w:t>Поставщик</w:t>
            </w:r>
          </w:p>
        </w:tc>
        <w:tc>
          <w:tcPr>
            <w:tcW w:w="2511" w:type="dxa"/>
            <w:tcBorders>
              <w:top w:val="nil"/>
              <w:left w:val="nil"/>
              <w:bottom w:val="nil"/>
              <w:right w:val="single" w:sz="4" w:space="0" w:color="auto"/>
            </w:tcBorders>
            <w:vAlign w:val="center"/>
            <w:hideMark/>
          </w:tcPr>
          <w:p w:rsidR="00423EB5" w:rsidRDefault="00423EB5">
            <w:pPr>
              <w:rPr>
                <w:sz w:val="20"/>
                <w:szCs w:val="20"/>
              </w:rPr>
            </w:pPr>
            <w:r>
              <w:rPr>
                <w:sz w:val="20"/>
                <w:szCs w:val="20"/>
              </w:rPr>
              <w:t>Заместитель председателя комитета по управлению муниципальным имуществом администрации муниципального образования «Октябрьский муниципальный район» Еврейской автономной области</w:t>
            </w:r>
          </w:p>
        </w:tc>
        <w:tc>
          <w:tcPr>
            <w:tcW w:w="1984" w:type="dxa"/>
            <w:tcBorders>
              <w:top w:val="nil"/>
              <w:left w:val="nil"/>
              <w:bottom w:val="single" w:sz="4" w:space="0" w:color="auto"/>
              <w:right w:val="single" w:sz="4" w:space="0" w:color="auto"/>
            </w:tcBorders>
            <w:noWrap/>
            <w:vAlign w:val="center"/>
            <w:hideMark/>
          </w:tcPr>
          <w:p w:rsidR="00423EB5" w:rsidRDefault="00423EB5">
            <w:pPr>
              <w:rPr>
                <w:rFonts w:cs="Calibri"/>
                <w:sz w:val="20"/>
                <w:szCs w:val="20"/>
                <w:u w:val="single"/>
              </w:rPr>
            </w:pPr>
            <w:hyperlink r:id="rId33" w:history="1">
              <w:r>
                <w:rPr>
                  <w:rStyle w:val="a7"/>
                  <w:rFonts w:cs="Calibri"/>
                  <w:sz w:val="20"/>
                  <w:szCs w:val="20"/>
                </w:rPr>
                <w:t>kumiokt@mail.ru</w:t>
              </w:r>
            </w:hyperlink>
          </w:p>
        </w:tc>
        <w:tc>
          <w:tcPr>
            <w:tcW w:w="1517" w:type="dxa"/>
            <w:tcBorders>
              <w:top w:val="nil"/>
              <w:left w:val="nil"/>
              <w:bottom w:val="single" w:sz="4" w:space="0" w:color="auto"/>
              <w:right w:val="single" w:sz="4" w:space="0" w:color="auto"/>
            </w:tcBorders>
            <w:noWrap/>
            <w:vAlign w:val="center"/>
            <w:hideMark/>
          </w:tcPr>
          <w:p w:rsidR="00423EB5" w:rsidRDefault="00423EB5">
            <w:pPr>
              <w:rPr>
                <w:sz w:val="20"/>
                <w:szCs w:val="20"/>
              </w:rPr>
            </w:pPr>
            <w:r>
              <w:rPr>
                <w:sz w:val="20"/>
                <w:szCs w:val="20"/>
              </w:rPr>
              <w:t>8 (42665) 22 5 75</w:t>
            </w:r>
          </w:p>
        </w:tc>
      </w:tr>
      <w:tr w:rsidR="00423EB5" w:rsidTr="00423EB5">
        <w:trPr>
          <w:trHeight w:val="1849"/>
        </w:trPr>
        <w:tc>
          <w:tcPr>
            <w:tcW w:w="440" w:type="dxa"/>
            <w:tcBorders>
              <w:top w:val="single" w:sz="4" w:space="0" w:color="auto"/>
              <w:left w:val="single" w:sz="4" w:space="0" w:color="auto"/>
              <w:bottom w:val="single" w:sz="4" w:space="0" w:color="auto"/>
              <w:right w:val="single" w:sz="4" w:space="0" w:color="auto"/>
            </w:tcBorders>
            <w:vAlign w:val="center"/>
            <w:hideMark/>
          </w:tcPr>
          <w:p w:rsidR="00423EB5" w:rsidRDefault="00423EB5">
            <w:pPr>
              <w:jc w:val="center"/>
              <w:rPr>
                <w:rFonts w:cs="Calibri"/>
                <w:sz w:val="20"/>
                <w:szCs w:val="20"/>
              </w:rPr>
            </w:pPr>
            <w:r>
              <w:rPr>
                <w:rFonts w:cs="Calibri"/>
                <w:sz w:val="20"/>
                <w:szCs w:val="20"/>
              </w:rPr>
              <w:t>6</w:t>
            </w:r>
          </w:p>
        </w:tc>
        <w:tc>
          <w:tcPr>
            <w:tcW w:w="2107" w:type="dxa"/>
            <w:tcBorders>
              <w:top w:val="single" w:sz="4" w:space="0" w:color="auto"/>
              <w:left w:val="nil"/>
              <w:bottom w:val="single" w:sz="4" w:space="0" w:color="auto"/>
              <w:right w:val="single" w:sz="4" w:space="0" w:color="auto"/>
            </w:tcBorders>
            <w:vAlign w:val="center"/>
            <w:hideMark/>
          </w:tcPr>
          <w:p w:rsidR="00423EB5" w:rsidRDefault="00423EB5">
            <w:pPr>
              <w:rPr>
                <w:sz w:val="20"/>
                <w:szCs w:val="20"/>
              </w:rPr>
            </w:pPr>
            <w:r>
              <w:rPr>
                <w:sz w:val="20"/>
                <w:szCs w:val="20"/>
              </w:rPr>
              <w:t>Администрация муниципального образования «Смидовичский муниципальный район» Еврейской автономной области</w:t>
            </w:r>
          </w:p>
        </w:tc>
        <w:tc>
          <w:tcPr>
            <w:tcW w:w="1458" w:type="dxa"/>
            <w:tcBorders>
              <w:top w:val="single" w:sz="4" w:space="0" w:color="auto"/>
              <w:left w:val="nil"/>
              <w:bottom w:val="single" w:sz="4" w:space="0" w:color="auto"/>
              <w:right w:val="single" w:sz="4" w:space="0" w:color="auto"/>
            </w:tcBorders>
            <w:vAlign w:val="center"/>
            <w:hideMark/>
          </w:tcPr>
          <w:p w:rsidR="00423EB5" w:rsidRDefault="00423EB5">
            <w:pPr>
              <w:rPr>
                <w:rFonts w:cs="Calibri"/>
                <w:i/>
                <w:iCs/>
                <w:sz w:val="20"/>
                <w:szCs w:val="20"/>
              </w:rPr>
            </w:pPr>
            <w:r>
              <w:rPr>
                <w:rFonts w:cs="Calibri"/>
                <w:i/>
                <w:iCs/>
                <w:sz w:val="20"/>
                <w:szCs w:val="20"/>
              </w:rPr>
              <w:t>Поставщик</w:t>
            </w:r>
          </w:p>
        </w:tc>
        <w:tc>
          <w:tcPr>
            <w:tcW w:w="2511" w:type="dxa"/>
            <w:tcBorders>
              <w:top w:val="single" w:sz="4" w:space="0" w:color="auto"/>
              <w:left w:val="nil"/>
              <w:bottom w:val="single" w:sz="4" w:space="0" w:color="auto"/>
              <w:right w:val="single" w:sz="4" w:space="0" w:color="auto"/>
            </w:tcBorders>
            <w:vAlign w:val="center"/>
            <w:hideMark/>
          </w:tcPr>
          <w:p w:rsidR="00423EB5" w:rsidRDefault="00423EB5">
            <w:pPr>
              <w:rPr>
                <w:sz w:val="20"/>
                <w:szCs w:val="20"/>
              </w:rPr>
            </w:pPr>
            <w:r>
              <w:rPr>
                <w:sz w:val="20"/>
                <w:szCs w:val="20"/>
              </w:rPr>
              <w:t>Ведущий специалист 1 разряда комитета по управлению муниципальным имуществом администрации муниципального образования «Смидовичский муниципальный район» Еврейской автономной области</w:t>
            </w:r>
          </w:p>
        </w:tc>
        <w:tc>
          <w:tcPr>
            <w:tcW w:w="1984" w:type="dxa"/>
            <w:tcBorders>
              <w:top w:val="nil"/>
              <w:left w:val="nil"/>
              <w:bottom w:val="single" w:sz="4" w:space="0" w:color="auto"/>
              <w:right w:val="single" w:sz="4" w:space="0" w:color="auto"/>
            </w:tcBorders>
            <w:noWrap/>
            <w:vAlign w:val="center"/>
            <w:hideMark/>
          </w:tcPr>
          <w:p w:rsidR="00423EB5" w:rsidRDefault="00423EB5">
            <w:pPr>
              <w:jc w:val="both"/>
              <w:rPr>
                <w:sz w:val="20"/>
                <w:szCs w:val="20"/>
              </w:rPr>
            </w:pPr>
            <w:r>
              <w:rPr>
                <w:sz w:val="20"/>
                <w:szCs w:val="20"/>
              </w:rPr>
              <w:t>kumi-adm@mail.ru</w:t>
            </w:r>
          </w:p>
        </w:tc>
        <w:tc>
          <w:tcPr>
            <w:tcW w:w="1517" w:type="dxa"/>
            <w:tcBorders>
              <w:top w:val="nil"/>
              <w:left w:val="nil"/>
              <w:bottom w:val="single" w:sz="4" w:space="0" w:color="auto"/>
              <w:right w:val="single" w:sz="4" w:space="0" w:color="auto"/>
            </w:tcBorders>
            <w:noWrap/>
            <w:vAlign w:val="center"/>
            <w:hideMark/>
          </w:tcPr>
          <w:p w:rsidR="00423EB5" w:rsidRDefault="00423EB5">
            <w:pPr>
              <w:jc w:val="both"/>
              <w:rPr>
                <w:sz w:val="20"/>
                <w:szCs w:val="20"/>
              </w:rPr>
            </w:pPr>
            <w:r>
              <w:rPr>
                <w:sz w:val="20"/>
                <w:szCs w:val="20"/>
              </w:rPr>
              <w:t>8 (42632) 22 7 37</w:t>
            </w:r>
          </w:p>
        </w:tc>
      </w:tr>
      <w:tr w:rsidR="00423EB5" w:rsidTr="00423EB5">
        <w:trPr>
          <w:trHeight w:val="2055"/>
        </w:trPr>
        <w:tc>
          <w:tcPr>
            <w:tcW w:w="440" w:type="dxa"/>
            <w:tcBorders>
              <w:top w:val="nil"/>
              <w:left w:val="single" w:sz="4" w:space="0" w:color="auto"/>
              <w:bottom w:val="single" w:sz="4" w:space="0" w:color="auto"/>
              <w:right w:val="single" w:sz="4" w:space="0" w:color="auto"/>
            </w:tcBorders>
            <w:vAlign w:val="center"/>
            <w:hideMark/>
          </w:tcPr>
          <w:p w:rsidR="00423EB5" w:rsidRDefault="00423EB5">
            <w:pPr>
              <w:jc w:val="center"/>
              <w:rPr>
                <w:rFonts w:cs="Calibri"/>
                <w:sz w:val="20"/>
                <w:szCs w:val="20"/>
              </w:rPr>
            </w:pPr>
            <w:r>
              <w:rPr>
                <w:rFonts w:cs="Calibri"/>
                <w:sz w:val="20"/>
                <w:szCs w:val="20"/>
              </w:rPr>
              <w:t>7</w:t>
            </w:r>
          </w:p>
        </w:tc>
        <w:tc>
          <w:tcPr>
            <w:tcW w:w="2107" w:type="dxa"/>
            <w:vAlign w:val="center"/>
            <w:hideMark/>
          </w:tcPr>
          <w:p w:rsidR="00423EB5" w:rsidRDefault="00423EB5">
            <w:pPr>
              <w:rPr>
                <w:rFonts w:ascii="Times New Roman CYR" w:hAnsi="Times New Roman CYR" w:cs="Calibri"/>
                <w:sz w:val="20"/>
                <w:szCs w:val="20"/>
              </w:rPr>
            </w:pPr>
            <w:r>
              <w:rPr>
                <w:rFonts w:ascii="Times New Roman CYR" w:hAnsi="Times New Roman CYR" w:cs="Calibri"/>
                <w:sz w:val="20"/>
                <w:szCs w:val="20"/>
              </w:rPr>
              <w:t>Управление Федеральной службы государственной регистрации, кадастра и картографии по Еврейской автономной области</w:t>
            </w:r>
          </w:p>
        </w:tc>
        <w:tc>
          <w:tcPr>
            <w:tcW w:w="1458" w:type="dxa"/>
            <w:tcBorders>
              <w:top w:val="nil"/>
              <w:left w:val="single" w:sz="4" w:space="0" w:color="auto"/>
              <w:bottom w:val="nil"/>
              <w:right w:val="single" w:sz="4" w:space="0" w:color="auto"/>
            </w:tcBorders>
            <w:vAlign w:val="center"/>
            <w:hideMark/>
          </w:tcPr>
          <w:p w:rsidR="00423EB5" w:rsidRDefault="00423EB5">
            <w:pPr>
              <w:rPr>
                <w:rFonts w:cs="Calibri"/>
                <w:i/>
                <w:iCs/>
                <w:sz w:val="20"/>
                <w:szCs w:val="20"/>
              </w:rPr>
            </w:pPr>
            <w:r>
              <w:rPr>
                <w:rFonts w:cs="Calibri"/>
                <w:i/>
                <w:iCs/>
                <w:sz w:val="20"/>
                <w:szCs w:val="20"/>
              </w:rPr>
              <w:t>Поставщик</w:t>
            </w:r>
          </w:p>
        </w:tc>
        <w:tc>
          <w:tcPr>
            <w:tcW w:w="2511" w:type="dxa"/>
            <w:tcBorders>
              <w:top w:val="nil"/>
              <w:left w:val="nil"/>
              <w:bottom w:val="nil"/>
              <w:right w:val="single" w:sz="4" w:space="0" w:color="auto"/>
            </w:tcBorders>
            <w:vAlign w:val="center"/>
            <w:hideMark/>
          </w:tcPr>
          <w:p w:rsidR="00423EB5" w:rsidRDefault="00423EB5">
            <w:pPr>
              <w:rPr>
                <w:sz w:val="20"/>
                <w:szCs w:val="20"/>
              </w:rPr>
            </w:pPr>
            <w:r>
              <w:rPr>
                <w:sz w:val="20"/>
                <w:szCs w:val="20"/>
              </w:rPr>
              <w:t xml:space="preserve">Заместитель начальника отдела регистрации прав, контроля и надзора в сфере </w:t>
            </w:r>
            <w:proofErr w:type="spellStart"/>
            <w:r>
              <w:rPr>
                <w:sz w:val="20"/>
                <w:szCs w:val="20"/>
              </w:rPr>
              <w:t>саморегилируемых</w:t>
            </w:r>
            <w:proofErr w:type="spellEnd"/>
            <w:r>
              <w:rPr>
                <w:sz w:val="20"/>
                <w:szCs w:val="20"/>
              </w:rPr>
              <w:t xml:space="preserve"> организаций Управления Федеральной службы государственной регистрации, кадастра и картографии по Еврейской автономной </w:t>
            </w:r>
            <w:r>
              <w:rPr>
                <w:sz w:val="20"/>
                <w:szCs w:val="20"/>
              </w:rPr>
              <w:lastRenderedPageBreak/>
              <w:t>области</w:t>
            </w:r>
          </w:p>
        </w:tc>
        <w:tc>
          <w:tcPr>
            <w:tcW w:w="1984" w:type="dxa"/>
            <w:tcBorders>
              <w:top w:val="nil"/>
              <w:left w:val="nil"/>
              <w:bottom w:val="nil"/>
              <w:right w:val="single" w:sz="4" w:space="0" w:color="auto"/>
            </w:tcBorders>
            <w:noWrap/>
            <w:vAlign w:val="center"/>
            <w:hideMark/>
          </w:tcPr>
          <w:p w:rsidR="00423EB5" w:rsidRDefault="00423EB5">
            <w:pPr>
              <w:jc w:val="both"/>
              <w:rPr>
                <w:rFonts w:cs="Calibri"/>
                <w:sz w:val="20"/>
                <w:szCs w:val="20"/>
                <w:u w:val="single"/>
              </w:rPr>
            </w:pPr>
            <w:hyperlink r:id="rId34" w:history="1">
              <w:r>
                <w:rPr>
                  <w:rStyle w:val="a7"/>
                  <w:rFonts w:cs="Calibri"/>
                  <w:sz w:val="20"/>
                  <w:szCs w:val="20"/>
                </w:rPr>
                <w:t>zgr@on-line.jar.ru</w:t>
              </w:r>
            </w:hyperlink>
          </w:p>
        </w:tc>
        <w:tc>
          <w:tcPr>
            <w:tcW w:w="1517" w:type="dxa"/>
            <w:tcBorders>
              <w:top w:val="nil"/>
              <w:left w:val="nil"/>
              <w:bottom w:val="nil"/>
              <w:right w:val="single" w:sz="4" w:space="0" w:color="auto"/>
            </w:tcBorders>
            <w:noWrap/>
            <w:vAlign w:val="center"/>
            <w:hideMark/>
          </w:tcPr>
          <w:p w:rsidR="00423EB5" w:rsidRDefault="00423EB5">
            <w:pPr>
              <w:jc w:val="both"/>
              <w:rPr>
                <w:sz w:val="20"/>
                <w:szCs w:val="20"/>
              </w:rPr>
            </w:pPr>
            <w:r>
              <w:rPr>
                <w:sz w:val="20"/>
                <w:szCs w:val="20"/>
              </w:rPr>
              <w:t>8 (42622) 4-00-28</w:t>
            </w:r>
          </w:p>
        </w:tc>
      </w:tr>
      <w:tr w:rsidR="00423EB5" w:rsidTr="00423EB5">
        <w:trPr>
          <w:trHeight w:val="1872"/>
        </w:trPr>
        <w:tc>
          <w:tcPr>
            <w:tcW w:w="440" w:type="dxa"/>
            <w:tcBorders>
              <w:top w:val="nil"/>
              <w:left w:val="single" w:sz="4" w:space="0" w:color="auto"/>
              <w:bottom w:val="single" w:sz="4" w:space="0" w:color="auto"/>
              <w:right w:val="single" w:sz="4" w:space="0" w:color="auto"/>
            </w:tcBorders>
            <w:vAlign w:val="center"/>
            <w:hideMark/>
          </w:tcPr>
          <w:p w:rsidR="00423EB5" w:rsidRDefault="00423EB5">
            <w:pPr>
              <w:jc w:val="center"/>
              <w:rPr>
                <w:rFonts w:cs="Calibri"/>
                <w:sz w:val="20"/>
                <w:szCs w:val="20"/>
              </w:rPr>
            </w:pPr>
            <w:r>
              <w:rPr>
                <w:rFonts w:cs="Calibri"/>
                <w:sz w:val="20"/>
                <w:szCs w:val="20"/>
              </w:rPr>
              <w:lastRenderedPageBreak/>
              <w:t>8</w:t>
            </w:r>
          </w:p>
        </w:tc>
        <w:tc>
          <w:tcPr>
            <w:tcW w:w="2107" w:type="dxa"/>
            <w:tcBorders>
              <w:top w:val="single" w:sz="4" w:space="0" w:color="auto"/>
              <w:left w:val="nil"/>
              <w:bottom w:val="single" w:sz="4" w:space="0" w:color="auto"/>
              <w:right w:val="single" w:sz="4" w:space="0" w:color="auto"/>
            </w:tcBorders>
            <w:vAlign w:val="center"/>
            <w:hideMark/>
          </w:tcPr>
          <w:p w:rsidR="00423EB5" w:rsidRDefault="00423EB5">
            <w:pPr>
              <w:rPr>
                <w:rFonts w:ascii="Times New Roman CYR" w:hAnsi="Times New Roman CYR" w:cs="Calibri"/>
                <w:sz w:val="20"/>
                <w:szCs w:val="20"/>
              </w:rPr>
            </w:pPr>
            <w:r>
              <w:rPr>
                <w:rFonts w:ascii="Times New Roman CYR" w:hAnsi="Times New Roman CYR" w:cs="Calibri"/>
                <w:sz w:val="20"/>
                <w:szCs w:val="20"/>
              </w:rPr>
              <w:t>Управление природных ресурсов правительства Еврейской автономной области</w:t>
            </w:r>
          </w:p>
        </w:tc>
        <w:tc>
          <w:tcPr>
            <w:tcW w:w="1458" w:type="dxa"/>
            <w:tcBorders>
              <w:top w:val="single" w:sz="4" w:space="0" w:color="auto"/>
              <w:left w:val="nil"/>
              <w:bottom w:val="single" w:sz="4" w:space="0" w:color="auto"/>
              <w:right w:val="single" w:sz="4" w:space="0" w:color="auto"/>
            </w:tcBorders>
            <w:vAlign w:val="center"/>
            <w:hideMark/>
          </w:tcPr>
          <w:p w:rsidR="00423EB5" w:rsidRDefault="00423EB5">
            <w:pPr>
              <w:rPr>
                <w:rFonts w:cs="Calibri"/>
                <w:i/>
                <w:iCs/>
                <w:sz w:val="20"/>
                <w:szCs w:val="20"/>
              </w:rPr>
            </w:pPr>
            <w:r>
              <w:rPr>
                <w:rFonts w:cs="Calibri"/>
                <w:i/>
                <w:iCs/>
                <w:sz w:val="20"/>
                <w:szCs w:val="20"/>
              </w:rPr>
              <w:t>Поставщик</w:t>
            </w:r>
          </w:p>
        </w:tc>
        <w:tc>
          <w:tcPr>
            <w:tcW w:w="2511" w:type="dxa"/>
            <w:tcBorders>
              <w:top w:val="single" w:sz="4" w:space="0" w:color="auto"/>
              <w:left w:val="nil"/>
              <w:bottom w:val="single" w:sz="4" w:space="0" w:color="auto"/>
              <w:right w:val="single" w:sz="4" w:space="0" w:color="auto"/>
            </w:tcBorders>
            <w:vAlign w:val="center"/>
            <w:hideMark/>
          </w:tcPr>
          <w:p w:rsidR="00423EB5" w:rsidRDefault="00423EB5">
            <w:pPr>
              <w:rPr>
                <w:sz w:val="20"/>
                <w:szCs w:val="20"/>
              </w:rPr>
            </w:pPr>
            <w:r>
              <w:rPr>
                <w:sz w:val="20"/>
                <w:szCs w:val="20"/>
              </w:rPr>
              <w:t xml:space="preserve">Главный специалист – эксперт отдела государственной экологической экспертизы, экологического контроля и охраны окружающей </w:t>
            </w:r>
            <w:proofErr w:type="gramStart"/>
            <w:r>
              <w:rPr>
                <w:sz w:val="20"/>
                <w:szCs w:val="20"/>
              </w:rPr>
              <w:t>среды управления природных ресурсов правительства Еврейской автономной области</w:t>
            </w:r>
            <w:proofErr w:type="gramEnd"/>
          </w:p>
        </w:tc>
        <w:tc>
          <w:tcPr>
            <w:tcW w:w="1984" w:type="dxa"/>
            <w:tcBorders>
              <w:top w:val="single" w:sz="4" w:space="0" w:color="auto"/>
              <w:left w:val="nil"/>
              <w:bottom w:val="single" w:sz="4" w:space="0" w:color="auto"/>
              <w:right w:val="single" w:sz="4" w:space="0" w:color="auto"/>
            </w:tcBorders>
            <w:noWrap/>
            <w:vAlign w:val="center"/>
            <w:hideMark/>
          </w:tcPr>
          <w:p w:rsidR="00423EB5" w:rsidRDefault="00423EB5">
            <w:pPr>
              <w:rPr>
                <w:sz w:val="20"/>
                <w:szCs w:val="20"/>
              </w:rPr>
            </w:pPr>
            <w:r>
              <w:rPr>
                <w:sz w:val="20"/>
                <w:szCs w:val="20"/>
              </w:rPr>
              <w:t>prir@post.eao.ru</w:t>
            </w:r>
          </w:p>
        </w:tc>
        <w:tc>
          <w:tcPr>
            <w:tcW w:w="1517" w:type="dxa"/>
            <w:tcBorders>
              <w:top w:val="single" w:sz="4" w:space="0" w:color="auto"/>
              <w:left w:val="nil"/>
              <w:bottom w:val="single" w:sz="4" w:space="0" w:color="auto"/>
              <w:right w:val="single" w:sz="4" w:space="0" w:color="auto"/>
            </w:tcBorders>
            <w:noWrap/>
            <w:vAlign w:val="center"/>
            <w:hideMark/>
          </w:tcPr>
          <w:p w:rsidR="00423EB5" w:rsidRDefault="00423EB5">
            <w:pPr>
              <w:jc w:val="both"/>
              <w:rPr>
                <w:sz w:val="20"/>
                <w:szCs w:val="20"/>
              </w:rPr>
            </w:pPr>
            <w:r>
              <w:rPr>
                <w:sz w:val="20"/>
                <w:szCs w:val="20"/>
              </w:rPr>
              <w:t>8 (42622) 4 12 80</w:t>
            </w:r>
          </w:p>
        </w:tc>
      </w:tr>
      <w:tr w:rsidR="00423EB5" w:rsidTr="00423EB5">
        <w:trPr>
          <w:trHeight w:val="1155"/>
        </w:trPr>
        <w:tc>
          <w:tcPr>
            <w:tcW w:w="440" w:type="dxa"/>
            <w:tcBorders>
              <w:top w:val="nil"/>
              <w:left w:val="single" w:sz="4" w:space="0" w:color="auto"/>
              <w:bottom w:val="single" w:sz="4" w:space="0" w:color="auto"/>
              <w:right w:val="single" w:sz="4" w:space="0" w:color="auto"/>
            </w:tcBorders>
            <w:vAlign w:val="center"/>
            <w:hideMark/>
          </w:tcPr>
          <w:p w:rsidR="00423EB5" w:rsidRDefault="00423EB5">
            <w:pPr>
              <w:jc w:val="center"/>
              <w:rPr>
                <w:rFonts w:cs="Calibri"/>
                <w:sz w:val="20"/>
                <w:szCs w:val="20"/>
              </w:rPr>
            </w:pPr>
            <w:r>
              <w:rPr>
                <w:rFonts w:cs="Calibri"/>
                <w:sz w:val="20"/>
                <w:szCs w:val="20"/>
              </w:rPr>
              <w:t>9</w:t>
            </w:r>
          </w:p>
        </w:tc>
        <w:tc>
          <w:tcPr>
            <w:tcW w:w="2107" w:type="dxa"/>
            <w:tcBorders>
              <w:top w:val="nil"/>
              <w:left w:val="nil"/>
              <w:bottom w:val="single" w:sz="4" w:space="0" w:color="auto"/>
              <w:right w:val="single" w:sz="4" w:space="0" w:color="auto"/>
            </w:tcBorders>
            <w:vAlign w:val="center"/>
            <w:hideMark/>
          </w:tcPr>
          <w:p w:rsidR="00423EB5" w:rsidRDefault="00423EB5">
            <w:pPr>
              <w:rPr>
                <w:rFonts w:ascii="Times New Roman CYR" w:hAnsi="Times New Roman CYR" w:cs="Calibri"/>
                <w:sz w:val="20"/>
                <w:szCs w:val="20"/>
              </w:rPr>
            </w:pPr>
            <w:r>
              <w:rPr>
                <w:rFonts w:ascii="Times New Roman CYR" w:hAnsi="Times New Roman CYR" w:cs="Calibri"/>
                <w:sz w:val="20"/>
                <w:szCs w:val="20"/>
              </w:rPr>
              <w:t xml:space="preserve">Управление </w:t>
            </w:r>
            <w:r>
              <w:rPr>
                <w:sz w:val="20"/>
                <w:szCs w:val="20"/>
              </w:rPr>
              <w:t>Федеральной налоговой службы по Еврейской автономной области</w:t>
            </w:r>
          </w:p>
        </w:tc>
        <w:tc>
          <w:tcPr>
            <w:tcW w:w="1458" w:type="dxa"/>
            <w:tcBorders>
              <w:top w:val="nil"/>
              <w:left w:val="nil"/>
              <w:bottom w:val="single" w:sz="4" w:space="0" w:color="auto"/>
              <w:right w:val="single" w:sz="4" w:space="0" w:color="auto"/>
            </w:tcBorders>
            <w:vAlign w:val="center"/>
            <w:hideMark/>
          </w:tcPr>
          <w:p w:rsidR="00423EB5" w:rsidRDefault="00423EB5">
            <w:pPr>
              <w:rPr>
                <w:rFonts w:cs="Calibri"/>
                <w:i/>
                <w:iCs/>
                <w:sz w:val="20"/>
                <w:szCs w:val="20"/>
              </w:rPr>
            </w:pPr>
            <w:r>
              <w:rPr>
                <w:rFonts w:cs="Calibri"/>
                <w:i/>
                <w:iCs/>
                <w:sz w:val="20"/>
                <w:szCs w:val="20"/>
              </w:rPr>
              <w:t>Поставщик</w:t>
            </w:r>
          </w:p>
        </w:tc>
        <w:tc>
          <w:tcPr>
            <w:tcW w:w="2511" w:type="dxa"/>
            <w:tcBorders>
              <w:top w:val="nil"/>
              <w:left w:val="nil"/>
              <w:bottom w:val="single" w:sz="4" w:space="0" w:color="auto"/>
              <w:right w:val="single" w:sz="4" w:space="0" w:color="auto"/>
            </w:tcBorders>
            <w:vAlign w:val="center"/>
            <w:hideMark/>
          </w:tcPr>
          <w:p w:rsidR="00423EB5" w:rsidRDefault="00423EB5">
            <w:pPr>
              <w:rPr>
                <w:sz w:val="20"/>
                <w:szCs w:val="20"/>
              </w:rPr>
            </w:pPr>
            <w:r>
              <w:rPr>
                <w:sz w:val="20"/>
                <w:szCs w:val="20"/>
              </w:rPr>
              <w:t>Заместитель руководителя управления Федеральной налоговой службы по Еврейской автономной области</w:t>
            </w:r>
          </w:p>
        </w:tc>
        <w:tc>
          <w:tcPr>
            <w:tcW w:w="1984" w:type="dxa"/>
            <w:tcBorders>
              <w:top w:val="nil"/>
              <w:left w:val="nil"/>
              <w:bottom w:val="single" w:sz="4" w:space="0" w:color="auto"/>
              <w:right w:val="single" w:sz="4" w:space="0" w:color="auto"/>
            </w:tcBorders>
            <w:noWrap/>
            <w:vAlign w:val="center"/>
            <w:hideMark/>
          </w:tcPr>
          <w:p w:rsidR="00423EB5" w:rsidRDefault="00423EB5">
            <w:pPr>
              <w:jc w:val="both"/>
              <w:rPr>
                <w:rFonts w:cs="Calibri"/>
                <w:sz w:val="20"/>
                <w:szCs w:val="20"/>
                <w:u w:val="single"/>
              </w:rPr>
            </w:pPr>
            <w:hyperlink r:id="rId35" w:history="1">
              <w:r>
                <w:rPr>
                  <w:rStyle w:val="a7"/>
                  <w:rFonts w:cs="Calibri"/>
                  <w:sz w:val="20"/>
                  <w:szCs w:val="20"/>
                </w:rPr>
                <w:t>u79@r79.nalog.ru</w:t>
              </w:r>
            </w:hyperlink>
          </w:p>
        </w:tc>
        <w:tc>
          <w:tcPr>
            <w:tcW w:w="1517" w:type="dxa"/>
            <w:tcBorders>
              <w:top w:val="nil"/>
              <w:left w:val="nil"/>
              <w:bottom w:val="single" w:sz="4" w:space="0" w:color="auto"/>
              <w:right w:val="single" w:sz="4" w:space="0" w:color="auto"/>
            </w:tcBorders>
            <w:noWrap/>
            <w:vAlign w:val="center"/>
            <w:hideMark/>
          </w:tcPr>
          <w:p w:rsidR="00423EB5" w:rsidRDefault="00423EB5">
            <w:pPr>
              <w:jc w:val="both"/>
              <w:rPr>
                <w:sz w:val="20"/>
                <w:szCs w:val="20"/>
              </w:rPr>
            </w:pPr>
            <w:r>
              <w:rPr>
                <w:sz w:val="20"/>
                <w:szCs w:val="20"/>
              </w:rPr>
              <w:t>8 (42622) 9 22 02</w:t>
            </w:r>
          </w:p>
        </w:tc>
      </w:tr>
      <w:tr w:rsidR="00423EB5" w:rsidTr="00423EB5">
        <w:trPr>
          <w:trHeight w:val="945"/>
        </w:trPr>
        <w:tc>
          <w:tcPr>
            <w:tcW w:w="440" w:type="dxa"/>
            <w:tcBorders>
              <w:top w:val="nil"/>
              <w:left w:val="single" w:sz="4" w:space="0" w:color="auto"/>
              <w:bottom w:val="single" w:sz="4" w:space="0" w:color="auto"/>
              <w:right w:val="single" w:sz="4" w:space="0" w:color="auto"/>
            </w:tcBorders>
            <w:vAlign w:val="center"/>
            <w:hideMark/>
          </w:tcPr>
          <w:p w:rsidR="00423EB5" w:rsidRDefault="00423EB5">
            <w:pPr>
              <w:jc w:val="center"/>
              <w:rPr>
                <w:rFonts w:cs="Calibri"/>
                <w:color w:val="000000"/>
                <w:sz w:val="20"/>
                <w:szCs w:val="20"/>
              </w:rPr>
            </w:pPr>
            <w:r>
              <w:rPr>
                <w:rFonts w:cs="Calibri"/>
                <w:color w:val="000000"/>
                <w:sz w:val="20"/>
                <w:szCs w:val="20"/>
              </w:rPr>
              <w:t>10</w:t>
            </w:r>
          </w:p>
        </w:tc>
        <w:tc>
          <w:tcPr>
            <w:tcW w:w="2107" w:type="dxa"/>
            <w:tcBorders>
              <w:top w:val="nil"/>
              <w:left w:val="nil"/>
              <w:bottom w:val="single" w:sz="4" w:space="0" w:color="auto"/>
              <w:right w:val="single" w:sz="4" w:space="0" w:color="auto"/>
            </w:tcBorders>
            <w:vAlign w:val="center"/>
            <w:hideMark/>
          </w:tcPr>
          <w:p w:rsidR="00423EB5" w:rsidRDefault="00423EB5">
            <w:pPr>
              <w:rPr>
                <w:rFonts w:ascii="Times New Roman CYR" w:hAnsi="Times New Roman CYR" w:cs="Calibri"/>
                <w:color w:val="000000"/>
                <w:sz w:val="20"/>
                <w:szCs w:val="20"/>
              </w:rPr>
            </w:pPr>
            <w:r>
              <w:rPr>
                <w:rFonts w:ascii="Times New Roman CYR" w:hAnsi="Times New Roman CYR" w:cs="Calibri"/>
                <w:color w:val="000000"/>
                <w:sz w:val="20"/>
                <w:szCs w:val="20"/>
              </w:rPr>
              <w:t>Управление культуры правительства Еврейской автономной области</w:t>
            </w:r>
          </w:p>
        </w:tc>
        <w:tc>
          <w:tcPr>
            <w:tcW w:w="1458" w:type="dxa"/>
            <w:tcBorders>
              <w:top w:val="nil"/>
              <w:left w:val="nil"/>
              <w:bottom w:val="single" w:sz="4" w:space="0" w:color="auto"/>
              <w:right w:val="single" w:sz="4" w:space="0" w:color="auto"/>
            </w:tcBorders>
            <w:vAlign w:val="center"/>
            <w:hideMark/>
          </w:tcPr>
          <w:p w:rsidR="00423EB5" w:rsidRDefault="00423EB5">
            <w:pPr>
              <w:rPr>
                <w:rFonts w:cs="Calibri"/>
                <w:i/>
                <w:iCs/>
                <w:color w:val="000000"/>
                <w:sz w:val="20"/>
                <w:szCs w:val="20"/>
              </w:rPr>
            </w:pPr>
            <w:r>
              <w:rPr>
                <w:rFonts w:cs="Calibri"/>
                <w:i/>
                <w:iCs/>
                <w:color w:val="000000"/>
                <w:sz w:val="20"/>
                <w:szCs w:val="20"/>
              </w:rPr>
              <w:t>Поставщик</w:t>
            </w:r>
          </w:p>
        </w:tc>
        <w:tc>
          <w:tcPr>
            <w:tcW w:w="2511" w:type="dxa"/>
            <w:tcBorders>
              <w:top w:val="nil"/>
              <w:left w:val="nil"/>
              <w:bottom w:val="single" w:sz="4" w:space="0" w:color="auto"/>
              <w:right w:val="single" w:sz="4" w:space="0" w:color="auto"/>
            </w:tcBorders>
            <w:vAlign w:val="center"/>
            <w:hideMark/>
          </w:tcPr>
          <w:p w:rsidR="00423EB5" w:rsidRDefault="00423EB5">
            <w:pPr>
              <w:rPr>
                <w:color w:val="000000"/>
                <w:sz w:val="20"/>
                <w:szCs w:val="20"/>
              </w:rPr>
            </w:pPr>
            <w:r>
              <w:rPr>
                <w:color w:val="000000"/>
                <w:sz w:val="20"/>
                <w:szCs w:val="20"/>
              </w:rPr>
              <w:t>Главный специалист – эксперт управления культуры правительства Еврейской автономной области</w:t>
            </w:r>
          </w:p>
        </w:tc>
        <w:tc>
          <w:tcPr>
            <w:tcW w:w="1984" w:type="dxa"/>
            <w:tcBorders>
              <w:top w:val="nil"/>
              <w:left w:val="nil"/>
              <w:bottom w:val="single" w:sz="4" w:space="0" w:color="auto"/>
              <w:right w:val="single" w:sz="4" w:space="0" w:color="auto"/>
            </w:tcBorders>
            <w:noWrap/>
            <w:vAlign w:val="center"/>
            <w:hideMark/>
          </w:tcPr>
          <w:p w:rsidR="00423EB5" w:rsidRDefault="00423EB5">
            <w:pPr>
              <w:rPr>
                <w:rFonts w:cs="Calibri"/>
                <w:sz w:val="20"/>
                <w:szCs w:val="20"/>
                <w:u w:val="single"/>
              </w:rPr>
            </w:pPr>
            <w:hyperlink r:id="rId36" w:history="1">
              <w:r>
                <w:rPr>
                  <w:rStyle w:val="a7"/>
                  <w:rFonts w:cs="Calibri"/>
                  <w:sz w:val="20"/>
                  <w:szCs w:val="20"/>
                </w:rPr>
                <w:t>Culture@post.eao.ru</w:t>
              </w:r>
            </w:hyperlink>
          </w:p>
        </w:tc>
        <w:tc>
          <w:tcPr>
            <w:tcW w:w="1517" w:type="dxa"/>
            <w:tcBorders>
              <w:top w:val="nil"/>
              <w:left w:val="nil"/>
              <w:bottom w:val="single" w:sz="4" w:space="0" w:color="auto"/>
              <w:right w:val="single" w:sz="4" w:space="0" w:color="auto"/>
            </w:tcBorders>
            <w:noWrap/>
            <w:vAlign w:val="center"/>
            <w:hideMark/>
          </w:tcPr>
          <w:p w:rsidR="00423EB5" w:rsidRDefault="00423EB5">
            <w:pPr>
              <w:jc w:val="both"/>
              <w:rPr>
                <w:color w:val="000000"/>
                <w:sz w:val="20"/>
                <w:szCs w:val="20"/>
              </w:rPr>
            </w:pPr>
            <w:r>
              <w:rPr>
                <w:color w:val="000000"/>
                <w:sz w:val="20"/>
                <w:szCs w:val="20"/>
              </w:rPr>
              <w:t>8 (42622) 6 98 00</w:t>
            </w:r>
          </w:p>
        </w:tc>
      </w:tr>
      <w:tr w:rsidR="00423EB5" w:rsidTr="00423EB5">
        <w:trPr>
          <w:trHeight w:val="1200"/>
        </w:trPr>
        <w:tc>
          <w:tcPr>
            <w:tcW w:w="440" w:type="dxa"/>
            <w:tcBorders>
              <w:top w:val="nil"/>
              <w:left w:val="single" w:sz="4" w:space="0" w:color="auto"/>
              <w:bottom w:val="single" w:sz="4" w:space="0" w:color="auto"/>
              <w:right w:val="single" w:sz="4" w:space="0" w:color="auto"/>
            </w:tcBorders>
            <w:vAlign w:val="center"/>
            <w:hideMark/>
          </w:tcPr>
          <w:p w:rsidR="00423EB5" w:rsidRDefault="00423EB5">
            <w:pPr>
              <w:jc w:val="center"/>
              <w:rPr>
                <w:rFonts w:cs="Calibri"/>
                <w:color w:val="000000"/>
                <w:sz w:val="20"/>
                <w:szCs w:val="20"/>
              </w:rPr>
            </w:pPr>
            <w:r>
              <w:rPr>
                <w:rFonts w:cs="Calibri"/>
                <w:color w:val="000000"/>
                <w:sz w:val="20"/>
                <w:szCs w:val="20"/>
              </w:rPr>
              <w:t>11</w:t>
            </w:r>
          </w:p>
        </w:tc>
        <w:tc>
          <w:tcPr>
            <w:tcW w:w="2107" w:type="dxa"/>
            <w:tcBorders>
              <w:top w:val="nil"/>
              <w:left w:val="nil"/>
              <w:bottom w:val="single" w:sz="4" w:space="0" w:color="auto"/>
              <w:right w:val="single" w:sz="4" w:space="0" w:color="auto"/>
            </w:tcBorders>
            <w:vAlign w:val="center"/>
            <w:hideMark/>
          </w:tcPr>
          <w:p w:rsidR="00423EB5" w:rsidRDefault="00423EB5">
            <w:pPr>
              <w:rPr>
                <w:rFonts w:ascii="Times New Roman CYR" w:hAnsi="Times New Roman CYR" w:cs="Calibri"/>
                <w:color w:val="000000"/>
                <w:sz w:val="20"/>
                <w:szCs w:val="20"/>
              </w:rPr>
            </w:pPr>
            <w:r>
              <w:rPr>
                <w:rFonts w:ascii="Times New Roman CYR" w:hAnsi="Times New Roman CYR" w:cs="Calibri"/>
                <w:color w:val="000000"/>
                <w:sz w:val="20"/>
                <w:szCs w:val="20"/>
              </w:rPr>
              <w:t>Управление сельского хозяйства правительства Еврейской автономной области</w:t>
            </w:r>
          </w:p>
        </w:tc>
        <w:tc>
          <w:tcPr>
            <w:tcW w:w="1458" w:type="dxa"/>
            <w:tcBorders>
              <w:top w:val="nil"/>
              <w:left w:val="nil"/>
              <w:bottom w:val="single" w:sz="4" w:space="0" w:color="auto"/>
              <w:right w:val="single" w:sz="4" w:space="0" w:color="auto"/>
            </w:tcBorders>
            <w:vAlign w:val="center"/>
            <w:hideMark/>
          </w:tcPr>
          <w:p w:rsidR="00423EB5" w:rsidRDefault="00423EB5">
            <w:pPr>
              <w:rPr>
                <w:rFonts w:cs="Calibri"/>
                <w:i/>
                <w:iCs/>
                <w:color w:val="000000"/>
                <w:sz w:val="20"/>
                <w:szCs w:val="20"/>
              </w:rPr>
            </w:pPr>
            <w:r>
              <w:rPr>
                <w:rFonts w:cs="Calibri"/>
                <w:i/>
                <w:iCs/>
                <w:color w:val="000000"/>
                <w:sz w:val="20"/>
                <w:szCs w:val="20"/>
              </w:rPr>
              <w:t>Поставщик</w:t>
            </w:r>
          </w:p>
        </w:tc>
        <w:tc>
          <w:tcPr>
            <w:tcW w:w="2511" w:type="dxa"/>
            <w:tcBorders>
              <w:top w:val="nil"/>
              <w:left w:val="nil"/>
              <w:bottom w:val="single" w:sz="4" w:space="0" w:color="auto"/>
              <w:right w:val="single" w:sz="4" w:space="0" w:color="auto"/>
            </w:tcBorders>
            <w:vAlign w:val="center"/>
            <w:hideMark/>
          </w:tcPr>
          <w:p w:rsidR="00423EB5" w:rsidRDefault="00423EB5">
            <w:pPr>
              <w:rPr>
                <w:color w:val="000000"/>
                <w:sz w:val="20"/>
                <w:szCs w:val="20"/>
              </w:rPr>
            </w:pPr>
            <w:r>
              <w:rPr>
                <w:color w:val="000000"/>
                <w:sz w:val="20"/>
                <w:szCs w:val="20"/>
              </w:rPr>
              <w:t xml:space="preserve">Заместитель </w:t>
            </w:r>
            <w:proofErr w:type="gramStart"/>
            <w:r>
              <w:rPr>
                <w:color w:val="000000"/>
                <w:sz w:val="20"/>
                <w:szCs w:val="20"/>
              </w:rPr>
              <w:t>начальника управления сельского хозяйства правительства Еврейской автономной области</w:t>
            </w:r>
            <w:proofErr w:type="gramEnd"/>
          </w:p>
        </w:tc>
        <w:tc>
          <w:tcPr>
            <w:tcW w:w="1984" w:type="dxa"/>
            <w:tcBorders>
              <w:top w:val="nil"/>
              <w:left w:val="nil"/>
              <w:bottom w:val="single" w:sz="4" w:space="0" w:color="auto"/>
              <w:right w:val="single" w:sz="4" w:space="0" w:color="auto"/>
            </w:tcBorders>
            <w:noWrap/>
            <w:vAlign w:val="center"/>
            <w:hideMark/>
          </w:tcPr>
          <w:p w:rsidR="00423EB5" w:rsidRDefault="00423EB5">
            <w:pPr>
              <w:rPr>
                <w:rFonts w:cs="Calibri"/>
                <w:sz w:val="20"/>
                <w:szCs w:val="20"/>
                <w:u w:val="single"/>
              </w:rPr>
            </w:pPr>
            <w:hyperlink r:id="rId37" w:history="1">
              <w:r>
                <w:rPr>
                  <w:rStyle w:val="a7"/>
                  <w:rFonts w:cs="Calibri"/>
                  <w:sz w:val="20"/>
                  <w:szCs w:val="20"/>
                </w:rPr>
                <w:t xml:space="preserve">apk@post.eao.ru  </w:t>
              </w:r>
            </w:hyperlink>
          </w:p>
        </w:tc>
        <w:tc>
          <w:tcPr>
            <w:tcW w:w="1517" w:type="dxa"/>
            <w:tcBorders>
              <w:top w:val="nil"/>
              <w:left w:val="nil"/>
              <w:bottom w:val="single" w:sz="4" w:space="0" w:color="auto"/>
              <w:right w:val="single" w:sz="4" w:space="0" w:color="auto"/>
            </w:tcBorders>
            <w:noWrap/>
            <w:vAlign w:val="center"/>
            <w:hideMark/>
          </w:tcPr>
          <w:p w:rsidR="00423EB5" w:rsidRDefault="00423EB5">
            <w:pPr>
              <w:jc w:val="both"/>
              <w:rPr>
                <w:color w:val="000000"/>
                <w:sz w:val="20"/>
                <w:szCs w:val="20"/>
              </w:rPr>
            </w:pPr>
            <w:r>
              <w:rPr>
                <w:color w:val="000000"/>
                <w:sz w:val="20"/>
                <w:szCs w:val="20"/>
              </w:rPr>
              <w:t>8 (42622) 4 04 31</w:t>
            </w:r>
          </w:p>
        </w:tc>
      </w:tr>
      <w:tr w:rsidR="00423EB5" w:rsidTr="00423EB5">
        <w:trPr>
          <w:trHeight w:val="1418"/>
        </w:trPr>
        <w:tc>
          <w:tcPr>
            <w:tcW w:w="440" w:type="dxa"/>
            <w:tcBorders>
              <w:top w:val="nil"/>
              <w:left w:val="single" w:sz="4" w:space="0" w:color="auto"/>
              <w:bottom w:val="single" w:sz="4" w:space="0" w:color="auto"/>
              <w:right w:val="single" w:sz="4" w:space="0" w:color="auto"/>
            </w:tcBorders>
            <w:vAlign w:val="center"/>
            <w:hideMark/>
          </w:tcPr>
          <w:p w:rsidR="00423EB5" w:rsidRDefault="00423EB5">
            <w:pPr>
              <w:jc w:val="center"/>
              <w:rPr>
                <w:rFonts w:cs="Calibri"/>
                <w:color w:val="000000"/>
                <w:sz w:val="20"/>
                <w:szCs w:val="20"/>
              </w:rPr>
            </w:pPr>
            <w:r>
              <w:rPr>
                <w:rFonts w:cs="Calibri"/>
                <w:color w:val="000000"/>
                <w:sz w:val="20"/>
                <w:szCs w:val="20"/>
              </w:rPr>
              <w:t>12</w:t>
            </w:r>
          </w:p>
        </w:tc>
        <w:tc>
          <w:tcPr>
            <w:tcW w:w="2107" w:type="dxa"/>
            <w:tcBorders>
              <w:top w:val="nil"/>
              <w:left w:val="nil"/>
              <w:bottom w:val="single" w:sz="4" w:space="0" w:color="auto"/>
              <w:right w:val="single" w:sz="4" w:space="0" w:color="auto"/>
            </w:tcBorders>
            <w:vAlign w:val="center"/>
            <w:hideMark/>
          </w:tcPr>
          <w:p w:rsidR="00423EB5" w:rsidRDefault="00423EB5">
            <w:pPr>
              <w:rPr>
                <w:rFonts w:ascii="Times New Roman CYR" w:hAnsi="Times New Roman CYR" w:cs="Calibri"/>
                <w:color w:val="000000"/>
                <w:sz w:val="20"/>
                <w:szCs w:val="20"/>
              </w:rPr>
            </w:pPr>
            <w:r>
              <w:rPr>
                <w:rFonts w:ascii="Times New Roman CYR" w:hAnsi="Times New Roman CYR" w:cs="Calibri"/>
                <w:color w:val="000000"/>
                <w:sz w:val="20"/>
                <w:szCs w:val="20"/>
              </w:rPr>
              <w:t>Управление по охране и использованию объектов животного мира правительства Еврейской автономной области</w:t>
            </w:r>
          </w:p>
        </w:tc>
        <w:tc>
          <w:tcPr>
            <w:tcW w:w="1458" w:type="dxa"/>
            <w:tcBorders>
              <w:top w:val="nil"/>
              <w:left w:val="nil"/>
              <w:bottom w:val="single" w:sz="4" w:space="0" w:color="auto"/>
              <w:right w:val="single" w:sz="4" w:space="0" w:color="auto"/>
            </w:tcBorders>
            <w:vAlign w:val="center"/>
            <w:hideMark/>
          </w:tcPr>
          <w:p w:rsidR="00423EB5" w:rsidRDefault="00423EB5">
            <w:pPr>
              <w:rPr>
                <w:rFonts w:cs="Calibri"/>
                <w:i/>
                <w:iCs/>
                <w:color w:val="000000"/>
                <w:sz w:val="20"/>
                <w:szCs w:val="20"/>
              </w:rPr>
            </w:pPr>
            <w:r>
              <w:rPr>
                <w:rFonts w:cs="Calibri"/>
                <w:i/>
                <w:iCs/>
                <w:color w:val="000000"/>
                <w:sz w:val="20"/>
                <w:szCs w:val="20"/>
              </w:rPr>
              <w:t>Поставщик</w:t>
            </w:r>
          </w:p>
        </w:tc>
        <w:tc>
          <w:tcPr>
            <w:tcW w:w="2511" w:type="dxa"/>
            <w:tcBorders>
              <w:top w:val="nil"/>
              <w:left w:val="nil"/>
              <w:bottom w:val="single" w:sz="4" w:space="0" w:color="auto"/>
              <w:right w:val="single" w:sz="4" w:space="0" w:color="auto"/>
            </w:tcBorders>
            <w:vAlign w:val="center"/>
            <w:hideMark/>
          </w:tcPr>
          <w:p w:rsidR="00423EB5" w:rsidRDefault="00423EB5">
            <w:pPr>
              <w:rPr>
                <w:color w:val="000000"/>
                <w:sz w:val="20"/>
                <w:szCs w:val="20"/>
              </w:rPr>
            </w:pPr>
            <w:r>
              <w:rPr>
                <w:color w:val="000000"/>
                <w:sz w:val="20"/>
                <w:szCs w:val="20"/>
              </w:rPr>
              <w:t>Заместитель начальника управления по охране и использованию объектов животного мира правительства Еврейской автономной области</w:t>
            </w:r>
          </w:p>
        </w:tc>
        <w:tc>
          <w:tcPr>
            <w:tcW w:w="1984" w:type="dxa"/>
            <w:tcBorders>
              <w:top w:val="nil"/>
              <w:left w:val="nil"/>
              <w:bottom w:val="single" w:sz="4" w:space="0" w:color="auto"/>
              <w:right w:val="single" w:sz="4" w:space="0" w:color="auto"/>
            </w:tcBorders>
            <w:noWrap/>
            <w:vAlign w:val="center"/>
            <w:hideMark/>
          </w:tcPr>
          <w:p w:rsidR="00423EB5" w:rsidRDefault="00423EB5">
            <w:pPr>
              <w:rPr>
                <w:rFonts w:cs="Calibri"/>
                <w:sz w:val="20"/>
                <w:szCs w:val="20"/>
                <w:u w:val="single"/>
              </w:rPr>
            </w:pPr>
            <w:hyperlink r:id="rId38" w:history="1">
              <w:r>
                <w:rPr>
                  <w:rStyle w:val="a7"/>
                  <w:rFonts w:cs="Calibri"/>
                  <w:sz w:val="20"/>
                  <w:szCs w:val="20"/>
                </w:rPr>
                <w:t>ohota@post.eao.ru</w:t>
              </w:r>
            </w:hyperlink>
          </w:p>
        </w:tc>
        <w:tc>
          <w:tcPr>
            <w:tcW w:w="1517" w:type="dxa"/>
            <w:tcBorders>
              <w:top w:val="nil"/>
              <w:left w:val="nil"/>
              <w:bottom w:val="single" w:sz="4" w:space="0" w:color="auto"/>
              <w:right w:val="single" w:sz="4" w:space="0" w:color="auto"/>
            </w:tcBorders>
            <w:noWrap/>
            <w:vAlign w:val="center"/>
            <w:hideMark/>
          </w:tcPr>
          <w:p w:rsidR="00423EB5" w:rsidRDefault="00423EB5">
            <w:pPr>
              <w:jc w:val="both"/>
              <w:rPr>
                <w:color w:val="000000"/>
                <w:sz w:val="20"/>
                <w:szCs w:val="20"/>
              </w:rPr>
            </w:pPr>
            <w:r>
              <w:rPr>
                <w:color w:val="000000"/>
                <w:sz w:val="20"/>
                <w:szCs w:val="20"/>
              </w:rPr>
              <w:t>8 (42622) 4 55 41</w:t>
            </w:r>
          </w:p>
        </w:tc>
      </w:tr>
    </w:tbl>
    <w:p w:rsidR="00423EB5" w:rsidRDefault="00423EB5" w:rsidP="00423EB5">
      <w:pPr>
        <w:shd w:val="clear" w:color="auto" w:fill="FFFFFF"/>
        <w:spacing w:after="15"/>
        <w:rPr>
          <w:color w:val="69696A"/>
          <w:sz w:val="20"/>
          <w:szCs w:val="20"/>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Default="00423EB5">
      <w:pPr>
        <w:rPr>
          <w:sz w:val="28"/>
          <w:szCs w:val="28"/>
        </w:rPr>
      </w:pPr>
    </w:p>
    <w:p w:rsidR="00423EB5" w:rsidRPr="00AA77B5" w:rsidRDefault="00423EB5">
      <w:pPr>
        <w:rPr>
          <w:sz w:val="28"/>
          <w:szCs w:val="28"/>
        </w:rPr>
      </w:pPr>
    </w:p>
    <w:sectPr w:rsidR="00423EB5" w:rsidRPr="00AA77B5" w:rsidSect="00252AA5">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33E4"/>
    <w:multiLevelType w:val="multilevel"/>
    <w:tmpl w:val="E3FE10AA"/>
    <w:lvl w:ilvl="0">
      <w:start w:val="1"/>
      <w:numFmt w:val="decimal"/>
      <w:lvlText w:val="%1."/>
      <w:lvlJc w:val="left"/>
      <w:pPr>
        <w:ind w:left="1159"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41B281C"/>
    <w:multiLevelType w:val="hybridMultilevel"/>
    <w:tmpl w:val="89C85260"/>
    <w:lvl w:ilvl="0" w:tplc="DB96CB0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compat/>
  <w:rsids>
    <w:rsidRoot w:val="001B730A"/>
    <w:rsid w:val="00036B91"/>
    <w:rsid w:val="00050551"/>
    <w:rsid w:val="000C59E5"/>
    <w:rsid w:val="000D1975"/>
    <w:rsid w:val="000F4725"/>
    <w:rsid w:val="00154B98"/>
    <w:rsid w:val="00176A96"/>
    <w:rsid w:val="00187021"/>
    <w:rsid w:val="001B730A"/>
    <w:rsid w:val="0025212B"/>
    <w:rsid w:val="00252AA5"/>
    <w:rsid w:val="00254AA0"/>
    <w:rsid w:val="00270DBE"/>
    <w:rsid w:val="00286459"/>
    <w:rsid w:val="002A19D1"/>
    <w:rsid w:val="002D6460"/>
    <w:rsid w:val="0035301C"/>
    <w:rsid w:val="00423EB5"/>
    <w:rsid w:val="0047782D"/>
    <w:rsid w:val="005333E3"/>
    <w:rsid w:val="0055795F"/>
    <w:rsid w:val="0063548B"/>
    <w:rsid w:val="0064150E"/>
    <w:rsid w:val="00654B5B"/>
    <w:rsid w:val="00664EC4"/>
    <w:rsid w:val="006741F6"/>
    <w:rsid w:val="006807C3"/>
    <w:rsid w:val="006D36FE"/>
    <w:rsid w:val="00706812"/>
    <w:rsid w:val="00731D47"/>
    <w:rsid w:val="00757AF9"/>
    <w:rsid w:val="00763832"/>
    <w:rsid w:val="00772B1F"/>
    <w:rsid w:val="007A1B5E"/>
    <w:rsid w:val="007D17E9"/>
    <w:rsid w:val="007D2A8C"/>
    <w:rsid w:val="0082364D"/>
    <w:rsid w:val="008430F4"/>
    <w:rsid w:val="008615A5"/>
    <w:rsid w:val="008F5AFA"/>
    <w:rsid w:val="00905B9F"/>
    <w:rsid w:val="00A039E2"/>
    <w:rsid w:val="00A660A3"/>
    <w:rsid w:val="00AA77B5"/>
    <w:rsid w:val="00AB07FF"/>
    <w:rsid w:val="00B703E6"/>
    <w:rsid w:val="00BF0353"/>
    <w:rsid w:val="00C9206A"/>
    <w:rsid w:val="00CA0AA1"/>
    <w:rsid w:val="00CA4666"/>
    <w:rsid w:val="00CB0E81"/>
    <w:rsid w:val="00D24E2B"/>
    <w:rsid w:val="00D4041B"/>
    <w:rsid w:val="00D66403"/>
    <w:rsid w:val="00D9476D"/>
    <w:rsid w:val="00DD0826"/>
    <w:rsid w:val="00E03585"/>
    <w:rsid w:val="00E3463F"/>
    <w:rsid w:val="00E75D25"/>
    <w:rsid w:val="00F274D3"/>
    <w:rsid w:val="00F40A39"/>
    <w:rsid w:val="00F637E7"/>
    <w:rsid w:val="00F70B47"/>
    <w:rsid w:val="00FB6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2B1F"/>
    <w:pPr>
      <w:keepNext/>
      <w:outlineLvl w:val="0"/>
    </w:pPr>
    <w:rPr>
      <w:sz w:val="28"/>
      <w:szCs w:val="20"/>
    </w:rPr>
  </w:style>
  <w:style w:type="paragraph" w:styleId="4">
    <w:name w:val="heading 4"/>
    <w:basedOn w:val="a"/>
    <w:next w:val="a"/>
    <w:link w:val="40"/>
    <w:semiHidden/>
    <w:unhideWhenUsed/>
    <w:qFormat/>
    <w:rsid w:val="00423EB5"/>
    <w:pPr>
      <w:keepNext/>
      <w:spacing w:before="240" w:after="60" w:line="276" w:lineRule="auto"/>
      <w:outlineLvl w:val="3"/>
    </w:pPr>
    <w:rPr>
      <w:rFonts w:eastAsia="Calibri"/>
      <w:b/>
      <w:bCs/>
      <w:sz w:val="28"/>
      <w:szCs w:val="28"/>
      <w:lang w:eastAsia="en-US"/>
    </w:rPr>
  </w:style>
  <w:style w:type="paragraph" w:styleId="5">
    <w:name w:val="heading 5"/>
    <w:basedOn w:val="a"/>
    <w:next w:val="a"/>
    <w:link w:val="50"/>
    <w:semiHidden/>
    <w:unhideWhenUsed/>
    <w:qFormat/>
    <w:rsid w:val="00423EB5"/>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F5AF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3">
    <w:name w:val="List Paragraph"/>
    <w:basedOn w:val="a"/>
    <w:uiPriority w:val="34"/>
    <w:qFormat/>
    <w:rsid w:val="0025212B"/>
    <w:pPr>
      <w:ind w:left="720"/>
      <w:contextualSpacing/>
    </w:pPr>
  </w:style>
  <w:style w:type="table" w:styleId="a4">
    <w:name w:val="Table Grid"/>
    <w:basedOn w:val="a1"/>
    <w:uiPriority w:val="59"/>
    <w:rsid w:val="00252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72B1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72B1F"/>
    <w:rPr>
      <w:rFonts w:ascii="Segoe UI" w:hAnsi="Segoe UI" w:cs="Segoe UI"/>
      <w:sz w:val="18"/>
      <w:szCs w:val="18"/>
    </w:rPr>
  </w:style>
  <w:style w:type="character" w:customStyle="1" w:styleId="a6">
    <w:name w:val="Текст выноски Знак"/>
    <w:basedOn w:val="a0"/>
    <w:link w:val="a5"/>
    <w:uiPriority w:val="99"/>
    <w:semiHidden/>
    <w:rsid w:val="00772B1F"/>
    <w:rPr>
      <w:rFonts w:ascii="Segoe UI" w:eastAsia="Times New Roman" w:hAnsi="Segoe UI" w:cs="Segoe UI"/>
      <w:sz w:val="18"/>
      <w:szCs w:val="18"/>
      <w:lang w:eastAsia="ru-RU"/>
    </w:rPr>
  </w:style>
  <w:style w:type="character" w:customStyle="1" w:styleId="40">
    <w:name w:val="Заголовок 4 Знак"/>
    <w:basedOn w:val="a0"/>
    <w:link w:val="4"/>
    <w:semiHidden/>
    <w:rsid w:val="00423EB5"/>
    <w:rPr>
      <w:rFonts w:ascii="Times New Roman" w:eastAsia="Calibri" w:hAnsi="Times New Roman" w:cs="Times New Roman"/>
      <w:b/>
      <w:bCs/>
      <w:sz w:val="28"/>
      <w:szCs w:val="28"/>
    </w:rPr>
  </w:style>
  <w:style w:type="character" w:customStyle="1" w:styleId="50">
    <w:name w:val="Заголовок 5 Знак"/>
    <w:basedOn w:val="a0"/>
    <w:link w:val="5"/>
    <w:semiHidden/>
    <w:rsid w:val="00423EB5"/>
    <w:rPr>
      <w:rFonts w:ascii="Calibri" w:eastAsia="Calibri" w:hAnsi="Calibri" w:cs="Times New Roman"/>
      <w:b/>
      <w:bCs/>
      <w:i/>
      <w:iCs/>
      <w:sz w:val="26"/>
      <w:szCs w:val="26"/>
    </w:rPr>
  </w:style>
  <w:style w:type="character" w:styleId="a7">
    <w:name w:val="Hyperlink"/>
    <w:uiPriority w:val="99"/>
    <w:semiHidden/>
    <w:unhideWhenUsed/>
    <w:rsid w:val="00423EB5"/>
    <w:rPr>
      <w:color w:val="0000FF"/>
      <w:u w:val="single"/>
    </w:rPr>
  </w:style>
  <w:style w:type="character" w:styleId="a8">
    <w:name w:val="FollowedHyperlink"/>
    <w:uiPriority w:val="99"/>
    <w:semiHidden/>
    <w:unhideWhenUsed/>
    <w:rsid w:val="00423EB5"/>
    <w:rPr>
      <w:color w:val="800080"/>
      <w:u w:val="single"/>
    </w:rPr>
  </w:style>
  <w:style w:type="paragraph" w:styleId="HTML">
    <w:name w:val="HTML Preformatted"/>
    <w:basedOn w:val="a"/>
    <w:link w:val="HTML0"/>
    <w:uiPriority w:val="99"/>
    <w:semiHidden/>
    <w:unhideWhenUsed/>
    <w:rsid w:val="00423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23EB5"/>
    <w:rPr>
      <w:rFonts w:ascii="Courier New" w:eastAsia="Times New Roman" w:hAnsi="Courier New" w:cs="Courier New"/>
      <w:sz w:val="20"/>
      <w:szCs w:val="20"/>
      <w:lang w:eastAsia="ru-RU"/>
    </w:rPr>
  </w:style>
  <w:style w:type="paragraph" w:styleId="a9">
    <w:name w:val="Normal (Web)"/>
    <w:basedOn w:val="a"/>
    <w:uiPriority w:val="99"/>
    <w:semiHidden/>
    <w:unhideWhenUsed/>
    <w:rsid w:val="00423EB5"/>
    <w:pPr>
      <w:spacing w:before="26" w:after="26"/>
    </w:pPr>
    <w:rPr>
      <w:rFonts w:ascii="Arial" w:hAnsi="Arial" w:cs="Arial"/>
      <w:color w:val="332E2D"/>
      <w:spacing w:val="2"/>
    </w:rPr>
  </w:style>
  <w:style w:type="paragraph" w:styleId="aa">
    <w:name w:val="header"/>
    <w:basedOn w:val="a"/>
    <w:link w:val="ab"/>
    <w:uiPriority w:val="99"/>
    <w:semiHidden/>
    <w:unhideWhenUsed/>
    <w:rsid w:val="00423EB5"/>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semiHidden/>
    <w:rsid w:val="00423EB5"/>
    <w:rPr>
      <w:rFonts w:ascii="Calibri" w:eastAsia="Calibri" w:hAnsi="Calibri" w:cs="Times New Roman"/>
    </w:rPr>
  </w:style>
  <w:style w:type="paragraph" w:styleId="ac">
    <w:name w:val="footer"/>
    <w:basedOn w:val="a"/>
    <w:link w:val="ad"/>
    <w:uiPriority w:val="99"/>
    <w:semiHidden/>
    <w:unhideWhenUsed/>
    <w:rsid w:val="00423EB5"/>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rsid w:val="00423EB5"/>
    <w:rPr>
      <w:rFonts w:ascii="Calibri" w:eastAsia="Calibri" w:hAnsi="Calibri" w:cs="Times New Roman"/>
    </w:rPr>
  </w:style>
  <w:style w:type="paragraph" w:styleId="ae">
    <w:name w:val="Title"/>
    <w:basedOn w:val="a"/>
    <w:link w:val="af"/>
    <w:uiPriority w:val="99"/>
    <w:qFormat/>
    <w:rsid w:val="00423EB5"/>
    <w:pPr>
      <w:jc w:val="center"/>
    </w:pPr>
    <w:rPr>
      <w:b/>
      <w:bCs/>
      <w:sz w:val="38"/>
    </w:rPr>
  </w:style>
  <w:style w:type="character" w:customStyle="1" w:styleId="af">
    <w:name w:val="Название Знак"/>
    <w:basedOn w:val="a0"/>
    <w:link w:val="ae"/>
    <w:uiPriority w:val="99"/>
    <w:rsid w:val="00423EB5"/>
    <w:rPr>
      <w:rFonts w:ascii="Times New Roman" w:eastAsia="Times New Roman" w:hAnsi="Times New Roman" w:cs="Times New Roman"/>
      <w:b/>
      <w:bCs/>
      <w:sz w:val="38"/>
      <w:szCs w:val="24"/>
      <w:lang w:eastAsia="ru-RU"/>
    </w:rPr>
  </w:style>
  <w:style w:type="paragraph" w:styleId="af0">
    <w:name w:val="Body Text"/>
    <w:basedOn w:val="a"/>
    <w:link w:val="af1"/>
    <w:uiPriority w:val="99"/>
    <w:semiHidden/>
    <w:unhideWhenUsed/>
    <w:rsid w:val="00423EB5"/>
    <w:pPr>
      <w:spacing w:after="120"/>
    </w:pPr>
    <w:rPr>
      <w:rFonts w:eastAsia="Calibri"/>
    </w:rPr>
  </w:style>
  <w:style w:type="character" w:customStyle="1" w:styleId="af1">
    <w:name w:val="Основной текст Знак"/>
    <w:basedOn w:val="a0"/>
    <w:link w:val="af0"/>
    <w:uiPriority w:val="99"/>
    <w:semiHidden/>
    <w:rsid w:val="00423EB5"/>
    <w:rPr>
      <w:rFonts w:ascii="Times New Roman" w:eastAsia="Calibri" w:hAnsi="Times New Roman" w:cs="Times New Roman"/>
      <w:sz w:val="24"/>
      <w:szCs w:val="24"/>
      <w:lang w:eastAsia="ru-RU"/>
    </w:rPr>
  </w:style>
  <w:style w:type="paragraph" w:customStyle="1" w:styleId="12">
    <w:name w:val="Знак Знак Знак Знак Знак Знак1"/>
    <w:basedOn w:val="a"/>
    <w:uiPriority w:val="99"/>
    <w:rsid w:val="00423EB5"/>
    <w:pPr>
      <w:spacing w:before="100" w:beforeAutospacing="1" w:after="100" w:afterAutospacing="1"/>
      <w:jc w:val="both"/>
    </w:pPr>
    <w:rPr>
      <w:rFonts w:ascii="Tahoma" w:hAnsi="Tahoma" w:cs="Tahoma"/>
      <w:sz w:val="20"/>
      <w:szCs w:val="20"/>
      <w:lang w:val="en-US" w:eastAsia="en-US"/>
    </w:rPr>
  </w:style>
  <w:style w:type="character" w:customStyle="1" w:styleId="ListParagraphChar">
    <w:name w:val="List Paragraph Char"/>
    <w:link w:val="13"/>
    <w:locked/>
    <w:rsid w:val="00423EB5"/>
    <w:rPr>
      <w:rFonts w:ascii="Times New Roman" w:hAnsi="Times New Roman" w:cs="Times New Roman"/>
      <w:lang/>
    </w:rPr>
  </w:style>
  <w:style w:type="paragraph" w:customStyle="1" w:styleId="13">
    <w:name w:val="Абзац списка1"/>
    <w:basedOn w:val="a"/>
    <w:link w:val="ListParagraphChar"/>
    <w:rsid w:val="00423EB5"/>
    <w:pPr>
      <w:spacing w:after="200" w:line="276" w:lineRule="auto"/>
      <w:ind w:left="720"/>
      <w:contextualSpacing/>
      <w:jc w:val="both"/>
    </w:pPr>
    <w:rPr>
      <w:rFonts w:eastAsiaTheme="minorHAnsi"/>
      <w:sz w:val="22"/>
      <w:szCs w:val="22"/>
      <w:lang w:eastAsia="en-US"/>
    </w:rPr>
  </w:style>
  <w:style w:type="paragraph" w:customStyle="1" w:styleId="ConsPlusNormal">
    <w:name w:val="ConsPlusNormal"/>
    <w:uiPriority w:val="99"/>
    <w:rsid w:val="00423EB5"/>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uiPriority w:val="99"/>
    <w:rsid w:val="00423EB5"/>
    <w:pPr>
      <w:widowControl w:val="0"/>
      <w:autoSpaceDE w:val="0"/>
      <w:autoSpaceDN w:val="0"/>
      <w:adjustRightInd w:val="0"/>
      <w:spacing w:after="0" w:line="240" w:lineRule="auto"/>
      <w:ind w:firstLine="360"/>
    </w:pPr>
    <w:rPr>
      <w:rFonts w:ascii="Courier New" w:eastAsia="Times New Roman" w:hAnsi="Courier New" w:cs="Courier New"/>
      <w:lang w:eastAsia="ru-RU"/>
    </w:rPr>
  </w:style>
  <w:style w:type="paragraph" w:customStyle="1" w:styleId="ConsPlusCell">
    <w:name w:val="ConsPlusCell"/>
    <w:uiPriority w:val="99"/>
    <w:rsid w:val="00423EB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423EB5"/>
  </w:style>
</w:styles>
</file>

<file path=word/webSettings.xml><?xml version="1.0" encoding="utf-8"?>
<w:webSettings xmlns:r="http://schemas.openxmlformats.org/officeDocument/2006/relationships" xmlns:w="http://schemas.openxmlformats.org/wordprocessingml/2006/main">
  <w:divs>
    <w:div w:id="297956920">
      <w:bodyDiv w:val="1"/>
      <w:marLeft w:val="0"/>
      <w:marRight w:val="0"/>
      <w:marTop w:val="0"/>
      <w:marBottom w:val="0"/>
      <w:divBdr>
        <w:top w:val="none" w:sz="0" w:space="0" w:color="auto"/>
        <w:left w:val="none" w:sz="0" w:space="0" w:color="auto"/>
        <w:bottom w:val="none" w:sz="0" w:space="0" w:color="auto"/>
        <w:right w:val="none" w:sz="0" w:space="0" w:color="auto"/>
      </w:divBdr>
    </w:div>
    <w:div w:id="679621923">
      <w:bodyDiv w:val="1"/>
      <w:marLeft w:val="0"/>
      <w:marRight w:val="0"/>
      <w:marTop w:val="0"/>
      <w:marBottom w:val="0"/>
      <w:divBdr>
        <w:top w:val="none" w:sz="0" w:space="0" w:color="auto"/>
        <w:left w:val="none" w:sz="0" w:space="0" w:color="auto"/>
        <w:bottom w:val="none" w:sz="0" w:space="0" w:color="auto"/>
        <w:right w:val="none" w:sz="0" w:space="0" w:color="auto"/>
      </w:divBdr>
    </w:div>
    <w:div w:id="12779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470E0711CD047360E34862277AA7533C007E55EE828F85D3042BA3BpCZ1C" TargetMode="External"/><Relationship Id="rId13" Type="http://schemas.openxmlformats.org/officeDocument/2006/relationships/hyperlink" Target="consultantplus://offline/ref=4FB470E0711CD047360E34862277AA7533C00DE658E728F85D3042BA3BpCZ1C" TargetMode="External"/><Relationship Id="rId18"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26" Type="http://schemas.openxmlformats.org/officeDocument/2006/relationships/hyperlink" Target="consultantplus://offline/ref=9F21BE8CC1216408351D037AE244E5224D16D83AC5C2B60302510FA6F6t928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34" Type="http://schemas.openxmlformats.org/officeDocument/2006/relationships/hyperlink" Target="mailto:zgr@on-line.jar.ru" TargetMode="External"/><Relationship Id="rId7" Type="http://schemas.openxmlformats.org/officeDocument/2006/relationships/hyperlink" Target="consultantplus://offline/ref=4FB470E0711CD047360E34862277AA7533C106E458E828F85D3042BA3BpCZ1C" TargetMode="External"/><Relationship Id="rId12" Type="http://schemas.openxmlformats.org/officeDocument/2006/relationships/hyperlink" Target="consultantplus://offline/ref=4FB470E0711CD047360E34862277AA7533C005ED5EED28F85D3042BA3BpCZ1C" TargetMode="External"/><Relationship Id="rId17"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25" Type="http://schemas.openxmlformats.org/officeDocument/2006/relationships/hyperlink" Target="consultantplus://offline/ref=9F21BE8CC1216408351D037AE244E5224D14D63FC3C3B60302510FA6F698592D0D6F93FDt626B" TargetMode="External"/><Relationship Id="rId33" Type="http://schemas.openxmlformats.org/officeDocument/2006/relationships/hyperlink" Target="mailto:kumiokt@mail.ru" TargetMode="External"/><Relationship Id="rId38" Type="http://schemas.openxmlformats.org/officeDocument/2006/relationships/hyperlink" Target="mailto:ohota@post.eao.ru" TargetMode="External"/><Relationship Id="rId2" Type="http://schemas.openxmlformats.org/officeDocument/2006/relationships/numbering" Target="numbering.xml"/><Relationship Id="rId16" Type="http://schemas.openxmlformats.org/officeDocument/2006/relationships/hyperlink" Target="consultantplus://offline/ref=3032F027418DC841323391AB925AC6890CBD2C7C146BB863F9516D13C7e3h9B" TargetMode="External"/><Relationship Id="rId20"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29" Type="http://schemas.openxmlformats.org/officeDocument/2006/relationships/hyperlink" Target="mailto:kugifeo@post.eao.ru" TargetMode="External"/><Relationship Id="rId1" Type="http://schemas.openxmlformats.org/officeDocument/2006/relationships/customXml" Target="../customXml/item1.xml"/><Relationship Id="rId6"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11" Type="http://schemas.openxmlformats.org/officeDocument/2006/relationships/hyperlink" Target="consultantplus://offline/ref=4FB470E0711CD047360E34862277AA7533C006E75EEE28F85D3042BA3BpCZ1C" TargetMode="External"/><Relationship Id="rId24" Type="http://schemas.openxmlformats.org/officeDocument/2006/relationships/hyperlink" Target="consultantplus://offline/ref=3032F027418DC84132338FA684369A8004BE7279126CB236A50E364E9030E010C2A9FFA0B7E92CF1B8BA06eFh0B" TargetMode="External"/><Relationship Id="rId32" Type="http://schemas.openxmlformats.org/officeDocument/2006/relationships/hyperlink" Target="mailto:kumiokt@mail.ru" TargetMode="External"/><Relationship Id="rId37" Type="http://schemas.openxmlformats.org/officeDocument/2006/relationships/hyperlink" Target="mailto:apk@post.eao.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B470E0711CD047360E34862277AA7533C101E55FEB28F85D3042BA3BC199EDF1C5406452E3CD54p5ZBC" TargetMode="External"/><Relationship Id="rId23"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28" Type="http://schemas.openxmlformats.org/officeDocument/2006/relationships/hyperlink" Target="consultantplus://offline/ref=9F21BE8CC1216408351D037AE244E5224D14D436C6C0B60302510FA6F6t928B" TargetMode="External"/><Relationship Id="rId36" Type="http://schemas.openxmlformats.org/officeDocument/2006/relationships/hyperlink" Target="mailto:Culture@post.eao.ru" TargetMode="External"/><Relationship Id="rId10" Type="http://schemas.openxmlformats.org/officeDocument/2006/relationships/hyperlink" Target="consultantplus://offline/ref=4FB470E0711CD047360E34862277AA7533C102E05FEA28F85D3042BA3BC199EDF1C5406150pEZ1C" TargetMode="External"/><Relationship Id="rId19"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31" Type="http://schemas.openxmlformats.org/officeDocument/2006/relationships/hyperlink" Target="mailto:kumiokt@mail.ru" TargetMode="External"/><Relationship Id="rId4" Type="http://schemas.openxmlformats.org/officeDocument/2006/relationships/settings" Target="settings.xml"/><Relationship Id="rId9" Type="http://schemas.openxmlformats.org/officeDocument/2006/relationships/hyperlink" Target="consultantplus://offline/ref=4FB470E0711CD047360E34862277AA7533C101EC58EE28F85D3042BA3BpCZ1C" TargetMode="External"/><Relationship Id="rId14" Type="http://schemas.openxmlformats.org/officeDocument/2006/relationships/hyperlink" Target="consultantplus://offline/ref=4FB470E0711CD047360E34862277AA7533C102E758E828F85D3042BA3BpCZ1C" TargetMode="External"/><Relationship Id="rId22"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27" Type="http://schemas.openxmlformats.org/officeDocument/2006/relationships/hyperlink" Target="consultantplus://offline/ref=9F21BE8CC1216408351D037AE244E5224D14D03EC4CFB60302510FA6F6t928B" TargetMode="External"/><Relationship Id="rId30" Type="http://schemas.openxmlformats.org/officeDocument/2006/relationships/hyperlink" Target="mailto:bir_rn@eao.ru" TargetMode="External"/><Relationship Id="rId35" Type="http://schemas.openxmlformats.org/officeDocument/2006/relationships/hyperlink" Target="mailto:u79@r79.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23A3-6AA5-4D09-A35B-56362AA4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16724</Words>
  <Characters>95333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dc:creator>
  <cp:keywords/>
  <dc:description/>
  <cp:lastModifiedBy>oksana</cp:lastModifiedBy>
  <cp:revision>16</cp:revision>
  <cp:lastPrinted>2016-05-12T02:02:00Z</cp:lastPrinted>
  <dcterms:created xsi:type="dcterms:W3CDTF">2016-05-12T01:54:00Z</dcterms:created>
  <dcterms:modified xsi:type="dcterms:W3CDTF">2016-10-06T07:36:00Z</dcterms:modified>
</cp:coreProperties>
</file>