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AF" w:rsidRPr="00086ACA" w:rsidRDefault="008A51AF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 w:rsidRPr="00086ACA">
        <w:rPr>
          <w:sz w:val="28"/>
          <w:szCs w:val="28"/>
        </w:rPr>
        <w:t>Муниципальное образование «</w:t>
      </w:r>
      <w:r w:rsidR="002468B9" w:rsidRPr="00086ACA">
        <w:rPr>
          <w:sz w:val="28"/>
          <w:szCs w:val="28"/>
        </w:rPr>
        <w:t>Приамурское</w:t>
      </w:r>
      <w:r w:rsidRPr="00086ACA">
        <w:rPr>
          <w:sz w:val="28"/>
          <w:szCs w:val="28"/>
        </w:rPr>
        <w:t xml:space="preserve"> городское поселение»</w:t>
      </w:r>
    </w:p>
    <w:p w:rsidR="008A51AF" w:rsidRPr="00086ACA" w:rsidRDefault="008A51AF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 w:rsidRPr="00086ACA">
        <w:rPr>
          <w:sz w:val="28"/>
          <w:szCs w:val="28"/>
        </w:rPr>
        <w:t>Смидовичского муниципального района</w:t>
      </w:r>
    </w:p>
    <w:p w:rsidR="008A51AF" w:rsidRPr="00086ACA" w:rsidRDefault="008A51AF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 w:rsidRPr="00086ACA">
        <w:rPr>
          <w:sz w:val="28"/>
          <w:szCs w:val="28"/>
        </w:rPr>
        <w:t>Еврейской автономной области</w:t>
      </w:r>
    </w:p>
    <w:p w:rsidR="008A51AF" w:rsidRPr="00086ACA" w:rsidRDefault="008A51AF" w:rsidP="00086ACA">
      <w:pPr>
        <w:tabs>
          <w:tab w:val="left" w:pos="3174"/>
        </w:tabs>
        <w:spacing w:line="360" w:lineRule="auto"/>
        <w:jc w:val="center"/>
        <w:rPr>
          <w:sz w:val="28"/>
          <w:szCs w:val="28"/>
        </w:rPr>
      </w:pPr>
    </w:p>
    <w:p w:rsidR="008A51AF" w:rsidRPr="00086ACA" w:rsidRDefault="008A51AF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 w:rsidRPr="00086ACA">
        <w:rPr>
          <w:sz w:val="28"/>
          <w:szCs w:val="28"/>
        </w:rPr>
        <w:t>АДМИНИСТРАЦИЯ ГОРОДСКОГО ПОСЕЛЕНИЯ</w:t>
      </w:r>
    </w:p>
    <w:p w:rsidR="00F634C4" w:rsidRPr="00086ACA" w:rsidRDefault="00F634C4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</w:p>
    <w:p w:rsidR="008A51AF" w:rsidRPr="00086ACA" w:rsidRDefault="008A51AF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 w:rsidRPr="00086ACA">
        <w:rPr>
          <w:sz w:val="28"/>
          <w:szCs w:val="28"/>
        </w:rPr>
        <w:t>РАСПОРЯЖЕНИЕ</w:t>
      </w:r>
    </w:p>
    <w:p w:rsidR="00F634C4" w:rsidRPr="00086ACA" w:rsidRDefault="00F634C4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</w:p>
    <w:p w:rsidR="008A51AF" w:rsidRPr="00086ACA" w:rsidRDefault="00F634C4" w:rsidP="00216635">
      <w:pPr>
        <w:tabs>
          <w:tab w:val="left" w:pos="3174"/>
        </w:tabs>
        <w:spacing w:line="276" w:lineRule="auto"/>
        <w:rPr>
          <w:sz w:val="28"/>
          <w:szCs w:val="28"/>
        </w:rPr>
      </w:pPr>
      <w:r w:rsidRPr="00086ACA">
        <w:rPr>
          <w:sz w:val="28"/>
          <w:szCs w:val="28"/>
        </w:rPr>
        <w:t>1</w:t>
      </w:r>
      <w:r w:rsidR="002468B9" w:rsidRPr="00086ACA">
        <w:rPr>
          <w:sz w:val="28"/>
          <w:szCs w:val="28"/>
        </w:rPr>
        <w:t>5</w:t>
      </w:r>
      <w:r w:rsidRPr="00086ACA">
        <w:rPr>
          <w:sz w:val="28"/>
          <w:szCs w:val="28"/>
        </w:rPr>
        <w:t>.</w:t>
      </w:r>
      <w:r w:rsidR="002468B9" w:rsidRPr="00086ACA">
        <w:rPr>
          <w:sz w:val="28"/>
          <w:szCs w:val="28"/>
        </w:rPr>
        <w:t>06</w:t>
      </w:r>
      <w:r w:rsidR="00201B84" w:rsidRPr="00086ACA">
        <w:rPr>
          <w:sz w:val="28"/>
          <w:szCs w:val="28"/>
        </w:rPr>
        <w:t>.201</w:t>
      </w:r>
      <w:r w:rsidR="002468B9" w:rsidRPr="00086ACA">
        <w:rPr>
          <w:sz w:val="28"/>
          <w:szCs w:val="28"/>
        </w:rPr>
        <w:t>6</w:t>
      </w:r>
      <w:r w:rsidR="00201B84" w:rsidRPr="00086ACA">
        <w:rPr>
          <w:sz w:val="28"/>
          <w:szCs w:val="28"/>
        </w:rPr>
        <w:t xml:space="preserve"> </w:t>
      </w:r>
      <w:r w:rsidR="008A51AF" w:rsidRPr="00086ACA">
        <w:rPr>
          <w:sz w:val="28"/>
          <w:szCs w:val="28"/>
        </w:rPr>
        <w:t xml:space="preserve">                                                                        </w:t>
      </w:r>
      <w:r w:rsidR="00086ACA">
        <w:rPr>
          <w:sz w:val="28"/>
          <w:szCs w:val="28"/>
        </w:rPr>
        <w:tab/>
      </w:r>
      <w:r w:rsidR="00086ACA">
        <w:rPr>
          <w:sz w:val="28"/>
          <w:szCs w:val="28"/>
        </w:rPr>
        <w:tab/>
      </w:r>
      <w:r w:rsidR="00086ACA">
        <w:rPr>
          <w:sz w:val="28"/>
          <w:szCs w:val="28"/>
        </w:rPr>
        <w:tab/>
      </w:r>
      <w:r w:rsidR="00086ACA">
        <w:rPr>
          <w:sz w:val="28"/>
          <w:szCs w:val="28"/>
        </w:rPr>
        <w:tab/>
      </w:r>
      <w:r w:rsidR="008A51AF" w:rsidRPr="00086ACA">
        <w:rPr>
          <w:sz w:val="28"/>
          <w:szCs w:val="28"/>
        </w:rPr>
        <w:t xml:space="preserve">№  </w:t>
      </w:r>
      <w:r w:rsidR="002468B9" w:rsidRPr="00086ACA">
        <w:rPr>
          <w:sz w:val="28"/>
          <w:szCs w:val="28"/>
        </w:rPr>
        <w:t>125</w:t>
      </w:r>
    </w:p>
    <w:p w:rsidR="008A51AF" w:rsidRDefault="008A51AF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  <w:r w:rsidRPr="00086ACA">
        <w:rPr>
          <w:sz w:val="28"/>
          <w:szCs w:val="28"/>
        </w:rPr>
        <w:t xml:space="preserve">пос. </w:t>
      </w:r>
      <w:r w:rsidR="002468B9" w:rsidRPr="00086ACA">
        <w:rPr>
          <w:sz w:val="28"/>
          <w:szCs w:val="28"/>
        </w:rPr>
        <w:t>Приамурский</w:t>
      </w:r>
    </w:p>
    <w:p w:rsidR="00211D9B" w:rsidRPr="00086ACA" w:rsidRDefault="00211D9B" w:rsidP="00216635">
      <w:pPr>
        <w:tabs>
          <w:tab w:val="left" w:pos="3174"/>
        </w:tabs>
        <w:spacing w:line="276" w:lineRule="auto"/>
        <w:jc w:val="center"/>
        <w:rPr>
          <w:sz w:val="28"/>
          <w:szCs w:val="28"/>
        </w:rPr>
      </w:pPr>
    </w:p>
    <w:p w:rsidR="00354359" w:rsidRDefault="007A668D" w:rsidP="00F16DE1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86ACA">
        <w:rPr>
          <w:rStyle w:val="a5"/>
          <w:b w:val="0"/>
          <w:sz w:val="28"/>
          <w:szCs w:val="28"/>
        </w:rPr>
        <w:t>О</w:t>
      </w:r>
      <w:r w:rsidR="00354359" w:rsidRPr="00086ACA">
        <w:rPr>
          <w:rStyle w:val="a5"/>
          <w:b w:val="0"/>
          <w:sz w:val="28"/>
          <w:szCs w:val="28"/>
        </w:rPr>
        <w:t xml:space="preserve">б утверждении </w:t>
      </w:r>
      <w:r w:rsidR="00086ACA">
        <w:rPr>
          <w:rStyle w:val="a5"/>
          <w:b w:val="0"/>
          <w:sz w:val="28"/>
          <w:szCs w:val="28"/>
        </w:rPr>
        <w:t>П</w:t>
      </w:r>
      <w:r w:rsidR="00354359" w:rsidRPr="00086ACA">
        <w:rPr>
          <w:rStyle w:val="a5"/>
          <w:b w:val="0"/>
          <w:sz w:val="28"/>
          <w:szCs w:val="28"/>
        </w:rPr>
        <w:t>оложения о</w:t>
      </w:r>
      <w:r w:rsidRPr="00086ACA">
        <w:rPr>
          <w:rStyle w:val="a5"/>
          <w:b w:val="0"/>
          <w:sz w:val="28"/>
          <w:szCs w:val="28"/>
        </w:rPr>
        <w:t xml:space="preserve"> муниципальной долговой книге</w:t>
      </w:r>
      <w:r w:rsidR="008A51AF" w:rsidRPr="00086ACA">
        <w:rPr>
          <w:rStyle w:val="a5"/>
          <w:b w:val="0"/>
          <w:sz w:val="28"/>
          <w:szCs w:val="28"/>
        </w:rPr>
        <w:t xml:space="preserve"> </w:t>
      </w:r>
      <w:r w:rsidR="00354359" w:rsidRPr="00086ACA">
        <w:rPr>
          <w:sz w:val="28"/>
          <w:szCs w:val="28"/>
        </w:rPr>
        <w:t>муниципального образования "</w:t>
      </w:r>
      <w:r w:rsidR="002468B9" w:rsidRPr="00086ACA">
        <w:rPr>
          <w:sz w:val="28"/>
          <w:szCs w:val="28"/>
        </w:rPr>
        <w:t>Приамурск</w:t>
      </w:r>
      <w:r w:rsidR="00354359" w:rsidRPr="00086ACA">
        <w:rPr>
          <w:sz w:val="28"/>
          <w:szCs w:val="28"/>
        </w:rPr>
        <w:t>ое городское поселение" Смидовичского муниципального района Еврейской автономной области</w:t>
      </w:r>
    </w:p>
    <w:p w:rsidR="00F16DE1" w:rsidRPr="00086ACA" w:rsidRDefault="00F16DE1" w:rsidP="00F16DE1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7A668D" w:rsidRPr="00086ACA" w:rsidRDefault="007A668D" w:rsidP="00F16DE1">
      <w:pPr>
        <w:pStyle w:val="tex1st"/>
        <w:spacing w:before="0" w:beforeAutospacing="0" w:line="276" w:lineRule="auto"/>
        <w:jc w:val="both"/>
        <w:rPr>
          <w:sz w:val="28"/>
          <w:szCs w:val="28"/>
        </w:rPr>
      </w:pPr>
      <w:r w:rsidRPr="00086ACA">
        <w:rPr>
          <w:sz w:val="28"/>
          <w:szCs w:val="28"/>
        </w:rPr>
        <w:t xml:space="preserve">На основании ст. </w:t>
      </w:r>
      <w:r w:rsidR="008A51AF" w:rsidRPr="00086ACA">
        <w:rPr>
          <w:sz w:val="28"/>
          <w:szCs w:val="28"/>
        </w:rPr>
        <w:t xml:space="preserve">120, </w:t>
      </w:r>
      <w:r w:rsidRPr="00086ACA">
        <w:rPr>
          <w:sz w:val="28"/>
          <w:szCs w:val="28"/>
        </w:rPr>
        <w:t>121 Бюджетного кодекса Российской Федерации</w:t>
      </w:r>
    </w:p>
    <w:p w:rsidR="007A668D" w:rsidRPr="00F16DE1" w:rsidRDefault="00F16DE1" w:rsidP="00F16DE1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68D" w:rsidRPr="00086ACA">
        <w:rPr>
          <w:sz w:val="28"/>
          <w:szCs w:val="28"/>
        </w:rPr>
        <w:t xml:space="preserve">Утвердить Положение о </w:t>
      </w:r>
      <w:r w:rsidR="00354359" w:rsidRPr="00086ACA">
        <w:rPr>
          <w:sz w:val="28"/>
          <w:szCs w:val="28"/>
        </w:rPr>
        <w:t xml:space="preserve">муниципальной </w:t>
      </w:r>
      <w:r w:rsidR="007A668D" w:rsidRPr="00086ACA">
        <w:rPr>
          <w:sz w:val="28"/>
          <w:szCs w:val="28"/>
        </w:rPr>
        <w:t>долговой книге муниципального</w:t>
      </w:r>
      <w:r>
        <w:rPr>
          <w:sz w:val="28"/>
          <w:szCs w:val="28"/>
        </w:rPr>
        <w:t xml:space="preserve"> </w:t>
      </w:r>
      <w:r w:rsidR="007A668D" w:rsidRPr="00F16DE1">
        <w:rPr>
          <w:sz w:val="28"/>
          <w:szCs w:val="28"/>
        </w:rPr>
        <w:t>образования "</w:t>
      </w:r>
      <w:r w:rsidR="002468B9" w:rsidRPr="00F16DE1">
        <w:rPr>
          <w:sz w:val="28"/>
          <w:szCs w:val="28"/>
        </w:rPr>
        <w:t>Приамур</w:t>
      </w:r>
      <w:r w:rsidR="008A51AF" w:rsidRPr="00F16DE1">
        <w:rPr>
          <w:sz w:val="28"/>
          <w:szCs w:val="28"/>
        </w:rPr>
        <w:t>ское городское поселение</w:t>
      </w:r>
      <w:r w:rsidR="007A668D" w:rsidRPr="00F16DE1">
        <w:rPr>
          <w:sz w:val="28"/>
          <w:szCs w:val="28"/>
        </w:rPr>
        <w:t>"</w:t>
      </w:r>
      <w:r w:rsidR="008A51AF" w:rsidRPr="00F16DE1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 w:rsidR="007A668D" w:rsidRPr="00F16DE1">
        <w:rPr>
          <w:sz w:val="28"/>
          <w:szCs w:val="28"/>
        </w:rPr>
        <w:t>.</w:t>
      </w:r>
    </w:p>
    <w:p w:rsidR="008142B5" w:rsidRPr="00086ACA" w:rsidRDefault="00F16DE1" w:rsidP="00F16DE1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142B5" w:rsidRPr="00086ACA">
        <w:rPr>
          <w:sz w:val="28"/>
          <w:szCs w:val="28"/>
        </w:rPr>
        <w:t>Контроль за</w:t>
      </w:r>
      <w:proofErr w:type="gramEnd"/>
      <w:r w:rsidR="008142B5" w:rsidRPr="00086ACA">
        <w:rPr>
          <w:sz w:val="28"/>
          <w:szCs w:val="28"/>
        </w:rPr>
        <w:t xml:space="preserve"> исполнением распоряжения возложить </w:t>
      </w:r>
      <w:r w:rsidR="00211D9B">
        <w:rPr>
          <w:sz w:val="28"/>
          <w:szCs w:val="28"/>
        </w:rPr>
        <w:t>на заместителя главы администрации по имуществу и социальным вопросам администрации городского поселения Н.Ш.Жилину</w:t>
      </w:r>
    </w:p>
    <w:p w:rsidR="00086ACA" w:rsidRDefault="00F16DE1" w:rsidP="00F16DE1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51AF" w:rsidRPr="00086ACA">
        <w:rPr>
          <w:sz w:val="28"/>
          <w:szCs w:val="28"/>
        </w:rPr>
        <w:t xml:space="preserve">Распоряжение вступает в силу </w:t>
      </w:r>
      <w:r w:rsidR="007A668D" w:rsidRPr="00086ACA">
        <w:rPr>
          <w:sz w:val="28"/>
          <w:szCs w:val="28"/>
        </w:rPr>
        <w:t>со дня его подписания.</w:t>
      </w:r>
    </w:p>
    <w:p w:rsidR="00086ACA" w:rsidRDefault="00086ACA" w:rsidP="00F16DE1">
      <w:pPr>
        <w:pStyle w:val="tex2s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51AF" w:rsidRPr="00086ACA" w:rsidRDefault="008A51AF" w:rsidP="00995D1B">
      <w:pPr>
        <w:pStyle w:val="tex2st"/>
        <w:spacing w:after="0" w:afterAutospacing="0" w:line="276" w:lineRule="auto"/>
        <w:jc w:val="both"/>
        <w:rPr>
          <w:sz w:val="28"/>
          <w:szCs w:val="28"/>
        </w:rPr>
      </w:pPr>
      <w:r w:rsidRPr="00086ACA">
        <w:rPr>
          <w:sz w:val="28"/>
          <w:szCs w:val="28"/>
        </w:rPr>
        <w:t>Глава администрации</w:t>
      </w:r>
    </w:p>
    <w:p w:rsidR="008A51AF" w:rsidRDefault="008A51AF" w:rsidP="00216635">
      <w:pPr>
        <w:spacing w:line="276" w:lineRule="auto"/>
        <w:jc w:val="both"/>
        <w:rPr>
          <w:sz w:val="28"/>
          <w:szCs w:val="28"/>
        </w:rPr>
      </w:pPr>
      <w:r w:rsidRPr="00086ACA">
        <w:rPr>
          <w:sz w:val="28"/>
          <w:szCs w:val="28"/>
        </w:rPr>
        <w:t xml:space="preserve">городского поселения                   </w:t>
      </w:r>
      <w:r w:rsidR="00BB4694" w:rsidRPr="00086ACA">
        <w:rPr>
          <w:sz w:val="28"/>
          <w:szCs w:val="28"/>
        </w:rPr>
        <w:t xml:space="preserve">    </w:t>
      </w:r>
      <w:r w:rsidR="004410B2">
        <w:rPr>
          <w:sz w:val="28"/>
          <w:szCs w:val="28"/>
        </w:rPr>
        <w:t xml:space="preserve">                                              </w:t>
      </w:r>
      <w:r w:rsidR="00BB4694" w:rsidRPr="00086ACA">
        <w:rPr>
          <w:sz w:val="28"/>
          <w:szCs w:val="28"/>
        </w:rPr>
        <w:t>С</w:t>
      </w:r>
      <w:r w:rsidRPr="00086ACA">
        <w:rPr>
          <w:sz w:val="28"/>
          <w:szCs w:val="28"/>
        </w:rPr>
        <w:t>.</w:t>
      </w:r>
      <w:r w:rsidR="00BB4694" w:rsidRPr="00086ACA">
        <w:rPr>
          <w:sz w:val="28"/>
          <w:szCs w:val="28"/>
        </w:rPr>
        <w:t>В</w:t>
      </w:r>
      <w:r w:rsidRPr="00086ACA">
        <w:rPr>
          <w:sz w:val="28"/>
          <w:szCs w:val="28"/>
        </w:rPr>
        <w:t xml:space="preserve">. </w:t>
      </w:r>
      <w:r w:rsidR="00BB4694" w:rsidRPr="00086ACA">
        <w:rPr>
          <w:sz w:val="28"/>
          <w:szCs w:val="28"/>
        </w:rPr>
        <w:t>Глущенко</w:t>
      </w:r>
    </w:p>
    <w:p w:rsidR="00006E92" w:rsidRDefault="00006E92" w:rsidP="00216635">
      <w:pPr>
        <w:spacing w:line="276" w:lineRule="auto"/>
        <w:jc w:val="both"/>
        <w:rPr>
          <w:sz w:val="28"/>
          <w:szCs w:val="28"/>
        </w:rPr>
      </w:pPr>
    </w:p>
    <w:p w:rsidR="00006E92" w:rsidRDefault="00006E92" w:rsidP="00216635">
      <w:pPr>
        <w:spacing w:line="276" w:lineRule="auto"/>
        <w:jc w:val="both"/>
        <w:rPr>
          <w:sz w:val="28"/>
          <w:szCs w:val="28"/>
        </w:rPr>
      </w:pPr>
    </w:p>
    <w:p w:rsidR="00006E92" w:rsidRDefault="00006E92" w:rsidP="00216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006E92" w:rsidRPr="00086ACA" w:rsidRDefault="00006E92" w:rsidP="00216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отдела, финансового, </w:t>
      </w:r>
    </w:p>
    <w:p w:rsidR="00006E92" w:rsidRDefault="00006E92" w:rsidP="00216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 и отчетности</w:t>
      </w:r>
      <w:r w:rsidRPr="001C0947">
        <w:rPr>
          <w:sz w:val="28"/>
          <w:szCs w:val="28"/>
        </w:rPr>
        <w:t xml:space="preserve"> </w:t>
      </w:r>
    </w:p>
    <w:p w:rsidR="008A51AF" w:rsidRDefault="00006E92" w:rsidP="00216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</w:t>
      </w:r>
      <w:proofErr w:type="spellStart"/>
      <w:r>
        <w:rPr>
          <w:sz w:val="28"/>
          <w:szCs w:val="28"/>
        </w:rPr>
        <w:t>Ю.М.Коскина</w:t>
      </w:r>
      <w:proofErr w:type="spellEnd"/>
    </w:p>
    <w:p w:rsidR="006264FD" w:rsidRPr="00086ACA" w:rsidRDefault="006264FD" w:rsidP="00216635">
      <w:pPr>
        <w:spacing w:line="276" w:lineRule="auto"/>
        <w:jc w:val="both"/>
        <w:rPr>
          <w:sz w:val="28"/>
          <w:szCs w:val="28"/>
        </w:rPr>
      </w:pPr>
    </w:p>
    <w:p w:rsidR="008142B5" w:rsidRDefault="008142B5" w:rsidP="006264FD">
      <w:pPr>
        <w:spacing w:line="276" w:lineRule="auto"/>
        <w:jc w:val="both"/>
        <w:rPr>
          <w:sz w:val="28"/>
          <w:szCs w:val="28"/>
        </w:rPr>
      </w:pPr>
    </w:p>
    <w:p w:rsidR="006264FD" w:rsidRDefault="006264FD" w:rsidP="006264FD">
      <w:pPr>
        <w:spacing w:line="276" w:lineRule="auto"/>
        <w:jc w:val="both"/>
        <w:rPr>
          <w:sz w:val="28"/>
          <w:szCs w:val="28"/>
        </w:rPr>
      </w:pPr>
    </w:p>
    <w:p w:rsidR="006264FD" w:rsidRDefault="006264FD" w:rsidP="006264FD">
      <w:pPr>
        <w:spacing w:line="276" w:lineRule="auto"/>
        <w:jc w:val="both"/>
        <w:rPr>
          <w:sz w:val="28"/>
          <w:szCs w:val="28"/>
        </w:rPr>
      </w:pPr>
    </w:p>
    <w:p w:rsidR="006264FD" w:rsidRDefault="006264FD" w:rsidP="006264FD">
      <w:pPr>
        <w:spacing w:line="276" w:lineRule="auto"/>
        <w:jc w:val="both"/>
        <w:rPr>
          <w:sz w:val="28"/>
          <w:szCs w:val="28"/>
        </w:rPr>
      </w:pPr>
    </w:p>
    <w:p w:rsidR="006264FD" w:rsidRDefault="006264FD" w:rsidP="006264FD">
      <w:pPr>
        <w:spacing w:line="276" w:lineRule="auto"/>
        <w:jc w:val="both"/>
        <w:rPr>
          <w:sz w:val="28"/>
          <w:szCs w:val="28"/>
        </w:rPr>
      </w:pPr>
    </w:p>
    <w:p w:rsidR="00F16DE1" w:rsidRDefault="00F16DE1" w:rsidP="006264FD">
      <w:pPr>
        <w:spacing w:line="276" w:lineRule="auto"/>
        <w:jc w:val="both"/>
        <w:rPr>
          <w:sz w:val="28"/>
          <w:szCs w:val="28"/>
        </w:rPr>
      </w:pPr>
    </w:p>
    <w:p w:rsidR="00216635" w:rsidRDefault="00216635" w:rsidP="00086ACA">
      <w:pPr>
        <w:spacing w:line="360" w:lineRule="auto"/>
        <w:jc w:val="both"/>
        <w:rPr>
          <w:sz w:val="28"/>
          <w:szCs w:val="28"/>
        </w:rPr>
      </w:pPr>
    </w:p>
    <w:p w:rsidR="00216635" w:rsidRDefault="00216635" w:rsidP="00086ACA">
      <w:pPr>
        <w:spacing w:line="360" w:lineRule="auto"/>
        <w:jc w:val="both"/>
        <w:rPr>
          <w:sz w:val="28"/>
          <w:szCs w:val="28"/>
        </w:rPr>
      </w:pPr>
    </w:p>
    <w:p w:rsidR="00216635" w:rsidRDefault="00216635" w:rsidP="00086ACA">
      <w:pPr>
        <w:spacing w:line="360" w:lineRule="auto"/>
        <w:jc w:val="both"/>
        <w:rPr>
          <w:sz w:val="28"/>
          <w:szCs w:val="28"/>
        </w:rPr>
      </w:pPr>
    </w:p>
    <w:p w:rsidR="00F16DE1" w:rsidRDefault="00F16DE1" w:rsidP="00086ACA">
      <w:pPr>
        <w:spacing w:line="360" w:lineRule="auto"/>
        <w:jc w:val="both"/>
        <w:rPr>
          <w:sz w:val="28"/>
          <w:szCs w:val="28"/>
        </w:rPr>
      </w:pPr>
    </w:p>
    <w:p w:rsidR="004410B2" w:rsidRPr="004410B2" w:rsidRDefault="004410B2" w:rsidP="004410B2">
      <w:pPr>
        <w:pStyle w:val="tex5st"/>
        <w:spacing w:after="0" w:afterAutospacing="0"/>
        <w:ind w:left="4956"/>
        <w:rPr>
          <w:sz w:val="28"/>
          <w:szCs w:val="28"/>
        </w:rPr>
      </w:pPr>
      <w:r w:rsidRPr="004410B2">
        <w:rPr>
          <w:sz w:val="28"/>
          <w:szCs w:val="28"/>
        </w:rPr>
        <w:t>УТВЕРЖДЕНО</w:t>
      </w:r>
    </w:p>
    <w:p w:rsidR="001C0947" w:rsidRPr="004410B2" w:rsidRDefault="001C0947" w:rsidP="004410B2">
      <w:pPr>
        <w:pStyle w:val="tex5st"/>
        <w:spacing w:before="0" w:beforeAutospacing="0" w:after="0" w:afterAutospacing="0" w:line="276" w:lineRule="auto"/>
        <w:ind w:left="4956"/>
        <w:rPr>
          <w:sz w:val="28"/>
          <w:szCs w:val="28"/>
        </w:rPr>
      </w:pPr>
      <w:r w:rsidRPr="004410B2">
        <w:rPr>
          <w:sz w:val="28"/>
          <w:szCs w:val="28"/>
        </w:rPr>
        <w:t>Распоряжени</w:t>
      </w:r>
      <w:r w:rsidR="004410B2" w:rsidRPr="004410B2">
        <w:rPr>
          <w:sz w:val="28"/>
          <w:szCs w:val="28"/>
        </w:rPr>
        <w:t>ем</w:t>
      </w:r>
      <w:r w:rsidR="00D726F3" w:rsidRPr="004410B2">
        <w:rPr>
          <w:sz w:val="28"/>
          <w:szCs w:val="28"/>
        </w:rPr>
        <w:t xml:space="preserve"> </w:t>
      </w:r>
      <w:r w:rsidRPr="004410B2">
        <w:rPr>
          <w:sz w:val="28"/>
          <w:szCs w:val="28"/>
        </w:rPr>
        <w:t>администрации</w:t>
      </w:r>
    </w:p>
    <w:p w:rsidR="001C0947" w:rsidRPr="004410B2" w:rsidRDefault="00CA6B8A" w:rsidP="004410B2">
      <w:pPr>
        <w:pStyle w:val="tex5st"/>
        <w:spacing w:before="0" w:beforeAutospacing="0" w:after="0" w:afterAutospacing="0" w:line="276" w:lineRule="auto"/>
        <w:ind w:left="4956"/>
        <w:rPr>
          <w:sz w:val="28"/>
          <w:szCs w:val="28"/>
        </w:rPr>
      </w:pPr>
      <w:r w:rsidRPr="004410B2">
        <w:rPr>
          <w:sz w:val="28"/>
          <w:szCs w:val="28"/>
        </w:rPr>
        <w:t>Приамур</w:t>
      </w:r>
      <w:r w:rsidR="001C0947" w:rsidRPr="004410B2">
        <w:rPr>
          <w:sz w:val="28"/>
          <w:szCs w:val="28"/>
        </w:rPr>
        <w:t>ского городского поселения</w:t>
      </w:r>
    </w:p>
    <w:p w:rsidR="001C0947" w:rsidRPr="004410B2" w:rsidRDefault="001C0947" w:rsidP="004410B2">
      <w:pPr>
        <w:pStyle w:val="tex5st"/>
        <w:spacing w:before="0" w:beforeAutospacing="0" w:after="0" w:afterAutospacing="0" w:line="276" w:lineRule="auto"/>
        <w:ind w:left="4956"/>
        <w:rPr>
          <w:sz w:val="28"/>
          <w:szCs w:val="28"/>
        </w:rPr>
      </w:pPr>
      <w:r w:rsidRPr="004410B2">
        <w:rPr>
          <w:sz w:val="28"/>
          <w:szCs w:val="28"/>
        </w:rPr>
        <w:t xml:space="preserve">от </w:t>
      </w:r>
      <w:r w:rsidR="00A87899" w:rsidRPr="004410B2">
        <w:rPr>
          <w:sz w:val="28"/>
          <w:szCs w:val="28"/>
        </w:rPr>
        <w:t>1</w:t>
      </w:r>
      <w:r w:rsidR="00CA6B8A" w:rsidRPr="004410B2">
        <w:rPr>
          <w:sz w:val="28"/>
          <w:szCs w:val="28"/>
        </w:rPr>
        <w:t>5</w:t>
      </w:r>
      <w:r w:rsidRPr="004410B2">
        <w:rPr>
          <w:sz w:val="28"/>
          <w:szCs w:val="28"/>
        </w:rPr>
        <w:t xml:space="preserve"> </w:t>
      </w:r>
      <w:r w:rsidR="00CA6B8A" w:rsidRPr="004410B2">
        <w:rPr>
          <w:sz w:val="28"/>
          <w:szCs w:val="28"/>
        </w:rPr>
        <w:t>июня</w:t>
      </w:r>
      <w:r w:rsidRPr="004410B2">
        <w:rPr>
          <w:sz w:val="28"/>
          <w:szCs w:val="28"/>
        </w:rPr>
        <w:t xml:space="preserve"> 20</w:t>
      </w:r>
      <w:r w:rsidR="00A87899" w:rsidRPr="004410B2">
        <w:rPr>
          <w:sz w:val="28"/>
          <w:szCs w:val="28"/>
        </w:rPr>
        <w:t>1</w:t>
      </w:r>
      <w:r w:rsidR="00CA6B8A" w:rsidRPr="004410B2">
        <w:rPr>
          <w:sz w:val="28"/>
          <w:szCs w:val="28"/>
        </w:rPr>
        <w:t>6</w:t>
      </w:r>
      <w:r w:rsidRPr="004410B2">
        <w:rPr>
          <w:sz w:val="28"/>
          <w:szCs w:val="28"/>
        </w:rPr>
        <w:t xml:space="preserve"> г. N </w:t>
      </w:r>
      <w:r w:rsidR="00CA6B8A" w:rsidRPr="004410B2">
        <w:rPr>
          <w:sz w:val="28"/>
          <w:szCs w:val="28"/>
        </w:rPr>
        <w:t>125</w:t>
      </w:r>
    </w:p>
    <w:p w:rsidR="001C0947" w:rsidRDefault="001C0947" w:rsidP="00F16DE1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263A5E"/>
          <w:sz w:val="20"/>
          <w:szCs w:val="20"/>
        </w:rPr>
      </w:pPr>
    </w:p>
    <w:p w:rsidR="00F16DE1" w:rsidRDefault="00F16DE1" w:rsidP="00F16DE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0947" w:rsidRPr="001C0947" w:rsidRDefault="001C0947" w:rsidP="00211D9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0947">
        <w:rPr>
          <w:sz w:val="28"/>
          <w:szCs w:val="28"/>
        </w:rPr>
        <w:t>ПОЛОЖЕНИЕ</w:t>
      </w:r>
    </w:p>
    <w:p w:rsidR="001C0947" w:rsidRDefault="001C0947" w:rsidP="00211D9B">
      <w:pPr>
        <w:pStyle w:val="a6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947">
        <w:rPr>
          <w:sz w:val="28"/>
          <w:szCs w:val="28"/>
        </w:rPr>
        <w:t xml:space="preserve">о муниципальной долговой книге </w:t>
      </w:r>
      <w:r>
        <w:rPr>
          <w:sz w:val="28"/>
          <w:szCs w:val="28"/>
        </w:rPr>
        <w:t xml:space="preserve">администрации </w:t>
      </w:r>
      <w:r w:rsidR="00CA6B8A">
        <w:rPr>
          <w:sz w:val="28"/>
          <w:szCs w:val="28"/>
        </w:rPr>
        <w:t>Приамур</w:t>
      </w:r>
      <w:r>
        <w:rPr>
          <w:sz w:val="28"/>
          <w:szCs w:val="28"/>
        </w:rPr>
        <w:t>ского городского</w:t>
      </w:r>
      <w:r w:rsidRPr="001C0947">
        <w:rPr>
          <w:sz w:val="28"/>
          <w:szCs w:val="28"/>
        </w:rPr>
        <w:t xml:space="preserve"> поселения</w:t>
      </w:r>
    </w:p>
    <w:p w:rsidR="00F16DE1" w:rsidRPr="001C0947" w:rsidRDefault="00F16DE1" w:rsidP="00F16DE1">
      <w:pPr>
        <w:pStyle w:val="a6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0947" w:rsidRPr="001C0947" w:rsidRDefault="001C0947" w:rsidP="00F16DE1">
      <w:pPr>
        <w:numPr>
          <w:ilvl w:val="0"/>
          <w:numId w:val="9"/>
        </w:numPr>
        <w:shd w:val="clear" w:color="auto" w:fill="FFFFFF"/>
        <w:tabs>
          <w:tab w:val="left" w:pos="2127"/>
        </w:tabs>
        <w:contextualSpacing/>
        <w:rPr>
          <w:sz w:val="28"/>
          <w:szCs w:val="28"/>
        </w:rPr>
      </w:pPr>
      <w:r w:rsidRPr="001C0947">
        <w:rPr>
          <w:sz w:val="28"/>
          <w:szCs w:val="28"/>
        </w:rPr>
        <w:t>Общие положения</w:t>
      </w:r>
    </w:p>
    <w:p w:rsidR="001C0947" w:rsidRDefault="00F16DE1" w:rsidP="00F16DE1">
      <w:pPr>
        <w:pStyle w:val="a6"/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947" w:rsidRPr="001C0947">
        <w:rPr>
          <w:sz w:val="28"/>
          <w:szCs w:val="28"/>
        </w:rPr>
        <w:t>1.1. </w:t>
      </w:r>
      <w:r w:rsidR="001C0947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 xml:space="preserve">Настоящее положение определяет процедуру регистрации и учета муниципального долга </w:t>
      </w:r>
      <w:r w:rsidR="001C0947"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 w:rsidR="001C0947">
        <w:rPr>
          <w:sz w:val="28"/>
          <w:szCs w:val="28"/>
        </w:rPr>
        <w:t xml:space="preserve"> городского</w:t>
      </w:r>
      <w:r w:rsidR="001C0947" w:rsidRPr="001C0947">
        <w:rPr>
          <w:sz w:val="28"/>
          <w:szCs w:val="28"/>
        </w:rPr>
        <w:t xml:space="preserve"> поселения</w:t>
      </w:r>
      <w:r w:rsidR="001C0947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 xml:space="preserve">и операций по его привлечению, обслуживанию и погашению в </w:t>
      </w:r>
      <w:r w:rsidR="001C0947">
        <w:rPr>
          <w:sz w:val="28"/>
          <w:szCs w:val="28"/>
        </w:rPr>
        <w:t>м</w:t>
      </w:r>
      <w:r w:rsidR="001C0947" w:rsidRPr="001C0947">
        <w:rPr>
          <w:sz w:val="28"/>
          <w:szCs w:val="28"/>
        </w:rPr>
        <w:t xml:space="preserve">униципальной долговой книге </w:t>
      </w:r>
      <w:r w:rsidR="001C0947"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 w:rsidR="001C0947">
        <w:rPr>
          <w:sz w:val="28"/>
          <w:szCs w:val="28"/>
        </w:rPr>
        <w:t xml:space="preserve"> городского</w:t>
      </w:r>
      <w:r w:rsidR="001C0947" w:rsidRPr="001C0947">
        <w:rPr>
          <w:sz w:val="28"/>
          <w:szCs w:val="28"/>
        </w:rPr>
        <w:t xml:space="preserve"> поселения</w:t>
      </w:r>
      <w:r w:rsidR="001C0947">
        <w:rPr>
          <w:sz w:val="28"/>
          <w:szCs w:val="28"/>
        </w:rPr>
        <w:t>.</w:t>
      </w:r>
    </w:p>
    <w:p w:rsidR="001C0947" w:rsidRDefault="001C0947" w:rsidP="00F16DE1">
      <w:pPr>
        <w:pStyle w:val="a6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C094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C0947">
        <w:rPr>
          <w:sz w:val="28"/>
          <w:szCs w:val="28"/>
        </w:rPr>
        <w:t xml:space="preserve">Муниципальная долговая книга </w:t>
      </w:r>
      <w:r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</w:t>
      </w:r>
      <w:r w:rsidRPr="001C094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1C0947">
        <w:rPr>
          <w:sz w:val="28"/>
          <w:szCs w:val="28"/>
        </w:rPr>
        <w:t>(далее -</w:t>
      </w:r>
      <w:r w:rsidR="00211D9B">
        <w:rPr>
          <w:sz w:val="28"/>
          <w:szCs w:val="28"/>
        </w:rPr>
        <w:t xml:space="preserve"> </w:t>
      </w:r>
      <w:r w:rsidRPr="001C0947">
        <w:rPr>
          <w:sz w:val="28"/>
          <w:szCs w:val="28"/>
        </w:rPr>
        <w:t xml:space="preserve">долговая книга) – систематизированный свод информации о долговых обязательствах </w:t>
      </w:r>
      <w:r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</w:t>
      </w:r>
      <w:r w:rsidRPr="001C094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3201CA" w:rsidRDefault="001C0947" w:rsidP="00F16DE1">
      <w:pPr>
        <w:pStyle w:val="a6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C094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C0947">
        <w:rPr>
          <w:sz w:val="28"/>
          <w:szCs w:val="28"/>
        </w:rPr>
        <w:t xml:space="preserve">В </w:t>
      </w:r>
      <w:r w:rsidR="00DA4D23">
        <w:rPr>
          <w:sz w:val="28"/>
          <w:szCs w:val="28"/>
        </w:rPr>
        <w:t xml:space="preserve">муниципальную </w:t>
      </w:r>
      <w:r w:rsidRPr="001C0947">
        <w:rPr>
          <w:sz w:val="28"/>
          <w:szCs w:val="28"/>
        </w:rPr>
        <w:t xml:space="preserve">долговую книгу вносят сведения об объеме долговых обязательств </w:t>
      </w:r>
      <w:r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</w:t>
      </w:r>
      <w:r w:rsidRPr="001C0947">
        <w:rPr>
          <w:sz w:val="28"/>
          <w:szCs w:val="28"/>
        </w:rPr>
        <w:t xml:space="preserve"> поселения, о дате осуществления заимствований, формах обеспечения обязательств, об исполнении указанных обязательств полностью или частично.</w:t>
      </w:r>
    </w:p>
    <w:p w:rsidR="001C0947" w:rsidRDefault="001C0947" w:rsidP="00F16DE1">
      <w:pPr>
        <w:pStyle w:val="a6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C0947">
        <w:rPr>
          <w:sz w:val="28"/>
          <w:szCs w:val="28"/>
        </w:rPr>
        <w:t>1.4. </w:t>
      </w:r>
      <w:r>
        <w:rPr>
          <w:sz w:val="28"/>
          <w:szCs w:val="28"/>
        </w:rPr>
        <w:t>В</w:t>
      </w:r>
      <w:r w:rsidRPr="001C0947">
        <w:rPr>
          <w:sz w:val="28"/>
          <w:szCs w:val="28"/>
        </w:rPr>
        <w:t xml:space="preserve">едение </w:t>
      </w:r>
      <w:r w:rsidR="00DA4D23">
        <w:rPr>
          <w:sz w:val="28"/>
          <w:szCs w:val="28"/>
        </w:rPr>
        <w:t xml:space="preserve">муниципальной </w:t>
      </w:r>
      <w:r w:rsidRPr="001C0947">
        <w:rPr>
          <w:sz w:val="28"/>
          <w:szCs w:val="28"/>
        </w:rPr>
        <w:t>долговой книги осуществляет</w:t>
      </w:r>
      <w:r w:rsidR="00F16DE1">
        <w:rPr>
          <w:sz w:val="28"/>
          <w:szCs w:val="28"/>
        </w:rPr>
        <w:t xml:space="preserve"> отдел финансового, бухгалтерского учета и отчетности</w:t>
      </w:r>
      <w:r w:rsidRPr="001C0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</w:t>
      </w:r>
      <w:r w:rsidRPr="001C0947">
        <w:rPr>
          <w:sz w:val="28"/>
          <w:szCs w:val="28"/>
        </w:rPr>
        <w:t xml:space="preserve"> поселения, которая несет ответственность за сохранность, своевременность, полноту и правильность ведения долговой книги.</w:t>
      </w:r>
    </w:p>
    <w:p w:rsidR="001C0947" w:rsidRDefault="00820E94" w:rsidP="00F16DE1">
      <w:pPr>
        <w:shd w:val="clear" w:color="auto" w:fill="FFFFFF"/>
        <w:contextualSpacing/>
        <w:jc w:val="center"/>
        <w:rPr>
          <w:sz w:val="28"/>
          <w:szCs w:val="28"/>
        </w:rPr>
      </w:pPr>
      <w:r w:rsidRPr="00F16DE1">
        <w:rPr>
          <w:sz w:val="28"/>
          <w:szCs w:val="28"/>
        </w:rPr>
        <w:t>2</w:t>
      </w:r>
      <w:r w:rsidR="00DA4D23">
        <w:rPr>
          <w:sz w:val="28"/>
          <w:szCs w:val="28"/>
        </w:rPr>
        <w:t>.</w:t>
      </w:r>
      <w:r w:rsidRPr="00F16DE1">
        <w:rPr>
          <w:sz w:val="28"/>
          <w:szCs w:val="28"/>
        </w:rPr>
        <w:t xml:space="preserve"> </w:t>
      </w:r>
      <w:r w:rsidR="00DA4D23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>Содержание муниципальной долговой книги</w:t>
      </w:r>
    </w:p>
    <w:p w:rsidR="00F16DE1" w:rsidRDefault="00F16DE1" w:rsidP="00F16DE1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E4962" w:rsidRPr="00DE4962" w:rsidRDefault="00DA4D23" w:rsidP="00F16DE1">
      <w:pPr>
        <w:pStyle w:val="a3"/>
        <w:widowControl w:val="0"/>
        <w:spacing w:line="240" w:lineRule="auto"/>
        <w:ind w:firstLine="708"/>
        <w:contextualSpacing/>
      </w:pPr>
      <w:r>
        <w:rPr>
          <w:szCs w:val="28"/>
        </w:rPr>
        <w:t xml:space="preserve">2.1. </w:t>
      </w:r>
      <w:r w:rsidR="001C0947" w:rsidRPr="00DE4962">
        <w:rPr>
          <w:szCs w:val="28"/>
        </w:rPr>
        <w:t>Долговая книга включает следующие разделы:</w:t>
      </w:r>
    </w:p>
    <w:p w:rsidR="00DE4962" w:rsidRDefault="00DE4962" w:rsidP="00211D9B">
      <w:pPr>
        <w:pStyle w:val="a3"/>
        <w:widowControl w:val="0"/>
        <w:spacing w:line="240" w:lineRule="auto"/>
        <w:ind w:firstLine="708"/>
        <w:contextualSpacing/>
      </w:pPr>
      <w:r>
        <w:rPr>
          <w:szCs w:val="28"/>
        </w:rPr>
        <w:t xml:space="preserve">- </w:t>
      </w:r>
      <w:r w:rsidR="00A87899">
        <w:t xml:space="preserve">муниципальные ценные бумаги городского поселения; </w:t>
      </w:r>
    </w:p>
    <w:p w:rsidR="00DE4962" w:rsidRDefault="00DE4962" w:rsidP="00211D9B">
      <w:pPr>
        <w:pStyle w:val="a3"/>
        <w:widowControl w:val="0"/>
        <w:spacing w:line="240" w:lineRule="auto"/>
        <w:ind w:firstLine="708"/>
        <w:contextualSpacing/>
      </w:pPr>
      <w:r>
        <w:t xml:space="preserve">- </w:t>
      </w:r>
      <w:r w:rsidR="00A87899">
        <w:t>бюджетные кредиты, привлечённые в бюджет городского поселения от других бюджетов бюджетной системы Российской Федерации;</w:t>
      </w:r>
    </w:p>
    <w:p w:rsidR="00DA4D23" w:rsidRDefault="00A87899" w:rsidP="00211D9B">
      <w:pPr>
        <w:pStyle w:val="a3"/>
        <w:widowControl w:val="0"/>
        <w:spacing w:line="240" w:lineRule="auto"/>
        <w:ind w:firstLine="708"/>
        <w:contextualSpacing/>
      </w:pPr>
      <w:r>
        <w:t>-</w:t>
      </w:r>
      <w:r w:rsidR="00DE4962">
        <w:t xml:space="preserve"> </w:t>
      </w:r>
      <w:r>
        <w:t>кредит</w:t>
      </w:r>
      <w:r w:rsidR="00DE4962">
        <w:t>ы</w:t>
      </w:r>
      <w:r>
        <w:t>, полученны</w:t>
      </w:r>
      <w:r w:rsidR="00DE4962">
        <w:t>е</w:t>
      </w:r>
      <w:r>
        <w:t xml:space="preserve"> от кредитных организаций и муниципальных </w:t>
      </w:r>
      <w:r>
        <w:lastRenderedPageBreak/>
        <w:t>гарантий городского поселения.</w:t>
      </w:r>
    </w:p>
    <w:p w:rsidR="00DE4962" w:rsidRDefault="001C0947" w:rsidP="00F16DE1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 w:rsidRPr="001C0947">
        <w:rPr>
          <w:szCs w:val="28"/>
        </w:rPr>
        <w:t>2.2. Для долгового обязательства в форме кредита и бюджетного кредита в долговой книге должна содержаться следующая информация:</w:t>
      </w:r>
    </w:p>
    <w:p w:rsidR="00DE4962" w:rsidRDefault="003201CA" w:rsidP="00211D9B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>- д</w:t>
      </w:r>
      <w:r w:rsidR="001C0947" w:rsidRPr="001C0947">
        <w:rPr>
          <w:szCs w:val="28"/>
        </w:rPr>
        <w:t>ата регистрации долгового обязательства и его порядковый номер в соответ</w:t>
      </w:r>
      <w:r>
        <w:rPr>
          <w:szCs w:val="28"/>
        </w:rPr>
        <w:t xml:space="preserve">ствующем разделе </w:t>
      </w:r>
      <w:r w:rsidR="008A7896">
        <w:rPr>
          <w:szCs w:val="28"/>
        </w:rPr>
        <w:t xml:space="preserve">муниципальной </w:t>
      </w:r>
      <w:r>
        <w:rPr>
          <w:szCs w:val="28"/>
        </w:rPr>
        <w:t>долговой книги;</w:t>
      </w:r>
    </w:p>
    <w:p w:rsidR="00DE4962" w:rsidRDefault="003201CA" w:rsidP="00211D9B">
      <w:pPr>
        <w:pStyle w:val="a3"/>
        <w:widowControl w:val="0"/>
        <w:spacing w:before="100" w:beforeAutospacing="1" w:after="100" w:afterAutospacing="1" w:line="240" w:lineRule="auto"/>
        <w:ind w:firstLine="708"/>
        <w:contextualSpacing/>
        <w:rPr>
          <w:szCs w:val="28"/>
        </w:rPr>
      </w:pPr>
      <w:r>
        <w:rPr>
          <w:szCs w:val="28"/>
        </w:rPr>
        <w:t>- н</w:t>
      </w:r>
      <w:r w:rsidR="001C0947" w:rsidRPr="001C0947">
        <w:rPr>
          <w:szCs w:val="28"/>
        </w:rPr>
        <w:t>аименование, номер и дата заключения документа</w:t>
      </w:r>
      <w:r w:rsidR="00CA6B8A">
        <w:rPr>
          <w:szCs w:val="28"/>
        </w:rPr>
        <w:t xml:space="preserve"> </w:t>
      </w:r>
      <w:r w:rsidR="001C0947" w:rsidRPr="001C0947">
        <w:rPr>
          <w:szCs w:val="28"/>
        </w:rPr>
        <w:t>(договора, соглашения), которым оформлено обязательство;</w:t>
      </w:r>
    </w:p>
    <w:p w:rsidR="00DE4962" w:rsidRDefault="003201CA" w:rsidP="00211D9B">
      <w:pPr>
        <w:pStyle w:val="a3"/>
        <w:widowControl w:val="0"/>
        <w:spacing w:before="100" w:beforeAutospacing="1" w:after="100" w:afterAutospacing="1" w:line="240" w:lineRule="auto"/>
        <w:ind w:firstLine="708"/>
        <w:contextualSpacing/>
        <w:rPr>
          <w:szCs w:val="28"/>
        </w:rPr>
      </w:pPr>
      <w:r>
        <w:rPr>
          <w:szCs w:val="28"/>
        </w:rPr>
        <w:t>- п</w:t>
      </w:r>
      <w:r w:rsidR="001C0947" w:rsidRPr="001C0947">
        <w:rPr>
          <w:szCs w:val="28"/>
        </w:rPr>
        <w:t>олное наименование кредитора;</w:t>
      </w:r>
    </w:p>
    <w:p w:rsidR="00DE4962" w:rsidRDefault="003201CA" w:rsidP="00211D9B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>- о</w:t>
      </w:r>
      <w:r w:rsidR="001C0947" w:rsidRPr="001C0947">
        <w:rPr>
          <w:szCs w:val="28"/>
        </w:rPr>
        <w:t>бъем обязательства по договору;</w:t>
      </w:r>
    </w:p>
    <w:p w:rsidR="00DE4962" w:rsidRDefault="003201CA" w:rsidP="00211D9B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>- с</w:t>
      </w:r>
      <w:r w:rsidR="001C0947" w:rsidRPr="001C0947">
        <w:rPr>
          <w:szCs w:val="28"/>
        </w:rPr>
        <w:t>ведения о процентной ставке или иных выплатах по обслуживанию обязательства, предусмотренных договором;</w:t>
      </w:r>
    </w:p>
    <w:p w:rsidR="00DE4962" w:rsidRDefault="003201CA" w:rsidP="00211D9B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>- г</w:t>
      </w:r>
      <w:r w:rsidR="001C0947" w:rsidRPr="001C0947">
        <w:rPr>
          <w:szCs w:val="28"/>
        </w:rPr>
        <w:t>рафик погашения и обслуживания долга;</w:t>
      </w:r>
    </w:p>
    <w:p w:rsidR="00DE4962" w:rsidRDefault="003201CA" w:rsidP="00211D9B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>- н</w:t>
      </w:r>
      <w:r w:rsidR="001C0947" w:rsidRPr="001C0947">
        <w:rPr>
          <w:szCs w:val="28"/>
        </w:rPr>
        <w:t>аименование, номер и дата правого акта (при необходимости) об изменении условий договора;</w:t>
      </w:r>
    </w:p>
    <w:p w:rsidR="00DE4962" w:rsidRDefault="003201CA" w:rsidP="00211D9B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>- с</w:t>
      </w:r>
      <w:r w:rsidR="001C0947" w:rsidRPr="001C0947">
        <w:rPr>
          <w:szCs w:val="28"/>
        </w:rPr>
        <w:t>ведения о полном исполнении обязательства.</w:t>
      </w:r>
    </w:p>
    <w:p w:rsidR="001C0947" w:rsidRPr="001C0947" w:rsidRDefault="001C0947" w:rsidP="00F16DE1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 w:rsidRPr="001C0947">
        <w:rPr>
          <w:szCs w:val="28"/>
        </w:rPr>
        <w:t xml:space="preserve">Муниципальная долговая книга ведется по форме согласно приложению к настоящему </w:t>
      </w:r>
      <w:r w:rsidR="00211D9B">
        <w:rPr>
          <w:szCs w:val="28"/>
        </w:rPr>
        <w:t>р</w:t>
      </w:r>
      <w:r w:rsidR="003201CA">
        <w:rPr>
          <w:szCs w:val="28"/>
        </w:rPr>
        <w:t>аспоряже</w:t>
      </w:r>
      <w:r w:rsidRPr="001C0947">
        <w:rPr>
          <w:szCs w:val="28"/>
        </w:rPr>
        <w:t>нию.</w:t>
      </w:r>
      <w:r w:rsidR="00211D9B">
        <w:rPr>
          <w:szCs w:val="28"/>
        </w:rPr>
        <w:t xml:space="preserve"> </w:t>
      </w:r>
    </w:p>
    <w:p w:rsidR="00EB7946" w:rsidRPr="00F16DE1" w:rsidRDefault="008A7896" w:rsidP="00F16DE1">
      <w:pPr>
        <w:shd w:val="clear" w:color="auto" w:fill="FFFFFF"/>
        <w:tabs>
          <w:tab w:val="left" w:pos="2127"/>
        </w:tabs>
        <w:ind w:left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01CA" w:rsidRDefault="008A7896" w:rsidP="00211D9B">
      <w:pPr>
        <w:shd w:val="clear" w:color="auto" w:fill="FFFFFF"/>
        <w:tabs>
          <w:tab w:val="left" w:pos="2127"/>
        </w:tabs>
        <w:ind w:left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0947" w:rsidRPr="003201CA">
        <w:rPr>
          <w:sz w:val="28"/>
          <w:szCs w:val="28"/>
        </w:rPr>
        <w:t>Порядок ведения муниципальной долговой книги</w:t>
      </w:r>
    </w:p>
    <w:p w:rsidR="00FA2337" w:rsidRDefault="00FA2337" w:rsidP="00F16DE1">
      <w:pPr>
        <w:shd w:val="clear" w:color="auto" w:fill="FFFFFF"/>
        <w:tabs>
          <w:tab w:val="left" w:pos="2127"/>
        </w:tabs>
        <w:contextualSpacing/>
        <w:jc w:val="both"/>
        <w:rPr>
          <w:sz w:val="28"/>
          <w:szCs w:val="28"/>
        </w:rPr>
      </w:pPr>
    </w:p>
    <w:p w:rsidR="003201CA" w:rsidRDefault="00211D9B" w:rsidP="00F16DE1">
      <w:pPr>
        <w:widowControl w:val="0"/>
        <w:shd w:val="clear" w:color="auto" w:fill="FFFFFF"/>
        <w:tabs>
          <w:tab w:val="left" w:pos="21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7896">
        <w:rPr>
          <w:sz w:val="28"/>
          <w:szCs w:val="28"/>
        </w:rPr>
        <w:t>Муниципальная долговая книга ведё</w:t>
      </w:r>
      <w:r w:rsidR="001C0947" w:rsidRPr="003201CA">
        <w:rPr>
          <w:sz w:val="28"/>
          <w:szCs w:val="28"/>
        </w:rPr>
        <w:t xml:space="preserve">тся на </w:t>
      </w:r>
      <w:proofErr w:type="gramStart"/>
      <w:r w:rsidR="001C0947" w:rsidRPr="003201CA">
        <w:rPr>
          <w:sz w:val="28"/>
          <w:szCs w:val="28"/>
        </w:rPr>
        <w:t>бумажном</w:t>
      </w:r>
      <w:proofErr w:type="gramEnd"/>
      <w:r w:rsidR="001C0947" w:rsidRPr="003201CA">
        <w:rPr>
          <w:sz w:val="28"/>
          <w:szCs w:val="28"/>
        </w:rPr>
        <w:t xml:space="preserve"> и электронных носителях.</w:t>
      </w:r>
    </w:p>
    <w:p w:rsidR="003201CA" w:rsidRDefault="00211D9B" w:rsidP="00211D9B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1CA">
        <w:rPr>
          <w:sz w:val="28"/>
          <w:szCs w:val="28"/>
        </w:rPr>
        <w:t xml:space="preserve">3.1. </w:t>
      </w:r>
      <w:r w:rsidR="001C0947" w:rsidRPr="001C0947">
        <w:rPr>
          <w:sz w:val="28"/>
          <w:szCs w:val="28"/>
        </w:rPr>
        <w:t xml:space="preserve">Каждый том бумажного носителя долговой книги, содержащий письменную информацию о долговых обязательствах </w:t>
      </w:r>
      <w:r w:rsidR="003201CA"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 w:rsidR="003201CA">
        <w:rPr>
          <w:sz w:val="28"/>
          <w:szCs w:val="28"/>
        </w:rPr>
        <w:t xml:space="preserve"> городского</w:t>
      </w:r>
      <w:r w:rsidR="003201CA" w:rsidRPr="001C0947">
        <w:rPr>
          <w:sz w:val="28"/>
          <w:szCs w:val="28"/>
        </w:rPr>
        <w:t xml:space="preserve"> поселения</w:t>
      </w:r>
      <w:r w:rsidR="003201CA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 xml:space="preserve">должен быть пронумерован, прошнурован, скреплен печатью администрации и завизирован </w:t>
      </w:r>
      <w:r w:rsidR="003201CA">
        <w:rPr>
          <w:sz w:val="28"/>
          <w:szCs w:val="28"/>
        </w:rPr>
        <w:t xml:space="preserve">главой администрации </w:t>
      </w:r>
      <w:r w:rsidR="00CA6B8A" w:rsidRPr="00CA6B8A">
        <w:rPr>
          <w:sz w:val="28"/>
          <w:szCs w:val="28"/>
        </w:rPr>
        <w:t>Приамурского</w:t>
      </w:r>
      <w:r w:rsidR="003201CA">
        <w:rPr>
          <w:sz w:val="28"/>
          <w:szCs w:val="28"/>
        </w:rPr>
        <w:t xml:space="preserve"> городского</w:t>
      </w:r>
      <w:r w:rsidR="003201CA" w:rsidRPr="001C0947">
        <w:rPr>
          <w:sz w:val="28"/>
          <w:szCs w:val="28"/>
        </w:rPr>
        <w:t xml:space="preserve"> поселения</w:t>
      </w:r>
      <w:r w:rsidR="003201CA">
        <w:rPr>
          <w:sz w:val="28"/>
          <w:szCs w:val="28"/>
        </w:rPr>
        <w:t>.</w:t>
      </w:r>
    </w:p>
    <w:p w:rsidR="003201CA" w:rsidRDefault="00211D9B" w:rsidP="00211D9B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947" w:rsidRPr="001C0947">
        <w:rPr>
          <w:sz w:val="28"/>
          <w:szCs w:val="28"/>
        </w:rPr>
        <w:t>3.2.   </w:t>
      </w:r>
      <w:r w:rsidR="003201CA">
        <w:rPr>
          <w:sz w:val="28"/>
          <w:szCs w:val="28"/>
        </w:rPr>
        <w:t>Р</w:t>
      </w:r>
      <w:r w:rsidR="001C0947" w:rsidRPr="001C0947">
        <w:rPr>
          <w:sz w:val="28"/>
          <w:szCs w:val="28"/>
        </w:rPr>
        <w:t xml:space="preserve">егистрация в </w:t>
      </w:r>
      <w:r w:rsidR="008A7896">
        <w:rPr>
          <w:sz w:val="28"/>
          <w:szCs w:val="28"/>
        </w:rPr>
        <w:t>муниципальной долговой книге и внесении в неё</w:t>
      </w:r>
      <w:r w:rsidR="001C0947" w:rsidRPr="001C0947">
        <w:rPr>
          <w:sz w:val="28"/>
          <w:szCs w:val="28"/>
        </w:rPr>
        <w:t xml:space="preserve"> первоначальных сведений о долговом обязательстве </w:t>
      </w:r>
      <w:r w:rsidR="003201CA"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 w:rsidR="003201CA">
        <w:rPr>
          <w:sz w:val="28"/>
          <w:szCs w:val="28"/>
        </w:rPr>
        <w:t xml:space="preserve"> городского</w:t>
      </w:r>
      <w:r w:rsidR="003201CA" w:rsidRPr="001C0947">
        <w:rPr>
          <w:sz w:val="28"/>
          <w:szCs w:val="28"/>
        </w:rPr>
        <w:t xml:space="preserve"> поселения</w:t>
      </w:r>
      <w:r w:rsidR="003201CA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>или сведений об изменении условий долгового обязательс</w:t>
      </w:r>
      <w:r w:rsidR="008A7896">
        <w:rPr>
          <w:sz w:val="28"/>
          <w:szCs w:val="28"/>
        </w:rPr>
        <w:t>тва осуществляется в течени</w:t>
      </w:r>
      <w:proofErr w:type="gramStart"/>
      <w:r w:rsidR="008A7896">
        <w:rPr>
          <w:sz w:val="28"/>
          <w:szCs w:val="28"/>
        </w:rPr>
        <w:t>и</w:t>
      </w:r>
      <w:proofErr w:type="gramEnd"/>
      <w:r w:rsidR="008A7896">
        <w:rPr>
          <w:sz w:val="28"/>
          <w:szCs w:val="28"/>
        </w:rPr>
        <w:t xml:space="preserve"> трё</w:t>
      </w:r>
      <w:r w:rsidR="001C0947" w:rsidRPr="001C0947">
        <w:rPr>
          <w:sz w:val="28"/>
          <w:szCs w:val="28"/>
        </w:rPr>
        <w:t>х дней со дня возникновения или изменения обязательства в соответствии с оригиналами или копиями договора или иных документов, являющихся основанием возникновения или изменения обязательства.</w:t>
      </w:r>
    </w:p>
    <w:p w:rsidR="005C5693" w:rsidRDefault="00211D9B" w:rsidP="00211D9B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947" w:rsidRPr="001C0947">
        <w:rPr>
          <w:sz w:val="28"/>
          <w:szCs w:val="28"/>
        </w:rPr>
        <w:t>3.3.</w:t>
      </w:r>
      <w:r w:rsidR="003201CA">
        <w:rPr>
          <w:sz w:val="28"/>
          <w:szCs w:val="28"/>
        </w:rPr>
        <w:t xml:space="preserve"> Каждое долговое </w:t>
      </w:r>
      <w:r w:rsidR="001C0947" w:rsidRPr="001C0947">
        <w:rPr>
          <w:sz w:val="28"/>
          <w:szCs w:val="28"/>
        </w:rPr>
        <w:t xml:space="preserve">обязательство </w:t>
      </w:r>
      <w:r w:rsidR="003201CA"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 w:rsidR="003201CA">
        <w:rPr>
          <w:sz w:val="28"/>
          <w:szCs w:val="28"/>
        </w:rPr>
        <w:t xml:space="preserve"> городского</w:t>
      </w:r>
      <w:r w:rsidR="003201CA" w:rsidRPr="001C0947">
        <w:rPr>
          <w:sz w:val="28"/>
          <w:szCs w:val="28"/>
        </w:rPr>
        <w:t xml:space="preserve"> поселения</w:t>
      </w:r>
      <w:r w:rsidR="003201CA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 xml:space="preserve">регистрируется под номером, присвоенным ему в хронологическом порядке в рамках соответствующего раздела </w:t>
      </w:r>
      <w:r w:rsidR="008A7896">
        <w:rPr>
          <w:sz w:val="28"/>
          <w:szCs w:val="28"/>
        </w:rPr>
        <w:t xml:space="preserve">муниципальной </w:t>
      </w:r>
      <w:r w:rsidR="001C0947" w:rsidRPr="001C0947">
        <w:rPr>
          <w:sz w:val="28"/>
          <w:szCs w:val="28"/>
        </w:rPr>
        <w:t>долговой книги.</w:t>
      </w:r>
    </w:p>
    <w:p w:rsidR="005C5693" w:rsidRDefault="00211D9B" w:rsidP="00211D9B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693">
        <w:rPr>
          <w:sz w:val="28"/>
          <w:szCs w:val="28"/>
        </w:rPr>
        <w:t>3</w:t>
      </w:r>
      <w:r w:rsidR="001C0947" w:rsidRPr="001C0947">
        <w:rPr>
          <w:sz w:val="28"/>
          <w:szCs w:val="28"/>
        </w:rPr>
        <w:t>.4. </w:t>
      </w:r>
      <w:r w:rsidR="005C5693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 xml:space="preserve">Внесение в </w:t>
      </w:r>
      <w:r w:rsidR="008A7896">
        <w:rPr>
          <w:sz w:val="28"/>
          <w:szCs w:val="28"/>
        </w:rPr>
        <w:t xml:space="preserve">муниципальную </w:t>
      </w:r>
      <w:r w:rsidR="001C0947" w:rsidRPr="001C0947">
        <w:rPr>
          <w:sz w:val="28"/>
          <w:szCs w:val="28"/>
        </w:rPr>
        <w:t>долговую книгу сведений об операциях, связанных с привлечением заемных средств, погашением и обслуживанием долгового обязательства, осуществляется в течени</w:t>
      </w:r>
      <w:proofErr w:type="gramStart"/>
      <w:r w:rsidR="001C0947" w:rsidRPr="001C0947">
        <w:rPr>
          <w:sz w:val="28"/>
          <w:szCs w:val="28"/>
        </w:rPr>
        <w:t>и</w:t>
      </w:r>
      <w:proofErr w:type="gramEnd"/>
      <w:r w:rsidR="001C0947" w:rsidRPr="001C0947">
        <w:rPr>
          <w:sz w:val="28"/>
          <w:szCs w:val="28"/>
        </w:rPr>
        <w:t xml:space="preserve"> трех дней их совершения в соответствии с оригиналами или копиями первичных бухгалтерских документов, подтверждающих их совершение.</w:t>
      </w:r>
    </w:p>
    <w:p w:rsidR="005C5693" w:rsidRDefault="00211D9B" w:rsidP="00211D9B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947" w:rsidRPr="001C0947">
        <w:rPr>
          <w:sz w:val="28"/>
          <w:szCs w:val="28"/>
        </w:rPr>
        <w:t>3.5.  После по</w:t>
      </w:r>
      <w:r w:rsidR="008A7896">
        <w:rPr>
          <w:sz w:val="28"/>
          <w:szCs w:val="28"/>
        </w:rPr>
        <w:t>лного исполнения или прекращения</w:t>
      </w:r>
      <w:r w:rsidR="001C0947" w:rsidRPr="001C0947">
        <w:rPr>
          <w:sz w:val="28"/>
          <w:szCs w:val="28"/>
        </w:rPr>
        <w:t xml:space="preserve"> действия долгового обязательства </w:t>
      </w:r>
      <w:r w:rsidR="005C5693">
        <w:rPr>
          <w:sz w:val="28"/>
          <w:szCs w:val="28"/>
        </w:rPr>
        <w:t xml:space="preserve">администрации </w:t>
      </w:r>
      <w:r w:rsidR="00CA6B8A" w:rsidRPr="00CA6B8A">
        <w:rPr>
          <w:sz w:val="28"/>
          <w:szCs w:val="28"/>
        </w:rPr>
        <w:t>Приамурского</w:t>
      </w:r>
      <w:r w:rsidR="005C5693">
        <w:rPr>
          <w:sz w:val="28"/>
          <w:szCs w:val="28"/>
        </w:rPr>
        <w:t xml:space="preserve"> городского</w:t>
      </w:r>
      <w:r w:rsidR="005C5693" w:rsidRPr="001C0947">
        <w:rPr>
          <w:sz w:val="28"/>
          <w:szCs w:val="28"/>
        </w:rPr>
        <w:t xml:space="preserve"> поселения</w:t>
      </w:r>
      <w:r w:rsidR="005C5693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 xml:space="preserve">в </w:t>
      </w:r>
      <w:r w:rsidR="008A7896">
        <w:rPr>
          <w:sz w:val="28"/>
          <w:szCs w:val="28"/>
        </w:rPr>
        <w:t xml:space="preserve">муниципальной </w:t>
      </w:r>
      <w:r w:rsidR="001C0947" w:rsidRPr="001C0947">
        <w:rPr>
          <w:sz w:val="28"/>
          <w:szCs w:val="28"/>
        </w:rPr>
        <w:t xml:space="preserve">долговой книге по соответствующему обязательству </w:t>
      </w:r>
      <w:r w:rsidR="001C0947" w:rsidRPr="001C0947">
        <w:rPr>
          <w:sz w:val="28"/>
          <w:szCs w:val="28"/>
        </w:rPr>
        <w:lastRenderedPageBreak/>
        <w:t>делается запись «Погашено».</w:t>
      </w:r>
    </w:p>
    <w:p w:rsidR="008A7896" w:rsidRDefault="008A7896" w:rsidP="00F16DE1">
      <w:pPr>
        <w:widowControl w:val="0"/>
        <w:shd w:val="clear" w:color="auto" w:fill="FFFFFF"/>
        <w:tabs>
          <w:tab w:val="left" w:pos="2127"/>
        </w:tabs>
        <w:contextualSpacing/>
        <w:jc w:val="both"/>
        <w:rPr>
          <w:sz w:val="28"/>
          <w:szCs w:val="28"/>
        </w:rPr>
      </w:pPr>
    </w:p>
    <w:p w:rsidR="005C5693" w:rsidRDefault="005C5693" w:rsidP="00F16DE1">
      <w:pPr>
        <w:shd w:val="clear" w:color="auto" w:fill="FFFFFF"/>
        <w:tabs>
          <w:tab w:val="left" w:pos="1701"/>
          <w:tab w:val="left" w:pos="1843"/>
          <w:tab w:val="left" w:pos="212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0947" w:rsidRPr="001C0947">
        <w:rPr>
          <w:sz w:val="28"/>
          <w:szCs w:val="28"/>
        </w:rPr>
        <w:t>Предоставление информации и отчетности о состоянии</w:t>
      </w:r>
      <w:r w:rsidR="00211D9B">
        <w:rPr>
          <w:sz w:val="28"/>
          <w:szCs w:val="28"/>
        </w:rPr>
        <w:t xml:space="preserve"> изменений муниципального долга</w:t>
      </w:r>
    </w:p>
    <w:p w:rsidR="00211D9B" w:rsidRDefault="00211D9B" w:rsidP="00F16DE1">
      <w:pPr>
        <w:shd w:val="clear" w:color="auto" w:fill="FFFFFF"/>
        <w:tabs>
          <w:tab w:val="left" w:pos="1701"/>
          <w:tab w:val="left" w:pos="1843"/>
          <w:tab w:val="left" w:pos="2127"/>
        </w:tabs>
        <w:contextualSpacing/>
        <w:jc w:val="center"/>
        <w:rPr>
          <w:sz w:val="28"/>
          <w:szCs w:val="28"/>
        </w:rPr>
      </w:pPr>
    </w:p>
    <w:p w:rsidR="00FA2337" w:rsidRDefault="005C5693" w:rsidP="00211D9B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1C0947" w:rsidRPr="001C0947">
        <w:rPr>
          <w:sz w:val="28"/>
          <w:szCs w:val="28"/>
        </w:rPr>
        <w:t xml:space="preserve">На основании информации, содержащейся в </w:t>
      </w:r>
      <w:r w:rsidR="00E15CF9">
        <w:rPr>
          <w:sz w:val="28"/>
          <w:szCs w:val="28"/>
        </w:rPr>
        <w:t xml:space="preserve">муниципальной </w:t>
      </w:r>
      <w:r w:rsidR="001C0947" w:rsidRPr="001C0947">
        <w:rPr>
          <w:sz w:val="28"/>
          <w:szCs w:val="28"/>
        </w:rPr>
        <w:t xml:space="preserve">долговой книге, составляется сводный отчет на бумажном носителе, отражающий состояние и изменение муниципального долга, расходы на его обслуживание в отчетном периоде (с начала финансового года и до начала месяца, следующего за отчетным), за подписью </w:t>
      </w:r>
      <w:r>
        <w:rPr>
          <w:sz w:val="28"/>
          <w:szCs w:val="28"/>
        </w:rPr>
        <w:t xml:space="preserve">главы </w:t>
      </w:r>
      <w:r w:rsidR="001C0947" w:rsidRPr="001C0947">
        <w:rPr>
          <w:sz w:val="28"/>
          <w:szCs w:val="28"/>
        </w:rPr>
        <w:t>администрации</w:t>
      </w:r>
      <w:r w:rsidR="00211D9B">
        <w:rPr>
          <w:sz w:val="28"/>
          <w:szCs w:val="28"/>
        </w:rPr>
        <w:t xml:space="preserve"> городского поселения</w:t>
      </w:r>
      <w:r w:rsidR="001C0947" w:rsidRPr="001C0947">
        <w:rPr>
          <w:sz w:val="28"/>
          <w:szCs w:val="28"/>
        </w:rPr>
        <w:t>.</w:t>
      </w:r>
      <w:proofErr w:type="gramEnd"/>
      <w:r w:rsidR="00E15CF9"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 xml:space="preserve">Сводный отчет подлежит передаче в </w:t>
      </w:r>
      <w:r>
        <w:rPr>
          <w:sz w:val="28"/>
          <w:szCs w:val="28"/>
        </w:rPr>
        <w:t>финансовый отдел</w:t>
      </w:r>
      <w:r w:rsidR="00211D9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1C0947" w:rsidRPr="001C0947">
        <w:rPr>
          <w:sz w:val="28"/>
          <w:szCs w:val="28"/>
        </w:rPr>
        <w:t>С</w:t>
      </w:r>
      <w:r>
        <w:rPr>
          <w:sz w:val="28"/>
          <w:szCs w:val="28"/>
        </w:rPr>
        <w:t xml:space="preserve">мидовичского </w:t>
      </w:r>
      <w:r w:rsidR="001C0947" w:rsidRPr="001C0947">
        <w:rPr>
          <w:sz w:val="28"/>
          <w:szCs w:val="28"/>
        </w:rPr>
        <w:t xml:space="preserve"> муниципального района одновременно с предоставлением </w:t>
      </w:r>
      <w:r w:rsidR="00211D9B">
        <w:rPr>
          <w:sz w:val="28"/>
          <w:szCs w:val="28"/>
        </w:rPr>
        <w:t>еже</w:t>
      </w:r>
      <w:r w:rsidR="001C0947" w:rsidRPr="001C0947">
        <w:rPr>
          <w:sz w:val="28"/>
          <w:szCs w:val="28"/>
        </w:rPr>
        <w:t>месячного</w:t>
      </w:r>
      <w:r w:rsidR="00211D9B">
        <w:rPr>
          <w:sz w:val="28"/>
          <w:szCs w:val="28"/>
        </w:rPr>
        <w:t>,</w:t>
      </w:r>
      <w:r w:rsidR="001C0947" w:rsidRPr="001C0947">
        <w:rPr>
          <w:sz w:val="28"/>
          <w:szCs w:val="28"/>
        </w:rPr>
        <w:t xml:space="preserve"> квартального и годового отчетов об исполнении бюджета </w:t>
      </w:r>
      <w:r>
        <w:rPr>
          <w:sz w:val="28"/>
          <w:szCs w:val="28"/>
        </w:rPr>
        <w:t xml:space="preserve">администрации </w:t>
      </w:r>
      <w:r w:rsidR="00086ACA" w:rsidRPr="00086ACA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</w:t>
      </w:r>
      <w:r w:rsidRPr="001C094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FA2337" w:rsidRDefault="001C0947" w:rsidP="00211D9B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0947">
        <w:rPr>
          <w:sz w:val="28"/>
          <w:szCs w:val="28"/>
        </w:rPr>
        <w:t>В сводном отчете отражаются все долговые обязательства, не исполненные (не прекращенные) на начало отчетного периода, за который формируется отчет.</w:t>
      </w:r>
    </w:p>
    <w:p w:rsidR="00FA2337" w:rsidRPr="001C0947" w:rsidRDefault="001C0947" w:rsidP="00211D9B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0947">
        <w:rPr>
          <w:sz w:val="28"/>
          <w:szCs w:val="28"/>
        </w:rPr>
        <w:t xml:space="preserve">4.2.   Информация, содержащаяся в </w:t>
      </w:r>
      <w:r w:rsidR="00E15CF9">
        <w:rPr>
          <w:sz w:val="28"/>
          <w:szCs w:val="28"/>
        </w:rPr>
        <w:t xml:space="preserve">муниципальной </w:t>
      </w:r>
      <w:r w:rsidRPr="001C0947">
        <w:rPr>
          <w:sz w:val="28"/>
          <w:szCs w:val="28"/>
        </w:rPr>
        <w:t xml:space="preserve">долговой книге, является конфиденциальной. Информация и отчетность о состоянии и изменении муниципального долга муниципального образования </w:t>
      </w:r>
      <w:r w:rsidR="00FA2337">
        <w:rPr>
          <w:sz w:val="28"/>
          <w:szCs w:val="28"/>
        </w:rPr>
        <w:t xml:space="preserve">администрации </w:t>
      </w:r>
      <w:r w:rsidR="00086ACA" w:rsidRPr="00086ACA">
        <w:rPr>
          <w:sz w:val="28"/>
          <w:szCs w:val="28"/>
        </w:rPr>
        <w:t>Приамурского</w:t>
      </w:r>
      <w:r w:rsidR="00FA2337">
        <w:rPr>
          <w:sz w:val="28"/>
          <w:szCs w:val="28"/>
        </w:rPr>
        <w:t xml:space="preserve"> городского</w:t>
      </w:r>
      <w:r w:rsidR="00FA2337" w:rsidRPr="001C0947">
        <w:rPr>
          <w:sz w:val="28"/>
          <w:szCs w:val="28"/>
        </w:rPr>
        <w:t xml:space="preserve"> поселения</w:t>
      </w:r>
      <w:r w:rsidR="00211D9B">
        <w:rPr>
          <w:sz w:val="28"/>
          <w:szCs w:val="28"/>
        </w:rPr>
        <w:t xml:space="preserve"> может предоставляться</w:t>
      </w:r>
    </w:p>
    <w:p w:rsidR="00FA2337" w:rsidRDefault="001C0947" w:rsidP="00211D9B">
      <w:pPr>
        <w:pStyle w:val="a6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0947">
        <w:rPr>
          <w:sz w:val="28"/>
          <w:szCs w:val="28"/>
        </w:rPr>
        <w:t>-</w:t>
      </w:r>
      <w:r w:rsidR="00211D9B">
        <w:rPr>
          <w:sz w:val="28"/>
          <w:szCs w:val="28"/>
        </w:rPr>
        <w:t xml:space="preserve"> главе администрации городского поселения, С</w:t>
      </w:r>
      <w:r w:rsidRPr="001C0947">
        <w:rPr>
          <w:sz w:val="28"/>
          <w:szCs w:val="28"/>
        </w:rPr>
        <w:t>о</w:t>
      </w:r>
      <w:r w:rsidR="00FA2337">
        <w:rPr>
          <w:sz w:val="28"/>
          <w:szCs w:val="28"/>
        </w:rPr>
        <w:t>бранию</w:t>
      </w:r>
      <w:r w:rsidRPr="001C0947">
        <w:rPr>
          <w:sz w:val="28"/>
          <w:szCs w:val="28"/>
        </w:rPr>
        <w:t xml:space="preserve"> депу</w:t>
      </w:r>
      <w:r w:rsidR="00211D9B">
        <w:rPr>
          <w:sz w:val="28"/>
          <w:szCs w:val="28"/>
        </w:rPr>
        <w:t>татов городского поселения;</w:t>
      </w:r>
    </w:p>
    <w:p w:rsidR="001C0947" w:rsidRPr="001C0947" w:rsidRDefault="001C0947" w:rsidP="00211D9B">
      <w:pPr>
        <w:pStyle w:val="a6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0947">
        <w:rPr>
          <w:sz w:val="28"/>
          <w:szCs w:val="28"/>
        </w:rPr>
        <w:t>-</w:t>
      </w:r>
      <w:r w:rsidR="00211D9B">
        <w:rPr>
          <w:sz w:val="28"/>
          <w:szCs w:val="28"/>
        </w:rPr>
        <w:t xml:space="preserve"> </w:t>
      </w:r>
      <w:r w:rsidRPr="001C0947">
        <w:rPr>
          <w:sz w:val="28"/>
          <w:szCs w:val="28"/>
        </w:rPr>
        <w:t>кредиторам,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1C0947" w:rsidRPr="00E15CF9" w:rsidRDefault="00E15CF9" w:rsidP="00211D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15CF9">
        <w:rPr>
          <w:sz w:val="28"/>
          <w:szCs w:val="28"/>
        </w:rPr>
        <w:t>. На основании данных, внесенных в долговую книгу отдел</w:t>
      </w:r>
      <w:r w:rsidR="00211D9B" w:rsidRPr="00211D9B">
        <w:rPr>
          <w:sz w:val="28"/>
          <w:szCs w:val="28"/>
        </w:rPr>
        <w:t xml:space="preserve"> </w:t>
      </w:r>
      <w:r w:rsidR="00211D9B">
        <w:rPr>
          <w:sz w:val="28"/>
          <w:szCs w:val="28"/>
        </w:rPr>
        <w:t>финансового, бухгалтерского учета и отчетности</w:t>
      </w:r>
      <w:r w:rsidRPr="00E15CF9">
        <w:rPr>
          <w:sz w:val="28"/>
          <w:szCs w:val="28"/>
        </w:rPr>
        <w:t xml:space="preserve"> администрации составляет отчетность о состоянии муниципального долга.</w:t>
      </w:r>
    </w:p>
    <w:p w:rsidR="00AC6DE5" w:rsidRDefault="00AC6DE5" w:rsidP="00F16DE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AC6DE5" w:rsidRDefault="00211D9B" w:rsidP="00AC6DE5">
      <w:pPr>
        <w:pStyle w:val="a6"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DE5" w:rsidRDefault="00AC6DE5" w:rsidP="00AC6DE5">
      <w:pPr>
        <w:pStyle w:val="a6"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A51354" w:rsidRDefault="00A51354" w:rsidP="00A51354">
      <w:pPr>
        <w:pStyle w:val="a6"/>
        <w:shd w:val="clear" w:color="auto" w:fill="FFFFFF"/>
        <w:spacing w:line="360" w:lineRule="auto"/>
        <w:ind w:left="708" w:firstLine="709"/>
        <w:jc w:val="right"/>
        <w:rPr>
          <w:sz w:val="28"/>
          <w:szCs w:val="28"/>
        </w:rPr>
        <w:sectPr w:rsidR="00A51354" w:rsidSect="00211D9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C6DE5" w:rsidRDefault="00A51354" w:rsidP="00211D9B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положению о муниципальной долговой книге</w:t>
      </w:r>
    </w:p>
    <w:p w:rsidR="00AC6DE5" w:rsidRPr="001C0947" w:rsidRDefault="00A51354" w:rsidP="00211D9B">
      <w:pPr>
        <w:pStyle w:val="a6"/>
        <w:shd w:val="clear" w:color="auto" w:fill="FFFFFF"/>
        <w:tabs>
          <w:tab w:val="left" w:pos="7568"/>
          <w:tab w:val="right" w:pos="15136"/>
        </w:tabs>
        <w:spacing w:before="0" w:beforeAutospacing="0" w:after="0" w:afterAutospacing="0"/>
        <w:ind w:left="708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C6DE5">
        <w:rPr>
          <w:sz w:val="28"/>
          <w:szCs w:val="28"/>
        </w:rPr>
        <w:t xml:space="preserve">администрации </w:t>
      </w:r>
      <w:r w:rsidR="00086ACA" w:rsidRPr="00086ACA">
        <w:rPr>
          <w:sz w:val="28"/>
          <w:szCs w:val="28"/>
        </w:rPr>
        <w:t>Приамурского</w:t>
      </w:r>
      <w:r w:rsidR="00AC6DE5">
        <w:rPr>
          <w:sz w:val="28"/>
          <w:szCs w:val="28"/>
        </w:rPr>
        <w:t xml:space="preserve"> городского</w:t>
      </w:r>
      <w:r w:rsidR="00AC6DE5" w:rsidRPr="001C0947">
        <w:rPr>
          <w:sz w:val="28"/>
          <w:szCs w:val="28"/>
        </w:rPr>
        <w:t xml:space="preserve"> поселения</w:t>
      </w:r>
    </w:p>
    <w:p w:rsidR="001C0947" w:rsidRPr="001C0947" w:rsidRDefault="001C0947" w:rsidP="00F16DE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947">
        <w:rPr>
          <w:sz w:val="28"/>
          <w:szCs w:val="28"/>
        </w:rPr>
        <w:t> </w:t>
      </w:r>
    </w:p>
    <w:p w:rsidR="001C0947" w:rsidRPr="001C0947" w:rsidRDefault="001C0947" w:rsidP="00F16DE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947">
        <w:rPr>
          <w:sz w:val="28"/>
          <w:szCs w:val="28"/>
        </w:rPr>
        <w:t> </w:t>
      </w:r>
    </w:p>
    <w:p w:rsidR="001C0947" w:rsidRPr="001C0947" w:rsidRDefault="001C0947" w:rsidP="00A5607A">
      <w:pPr>
        <w:pStyle w:val="a6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1C0947">
        <w:rPr>
          <w:rStyle w:val="a5"/>
          <w:sz w:val="28"/>
          <w:szCs w:val="28"/>
        </w:rPr>
        <w:t>МУНИЦИПАЛЬНАЯ ДОЛГОВАЯ КНИГА</w:t>
      </w:r>
    </w:p>
    <w:p w:rsidR="00A51354" w:rsidRDefault="00A51354" w:rsidP="00A51354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Style w:val="a5"/>
          <w:rFonts w:ascii="Tahoma" w:hAnsi="Tahoma" w:cs="Tahoma"/>
          <w:color w:val="263A5E"/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1650"/>
        <w:gridCol w:w="1770"/>
        <w:gridCol w:w="1560"/>
        <w:gridCol w:w="2055"/>
        <w:gridCol w:w="1635"/>
        <w:gridCol w:w="1275"/>
        <w:gridCol w:w="1140"/>
        <w:gridCol w:w="1275"/>
        <w:gridCol w:w="1425"/>
      </w:tblGrid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vMerge w:val="restart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№</w:t>
            </w:r>
            <w:proofErr w:type="gramStart"/>
            <w:r w:rsidRPr="00723CE6">
              <w:rPr>
                <w:sz w:val="20"/>
                <w:szCs w:val="20"/>
              </w:rPr>
              <w:t>п</w:t>
            </w:r>
            <w:proofErr w:type="gramEnd"/>
            <w:r w:rsidRPr="00723CE6">
              <w:rPr>
                <w:sz w:val="20"/>
                <w:szCs w:val="20"/>
              </w:rPr>
              <w:t>/п</w:t>
            </w:r>
          </w:p>
        </w:tc>
        <w:tc>
          <w:tcPr>
            <w:tcW w:w="1650" w:type="dxa"/>
            <w:vMerge w:val="restart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Виды долговых обязательств (бюджетные ссуды) Договоры</w:t>
            </w:r>
          </w:p>
        </w:tc>
        <w:tc>
          <w:tcPr>
            <w:tcW w:w="1770" w:type="dxa"/>
            <w:vMerge w:val="restart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Сумма долгового обязательства (по договору)</w:t>
            </w:r>
          </w:p>
        </w:tc>
        <w:tc>
          <w:tcPr>
            <w:tcW w:w="1560" w:type="dxa"/>
            <w:vMerge w:val="restart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Цель получения ссуды</w:t>
            </w:r>
          </w:p>
        </w:tc>
        <w:tc>
          <w:tcPr>
            <w:tcW w:w="2055" w:type="dxa"/>
            <w:vMerge w:val="restart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 xml:space="preserve">Соглашение о </w:t>
            </w:r>
            <w:proofErr w:type="spellStart"/>
            <w:r w:rsidRPr="00723CE6">
              <w:rPr>
                <w:sz w:val="20"/>
                <w:szCs w:val="20"/>
              </w:rPr>
              <w:t>безакцепном</w:t>
            </w:r>
            <w:proofErr w:type="spellEnd"/>
            <w:r w:rsidRPr="00723CE6">
              <w:rPr>
                <w:sz w:val="20"/>
                <w:szCs w:val="20"/>
              </w:rPr>
              <w:t xml:space="preserve"> списании</w:t>
            </w:r>
          </w:p>
        </w:tc>
        <w:tc>
          <w:tcPr>
            <w:tcW w:w="1635" w:type="dxa"/>
            <w:vMerge w:val="restart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Сроки погашения бюджетной ссуды</w:t>
            </w:r>
          </w:p>
        </w:tc>
        <w:tc>
          <w:tcPr>
            <w:tcW w:w="2415" w:type="dxa"/>
            <w:gridSpan w:val="2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 xml:space="preserve">Оборот </w:t>
            </w:r>
            <w:proofErr w:type="gramStart"/>
            <w:r w:rsidRPr="00723CE6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700" w:type="dxa"/>
            <w:gridSpan w:val="2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 xml:space="preserve">Остаток </w:t>
            </w:r>
            <w:proofErr w:type="gramStart"/>
            <w:r w:rsidRPr="00723CE6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51354" w:rsidRPr="00723CE6" w:rsidRDefault="00A513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1354" w:rsidRPr="00723CE6" w:rsidRDefault="00A513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1354" w:rsidRPr="00723CE6" w:rsidRDefault="00A513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1354" w:rsidRPr="00723CE6" w:rsidRDefault="00A513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1354" w:rsidRPr="00723CE6" w:rsidRDefault="00A513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1354" w:rsidRPr="00723CE6" w:rsidRDefault="00A51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Дебет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Кредит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Дебет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sz w:val="20"/>
                <w:szCs w:val="20"/>
              </w:rPr>
              <w:t>Кредит</w:t>
            </w:r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5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77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3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5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77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3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5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77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3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5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77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3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5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77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3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5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77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3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</w:tr>
      <w:tr w:rsidR="00087486" w:rsidRPr="00723CE6" w:rsidTr="00087486">
        <w:trPr>
          <w:tblCellSpacing w:w="0" w:type="dxa"/>
          <w:jc w:val="center"/>
        </w:trPr>
        <w:tc>
          <w:tcPr>
            <w:tcW w:w="9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5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77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63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140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  <w:tc>
          <w:tcPr>
            <w:tcW w:w="1425" w:type="dxa"/>
            <w:hideMark/>
          </w:tcPr>
          <w:p w:rsidR="00A51354" w:rsidRPr="00723CE6" w:rsidRDefault="00A51354">
            <w:pPr>
              <w:pStyle w:val="a6"/>
              <w:jc w:val="center"/>
              <w:rPr>
                <w:sz w:val="20"/>
                <w:szCs w:val="20"/>
              </w:rPr>
            </w:pPr>
            <w:r w:rsidRPr="00723CE6">
              <w:rPr>
                <w:rStyle w:val="a5"/>
                <w:sz w:val="20"/>
                <w:szCs w:val="20"/>
              </w:rPr>
              <w:t> </w:t>
            </w:r>
          </w:p>
        </w:tc>
      </w:tr>
    </w:tbl>
    <w:p w:rsidR="00A51354" w:rsidRDefault="00A51354" w:rsidP="00A51354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Style w:val="a5"/>
          <w:rFonts w:ascii="Tahoma" w:hAnsi="Tahoma" w:cs="Tahoma"/>
          <w:color w:val="263A5E"/>
          <w:sz w:val="20"/>
          <w:szCs w:val="20"/>
        </w:rPr>
        <w:t> </w:t>
      </w:r>
    </w:p>
    <w:p w:rsidR="001C0947" w:rsidRPr="001C0947" w:rsidRDefault="001C0947" w:rsidP="001C0947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0947">
        <w:rPr>
          <w:rStyle w:val="a5"/>
          <w:sz w:val="28"/>
          <w:szCs w:val="28"/>
        </w:rPr>
        <w:t> </w:t>
      </w:r>
    </w:p>
    <w:p w:rsidR="001C0947" w:rsidRPr="001C0947" w:rsidRDefault="001C0947" w:rsidP="001C0947">
      <w:pPr>
        <w:spacing w:line="360" w:lineRule="auto"/>
        <w:ind w:firstLine="709"/>
        <w:jc w:val="both"/>
        <w:rPr>
          <w:sz w:val="28"/>
          <w:szCs w:val="28"/>
        </w:rPr>
      </w:pPr>
    </w:p>
    <w:sectPr w:rsidR="001C0947" w:rsidRPr="001C0947" w:rsidSect="00A5135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1C0"/>
    <w:multiLevelType w:val="multilevel"/>
    <w:tmpl w:val="1D5C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47471D"/>
    <w:multiLevelType w:val="hybridMultilevel"/>
    <w:tmpl w:val="10D4D6D8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18914B7"/>
    <w:multiLevelType w:val="multilevel"/>
    <w:tmpl w:val="D556C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4625D2"/>
    <w:multiLevelType w:val="multilevel"/>
    <w:tmpl w:val="54C80E3C"/>
    <w:lvl w:ilvl="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  <w:lvl w:ilvl="1" w:tentative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</w:lvl>
    <w:lvl w:ilvl="2" w:tentative="1">
      <w:start w:val="1"/>
      <w:numFmt w:val="decimal"/>
      <w:lvlText w:val="%3."/>
      <w:lvlJc w:val="left"/>
      <w:pPr>
        <w:tabs>
          <w:tab w:val="num" w:pos="3564"/>
        </w:tabs>
        <w:ind w:left="3564" w:hanging="360"/>
      </w:pPr>
    </w:lvl>
    <w:lvl w:ilvl="3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entative="1">
      <w:start w:val="1"/>
      <w:numFmt w:val="decimal"/>
      <w:lvlText w:val="%5."/>
      <w:lvlJc w:val="left"/>
      <w:pPr>
        <w:tabs>
          <w:tab w:val="num" w:pos="5004"/>
        </w:tabs>
        <w:ind w:left="5004" w:hanging="360"/>
      </w:pPr>
    </w:lvl>
    <w:lvl w:ilvl="5" w:tentative="1">
      <w:start w:val="1"/>
      <w:numFmt w:val="decimal"/>
      <w:lvlText w:val="%6."/>
      <w:lvlJc w:val="left"/>
      <w:pPr>
        <w:tabs>
          <w:tab w:val="num" w:pos="5724"/>
        </w:tabs>
        <w:ind w:left="5724" w:hanging="360"/>
      </w:pPr>
    </w:lvl>
    <w:lvl w:ilvl="6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entative="1">
      <w:start w:val="1"/>
      <w:numFmt w:val="decimal"/>
      <w:lvlText w:val="%8."/>
      <w:lvlJc w:val="left"/>
      <w:pPr>
        <w:tabs>
          <w:tab w:val="num" w:pos="7164"/>
        </w:tabs>
        <w:ind w:left="7164" w:hanging="360"/>
      </w:pPr>
    </w:lvl>
    <w:lvl w:ilvl="8" w:tentative="1">
      <w:start w:val="1"/>
      <w:numFmt w:val="decimal"/>
      <w:lvlText w:val="%9."/>
      <w:lvlJc w:val="left"/>
      <w:pPr>
        <w:tabs>
          <w:tab w:val="num" w:pos="7884"/>
        </w:tabs>
        <w:ind w:left="7884" w:hanging="360"/>
      </w:pPr>
    </w:lvl>
  </w:abstractNum>
  <w:abstractNum w:abstractNumId="4">
    <w:nsid w:val="34D2131C"/>
    <w:multiLevelType w:val="hybridMultilevel"/>
    <w:tmpl w:val="3F4C94B8"/>
    <w:lvl w:ilvl="0" w:tplc="310C0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A2033"/>
    <w:multiLevelType w:val="hybridMultilevel"/>
    <w:tmpl w:val="9412034E"/>
    <w:lvl w:ilvl="0" w:tplc="458A43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1124A"/>
    <w:multiLevelType w:val="hybridMultilevel"/>
    <w:tmpl w:val="5080A3BC"/>
    <w:lvl w:ilvl="0" w:tplc="A6C8D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0285"/>
    <w:multiLevelType w:val="multilevel"/>
    <w:tmpl w:val="C2C4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B08BC"/>
    <w:multiLevelType w:val="hybridMultilevel"/>
    <w:tmpl w:val="2B12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91E68"/>
    <w:multiLevelType w:val="multilevel"/>
    <w:tmpl w:val="5DDAD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E670DF9"/>
    <w:multiLevelType w:val="multilevel"/>
    <w:tmpl w:val="832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F68B9"/>
    <w:multiLevelType w:val="multilevel"/>
    <w:tmpl w:val="910C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E5885"/>
    <w:multiLevelType w:val="hybridMultilevel"/>
    <w:tmpl w:val="AFB2F0D4"/>
    <w:lvl w:ilvl="0" w:tplc="0BFACFF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54FD3"/>
    <w:rsid w:val="00006E92"/>
    <w:rsid w:val="00030E2D"/>
    <w:rsid w:val="00086ACA"/>
    <w:rsid w:val="00087486"/>
    <w:rsid w:val="000E4E11"/>
    <w:rsid w:val="001C0947"/>
    <w:rsid w:val="001E56E5"/>
    <w:rsid w:val="00201B84"/>
    <w:rsid w:val="00211D9B"/>
    <w:rsid w:val="00216635"/>
    <w:rsid w:val="002468B9"/>
    <w:rsid w:val="003105F4"/>
    <w:rsid w:val="003201CA"/>
    <w:rsid w:val="00336398"/>
    <w:rsid w:val="00354359"/>
    <w:rsid w:val="003D7EF3"/>
    <w:rsid w:val="003F7DE5"/>
    <w:rsid w:val="004410B2"/>
    <w:rsid w:val="004B0811"/>
    <w:rsid w:val="004E61C7"/>
    <w:rsid w:val="00563010"/>
    <w:rsid w:val="00572235"/>
    <w:rsid w:val="00584455"/>
    <w:rsid w:val="005C5693"/>
    <w:rsid w:val="00616211"/>
    <w:rsid w:val="006264FD"/>
    <w:rsid w:val="00642335"/>
    <w:rsid w:val="00654FD3"/>
    <w:rsid w:val="00723CE6"/>
    <w:rsid w:val="007353FB"/>
    <w:rsid w:val="007A0E07"/>
    <w:rsid w:val="007A668D"/>
    <w:rsid w:val="007D59D2"/>
    <w:rsid w:val="008142B5"/>
    <w:rsid w:val="00820E94"/>
    <w:rsid w:val="008A51AF"/>
    <w:rsid w:val="008A7896"/>
    <w:rsid w:val="008B5FC1"/>
    <w:rsid w:val="008C5B2D"/>
    <w:rsid w:val="00953AFA"/>
    <w:rsid w:val="00995D1B"/>
    <w:rsid w:val="009D5060"/>
    <w:rsid w:val="009F635C"/>
    <w:rsid w:val="00A51354"/>
    <w:rsid w:val="00A5607A"/>
    <w:rsid w:val="00A87899"/>
    <w:rsid w:val="00AC6DE5"/>
    <w:rsid w:val="00AE6769"/>
    <w:rsid w:val="00BB4694"/>
    <w:rsid w:val="00C46637"/>
    <w:rsid w:val="00CA6B8A"/>
    <w:rsid w:val="00D21881"/>
    <w:rsid w:val="00D726F3"/>
    <w:rsid w:val="00DA4D23"/>
    <w:rsid w:val="00DE4962"/>
    <w:rsid w:val="00E15CF9"/>
    <w:rsid w:val="00E33046"/>
    <w:rsid w:val="00E72291"/>
    <w:rsid w:val="00E92F68"/>
    <w:rsid w:val="00EB7946"/>
    <w:rsid w:val="00F02632"/>
    <w:rsid w:val="00F16DE1"/>
    <w:rsid w:val="00F634C4"/>
    <w:rsid w:val="00FA2337"/>
    <w:rsid w:val="00FC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pPr>
      <w:spacing w:line="360" w:lineRule="auto"/>
      <w:ind w:firstLine="705"/>
      <w:jc w:val="both"/>
    </w:pPr>
    <w:rPr>
      <w:sz w:val="28"/>
    </w:rPr>
  </w:style>
  <w:style w:type="character" w:customStyle="1" w:styleId="10">
    <w:name w:val="Заголовок 1 Знак"/>
    <w:link w:val="1"/>
    <w:rsid w:val="007D59D2"/>
    <w:rPr>
      <w:sz w:val="28"/>
      <w:szCs w:val="24"/>
    </w:rPr>
  </w:style>
  <w:style w:type="paragraph" w:customStyle="1" w:styleId="tex1st">
    <w:name w:val="tex1st"/>
    <w:basedOn w:val="a"/>
    <w:rsid w:val="007A668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A668D"/>
    <w:rPr>
      <w:b/>
      <w:bCs/>
    </w:rPr>
  </w:style>
  <w:style w:type="paragraph" w:customStyle="1" w:styleId="tex2st">
    <w:name w:val="tex2st"/>
    <w:basedOn w:val="a"/>
    <w:rsid w:val="007A668D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7A668D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C094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7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2230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542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Смидовичского района</vt:lpstr>
    </vt:vector>
  </TitlesOfParts>
  <Company>Смидовичский район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Смидовичского района</dc:title>
  <dc:creator>Пользователь</dc:creator>
  <cp:lastModifiedBy>oksana</cp:lastModifiedBy>
  <cp:revision>4</cp:revision>
  <cp:lastPrinted>2016-06-22T08:18:00Z</cp:lastPrinted>
  <dcterms:created xsi:type="dcterms:W3CDTF">2016-06-22T08:17:00Z</dcterms:created>
  <dcterms:modified xsi:type="dcterms:W3CDTF">2016-06-22T08:20:00Z</dcterms:modified>
</cp:coreProperties>
</file>