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9" w:rsidRPr="00680226" w:rsidRDefault="00F070E9" w:rsidP="00F070E9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Муниципальное образование «Приамурское городское поселение»</w:t>
      </w:r>
    </w:p>
    <w:p w:rsidR="00F070E9" w:rsidRPr="00680226" w:rsidRDefault="00F070E9" w:rsidP="00F070E9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Смидовичского муниципального района</w:t>
      </w:r>
    </w:p>
    <w:p w:rsidR="00F070E9" w:rsidRPr="00680226" w:rsidRDefault="00F070E9" w:rsidP="00F070E9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Еврейской автономной области</w:t>
      </w:r>
    </w:p>
    <w:p w:rsidR="00F070E9" w:rsidRPr="00680226" w:rsidRDefault="00F070E9" w:rsidP="00F070E9">
      <w:pPr>
        <w:jc w:val="center"/>
        <w:rPr>
          <w:sz w:val="28"/>
          <w:szCs w:val="28"/>
        </w:rPr>
      </w:pPr>
    </w:p>
    <w:p w:rsidR="00F070E9" w:rsidRPr="00680226" w:rsidRDefault="00F070E9" w:rsidP="00F070E9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СОБРАНИЕ ДЕПУТАТОВ</w:t>
      </w:r>
    </w:p>
    <w:p w:rsidR="00F070E9" w:rsidRPr="00680226" w:rsidRDefault="00F070E9" w:rsidP="00F070E9">
      <w:pPr>
        <w:jc w:val="center"/>
        <w:rPr>
          <w:sz w:val="28"/>
          <w:szCs w:val="28"/>
        </w:rPr>
      </w:pPr>
    </w:p>
    <w:p w:rsidR="00F070E9" w:rsidRPr="00680226" w:rsidRDefault="00F070E9" w:rsidP="00F070E9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РЕШЕНИЕ</w:t>
      </w:r>
    </w:p>
    <w:p w:rsidR="00F070E9" w:rsidRPr="00680226" w:rsidRDefault="00680226" w:rsidP="00F070E9">
      <w:pPr>
        <w:rPr>
          <w:sz w:val="28"/>
          <w:szCs w:val="28"/>
        </w:rPr>
      </w:pPr>
      <w:r w:rsidRPr="00680226">
        <w:rPr>
          <w:sz w:val="28"/>
          <w:szCs w:val="28"/>
        </w:rPr>
        <w:t>26.04.</w:t>
      </w:r>
      <w:r w:rsidR="00185A65" w:rsidRPr="00680226">
        <w:rPr>
          <w:sz w:val="28"/>
          <w:szCs w:val="28"/>
        </w:rPr>
        <w:t>2016</w:t>
      </w:r>
      <w:r w:rsidR="009D4845" w:rsidRPr="00680226">
        <w:rPr>
          <w:sz w:val="28"/>
          <w:szCs w:val="28"/>
        </w:rPr>
        <w:t xml:space="preserve"> </w:t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</w:r>
      <w:r w:rsidR="00185A65" w:rsidRPr="00680226">
        <w:rPr>
          <w:sz w:val="28"/>
          <w:szCs w:val="28"/>
        </w:rPr>
        <w:tab/>
        <w:t xml:space="preserve">    </w:t>
      </w:r>
      <w:r w:rsidRPr="00680226">
        <w:rPr>
          <w:sz w:val="28"/>
          <w:szCs w:val="28"/>
        </w:rPr>
        <w:t xml:space="preserve">                 </w:t>
      </w:r>
      <w:r w:rsidR="00185A65" w:rsidRPr="00680226">
        <w:rPr>
          <w:sz w:val="28"/>
          <w:szCs w:val="28"/>
        </w:rPr>
        <w:t>№</w:t>
      </w:r>
      <w:r w:rsidRPr="00680226">
        <w:rPr>
          <w:sz w:val="28"/>
          <w:szCs w:val="28"/>
        </w:rPr>
        <w:t xml:space="preserve"> 21</w:t>
      </w:r>
      <w:r w:rsidR="00E16E07">
        <w:rPr>
          <w:sz w:val="28"/>
          <w:szCs w:val="28"/>
        </w:rPr>
        <w:t>9</w:t>
      </w:r>
    </w:p>
    <w:p w:rsidR="00F070E9" w:rsidRPr="00680226" w:rsidRDefault="00F070E9" w:rsidP="00F070E9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пос. Приамурский</w:t>
      </w:r>
    </w:p>
    <w:p w:rsidR="00F070E9" w:rsidRPr="00680226" w:rsidRDefault="00F070E9" w:rsidP="00F070E9">
      <w:pPr>
        <w:jc w:val="center"/>
        <w:rPr>
          <w:sz w:val="28"/>
          <w:szCs w:val="28"/>
        </w:rPr>
      </w:pPr>
    </w:p>
    <w:p w:rsidR="00F070E9" w:rsidRPr="00680226" w:rsidRDefault="00680226" w:rsidP="00F070E9">
      <w:pPr>
        <w:jc w:val="both"/>
        <w:rPr>
          <w:sz w:val="28"/>
          <w:szCs w:val="28"/>
        </w:rPr>
      </w:pPr>
      <w:r w:rsidRPr="00680226">
        <w:rPr>
          <w:sz w:val="28"/>
          <w:szCs w:val="28"/>
        </w:rPr>
        <w:t>Об утверждении Положения о</w:t>
      </w:r>
      <w:r w:rsidR="00F070E9" w:rsidRPr="00680226">
        <w:rPr>
          <w:sz w:val="28"/>
          <w:szCs w:val="28"/>
        </w:rPr>
        <w:t xml:space="preserve"> создании условий для обеспечения жителей Приамурского городского поселения услугами общественного питания, торговли и бытового обслуживания</w:t>
      </w:r>
    </w:p>
    <w:p w:rsidR="00F070E9" w:rsidRPr="00680226" w:rsidRDefault="00F070E9" w:rsidP="00F070E9">
      <w:pPr>
        <w:jc w:val="both"/>
        <w:rPr>
          <w:sz w:val="28"/>
          <w:szCs w:val="28"/>
        </w:rPr>
      </w:pPr>
    </w:p>
    <w:p w:rsidR="00F070E9" w:rsidRPr="00680226" w:rsidRDefault="00F070E9" w:rsidP="00F070E9">
      <w:pPr>
        <w:ind w:firstLine="720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 w:rsidR="00AC50B1" w:rsidRPr="00680226">
        <w:rPr>
          <w:sz w:val="28"/>
          <w:szCs w:val="28"/>
        </w:rPr>
        <w:t xml:space="preserve">дерации», Федеральным законом от 28.12.2009 № 381-ФЗ «Об основах государственного регулирования торговой деятельности в Российской Федерации»  </w:t>
      </w:r>
      <w:r w:rsidRPr="00680226">
        <w:rPr>
          <w:sz w:val="28"/>
          <w:szCs w:val="28"/>
        </w:rPr>
        <w:t xml:space="preserve">и на основании Устава Приамурского городского поселения Собрание депутатов </w:t>
      </w:r>
    </w:p>
    <w:p w:rsidR="00F070E9" w:rsidRPr="00680226" w:rsidRDefault="00F070E9" w:rsidP="00F070E9">
      <w:pPr>
        <w:jc w:val="both"/>
        <w:rPr>
          <w:sz w:val="28"/>
          <w:szCs w:val="28"/>
        </w:rPr>
      </w:pPr>
      <w:r w:rsidRPr="00680226">
        <w:rPr>
          <w:sz w:val="28"/>
          <w:szCs w:val="28"/>
        </w:rPr>
        <w:t>РЕШИЛО:</w:t>
      </w:r>
    </w:p>
    <w:p w:rsidR="00F070E9" w:rsidRPr="00680226" w:rsidRDefault="00F070E9" w:rsidP="00F070E9">
      <w:pPr>
        <w:ind w:firstLine="720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1. Утвердить прилагаемое Положение </w:t>
      </w:r>
      <w:r w:rsidR="00680226" w:rsidRPr="00680226">
        <w:rPr>
          <w:sz w:val="28"/>
          <w:szCs w:val="28"/>
        </w:rPr>
        <w:t>о</w:t>
      </w:r>
      <w:r w:rsidRPr="00680226">
        <w:rPr>
          <w:sz w:val="28"/>
          <w:szCs w:val="28"/>
        </w:rPr>
        <w:t xml:space="preserve"> создании условий </w:t>
      </w:r>
      <w:proofErr w:type="gramStart"/>
      <w:r w:rsidRPr="00680226">
        <w:rPr>
          <w:sz w:val="28"/>
          <w:szCs w:val="28"/>
        </w:rPr>
        <w:t>для</w:t>
      </w:r>
      <w:proofErr w:type="gramEnd"/>
      <w:r w:rsidRPr="00680226">
        <w:rPr>
          <w:sz w:val="28"/>
          <w:szCs w:val="28"/>
        </w:rPr>
        <w:br/>
        <w:t>обеспечения   жителей   Приамурского   городского   поселения   услугами</w:t>
      </w:r>
      <w:r w:rsidRPr="00680226">
        <w:rPr>
          <w:sz w:val="28"/>
          <w:szCs w:val="28"/>
        </w:rPr>
        <w:br/>
        <w:t>общественного питания, торговли и бытового обслуживания.</w:t>
      </w:r>
    </w:p>
    <w:p w:rsidR="00F070E9" w:rsidRPr="00680226" w:rsidRDefault="00F070E9" w:rsidP="00F070E9">
      <w:pPr>
        <w:ind w:firstLine="720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2. Признать утратившим силу решение Собрания депутатов от</w:t>
      </w:r>
      <w:r w:rsidRPr="00680226">
        <w:rPr>
          <w:sz w:val="28"/>
          <w:szCs w:val="28"/>
        </w:rPr>
        <w:br/>
      </w:r>
      <w:r w:rsidR="004C4BBA" w:rsidRPr="00680226">
        <w:rPr>
          <w:sz w:val="28"/>
          <w:szCs w:val="28"/>
        </w:rPr>
        <w:t xml:space="preserve">09.04.2007 </w:t>
      </w:r>
      <w:r w:rsidRPr="00680226">
        <w:rPr>
          <w:sz w:val="28"/>
          <w:szCs w:val="28"/>
        </w:rPr>
        <w:t xml:space="preserve"> № </w:t>
      </w:r>
      <w:r w:rsidR="004C4BBA" w:rsidRPr="00680226">
        <w:rPr>
          <w:sz w:val="28"/>
          <w:szCs w:val="28"/>
        </w:rPr>
        <w:t>20</w:t>
      </w:r>
      <w:r w:rsidRPr="00680226">
        <w:rPr>
          <w:sz w:val="28"/>
          <w:szCs w:val="28"/>
        </w:rPr>
        <w:t xml:space="preserve"> «Об утверждении Положения «О создания условий</w:t>
      </w:r>
      <w:r w:rsidRPr="00680226">
        <w:rPr>
          <w:sz w:val="28"/>
          <w:szCs w:val="28"/>
        </w:rPr>
        <w:br/>
        <w:t>для  обеспечения  жителей муниципального  образования  «Приамурское</w:t>
      </w:r>
      <w:r w:rsidRPr="00680226">
        <w:rPr>
          <w:sz w:val="28"/>
          <w:szCs w:val="28"/>
        </w:rPr>
        <w:br/>
        <w:t>городское   поселение»   услугами   общественного   питания,   торговли   и</w:t>
      </w:r>
      <w:r w:rsidRPr="00680226">
        <w:rPr>
          <w:sz w:val="28"/>
          <w:szCs w:val="28"/>
        </w:rPr>
        <w:br/>
        <w:t>бытового обслуживания».</w:t>
      </w:r>
    </w:p>
    <w:p w:rsidR="00F070E9" w:rsidRPr="00680226" w:rsidRDefault="00F070E9" w:rsidP="00F070E9">
      <w:pPr>
        <w:ind w:firstLine="720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3. Опубликовать настоящее решение в </w:t>
      </w:r>
      <w:r w:rsidR="007C2650" w:rsidRPr="00680226">
        <w:rPr>
          <w:sz w:val="28"/>
          <w:szCs w:val="28"/>
        </w:rPr>
        <w:t>информационном бюллетене «Приамурский вестник»</w:t>
      </w:r>
      <w:r w:rsidRPr="00680226">
        <w:rPr>
          <w:sz w:val="28"/>
          <w:szCs w:val="28"/>
        </w:rPr>
        <w:t>.</w:t>
      </w:r>
    </w:p>
    <w:p w:rsidR="00F070E9" w:rsidRPr="00680226" w:rsidRDefault="00F070E9" w:rsidP="00F070E9">
      <w:pPr>
        <w:ind w:firstLine="720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4.</w:t>
      </w:r>
      <w:r w:rsidR="002C38E5" w:rsidRPr="00680226">
        <w:rPr>
          <w:sz w:val="28"/>
          <w:szCs w:val="28"/>
        </w:rPr>
        <w:t xml:space="preserve"> </w:t>
      </w:r>
      <w:r w:rsidRPr="00680226">
        <w:rPr>
          <w:sz w:val="28"/>
          <w:szCs w:val="28"/>
        </w:rPr>
        <w:t>Настоящее решение вступает в силу после дня его официального</w:t>
      </w:r>
      <w:r w:rsidRPr="00680226">
        <w:rPr>
          <w:sz w:val="28"/>
          <w:szCs w:val="28"/>
        </w:rPr>
        <w:br/>
        <w:t>опубликования.</w:t>
      </w:r>
    </w:p>
    <w:p w:rsidR="00F070E9" w:rsidRPr="00680226" w:rsidRDefault="00F070E9" w:rsidP="00F070E9">
      <w:pPr>
        <w:ind w:firstLine="720"/>
        <w:jc w:val="both"/>
        <w:rPr>
          <w:sz w:val="28"/>
          <w:szCs w:val="28"/>
        </w:rPr>
      </w:pPr>
    </w:p>
    <w:p w:rsidR="00D3282E" w:rsidRPr="00680226" w:rsidRDefault="00D3282E" w:rsidP="00F070E9">
      <w:pPr>
        <w:ind w:firstLine="720"/>
        <w:jc w:val="both"/>
        <w:rPr>
          <w:sz w:val="28"/>
          <w:szCs w:val="28"/>
        </w:rPr>
      </w:pPr>
    </w:p>
    <w:p w:rsidR="00F070E9" w:rsidRPr="00680226" w:rsidRDefault="00F070E9" w:rsidP="00F070E9">
      <w:pPr>
        <w:jc w:val="both"/>
        <w:rPr>
          <w:sz w:val="28"/>
          <w:szCs w:val="28"/>
        </w:rPr>
      </w:pPr>
      <w:r w:rsidRPr="00680226">
        <w:rPr>
          <w:sz w:val="28"/>
          <w:szCs w:val="28"/>
        </w:rPr>
        <w:t>Глава городского поселения</w:t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="00FA15EA" w:rsidRPr="00680226">
        <w:rPr>
          <w:sz w:val="28"/>
          <w:szCs w:val="28"/>
        </w:rPr>
        <w:t xml:space="preserve">     С. В. Глущенко</w:t>
      </w:r>
    </w:p>
    <w:p w:rsidR="00FA15EA" w:rsidRPr="00680226" w:rsidRDefault="00FA15EA" w:rsidP="006E4391">
      <w:pPr>
        <w:jc w:val="center"/>
        <w:rPr>
          <w:sz w:val="28"/>
          <w:szCs w:val="28"/>
        </w:rPr>
      </w:pPr>
    </w:p>
    <w:p w:rsidR="00D1585E" w:rsidRDefault="006E4391" w:rsidP="006E4391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 xml:space="preserve">                 </w:t>
      </w:r>
    </w:p>
    <w:p w:rsidR="00D1585E" w:rsidRDefault="00D1585E" w:rsidP="006E4391">
      <w:pPr>
        <w:jc w:val="center"/>
        <w:rPr>
          <w:sz w:val="28"/>
          <w:szCs w:val="28"/>
        </w:rPr>
      </w:pPr>
    </w:p>
    <w:p w:rsidR="00D1585E" w:rsidRDefault="00D1585E" w:rsidP="006E4391">
      <w:pPr>
        <w:jc w:val="center"/>
        <w:rPr>
          <w:sz w:val="28"/>
          <w:szCs w:val="28"/>
        </w:rPr>
      </w:pPr>
    </w:p>
    <w:p w:rsidR="00D1585E" w:rsidRDefault="00D1585E" w:rsidP="006E4391">
      <w:pPr>
        <w:jc w:val="center"/>
        <w:rPr>
          <w:sz w:val="28"/>
          <w:szCs w:val="28"/>
        </w:rPr>
      </w:pPr>
    </w:p>
    <w:p w:rsidR="00D1585E" w:rsidRDefault="00D1585E" w:rsidP="006E4391">
      <w:pPr>
        <w:jc w:val="center"/>
        <w:rPr>
          <w:sz w:val="28"/>
          <w:szCs w:val="28"/>
        </w:rPr>
      </w:pPr>
    </w:p>
    <w:p w:rsidR="00D1585E" w:rsidRDefault="00D1585E" w:rsidP="006E4391">
      <w:pPr>
        <w:jc w:val="center"/>
        <w:rPr>
          <w:sz w:val="28"/>
          <w:szCs w:val="28"/>
        </w:rPr>
      </w:pPr>
    </w:p>
    <w:p w:rsidR="00D1585E" w:rsidRDefault="00D1585E" w:rsidP="006E4391">
      <w:pPr>
        <w:jc w:val="center"/>
        <w:rPr>
          <w:sz w:val="28"/>
          <w:szCs w:val="28"/>
        </w:rPr>
      </w:pPr>
    </w:p>
    <w:p w:rsidR="00D1585E" w:rsidRDefault="00D1585E" w:rsidP="006E4391">
      <w:pPr>
        <w:jc w:val="center"/>
        <w:rPr>
          <w:sz w:val="28"/>
          <w:szCs w:val="28"/>
        </w:rPr>
      </w:pPr>
    </w:p>
    <w:p w:rsidR="006E4391" w:rsidRPr="00680226" w:rsidRDefault="006E4391" w:rsidP="006E4391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lastRenderedPageBreak/>
        <w:t xml:space="preserve">                                      </w:t>
      </w:r>
      <w:r w:rsidR="0032499E" w:rsidRPr="00680226">
        <w:rPr>
          <w:sz w:val="28"/>
          <w:szCs w:val="28"/>
        </w:rPr>
        <w:t xml:space="preserve">          </w:t>
      </w:r>
      <w:r w:rsidR="00D1585E">
        <w:rPr>
          <w:sz w:val="28"/>
          <w:szCs w:val="28"/>
        </w:rPr>
        <w:t xml:space="preserve">     </w:t>
      </w:r>
      <w:r w:rsidR="0032499E" w:rsidRPr="00680226">
        <w:rPr>
          <w:sz w:val="28"/>
          <w:szCs w:val="28"/>
        </w:rPr>
        <w:t xml:space="preserve">  </w:t>
      </w:r>
      <w:r w:rsidRPr="00680226">
        <w:rPr>
          <w:sz w:val="28"/>
          <w:szCs w:val="28"/>
        </w:rPr>
        <w:t>УТВЕРЖДЕНО</w:t>
      </w:r>
    </w:p>
    <w:p w:rsidR="006E4391" w:rsidRPr="00680226" w:rsidRDefault="006E4391" w:rsidP="006E4391">
      <w:pPr>
        <w:jc w:val="right"/>
        <w:rPr>
          <w:sz w:val="28"/>
          <w:szCs w:val="28"/>
        </w:rPr>
      </w:pPr>
      <w:r w:rsidRPr="00680226">
        <w:rPr>
          <w:sz w:val="28"/>
          <w:szCs w:val="28"/>
        </w:rPr>
        <w:t>решением Собрания депутатов</w:t>
      </w:r>
    </w:p>
    <w:p w:rsidR="006E4391" w:rsidRPr="00680226" w:rsidRDefault="006E4391" w:rsidP="006E4391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 xml:space="preserve">                                                           </w:t>
      </w:r>
      <w:r w:rsidR="00FA15EA" w:rsidRPr="00680226">
        <w:rPr>
          <w:sz w:val="28"/>
          <w:szCs w:val="28"/>
        </w:rPr>
        <w:t xml:space="preserve">      </w:t>
      </w:r>
      <w:r w:rsidRPr="00680226">
        <w:rPr>
          <w:sz w:val="28"/>
          <w:szCs w:val="28"/>
        </w:rPr>
        <w:t>от</w:t>
      </w:r>
      <w:r w:rsidR="00680226" w:rsidRPr="00680226">
        <w:rPr>
          <w:sz w:val="28"/>
          <w:szCs w:val="28"/>
        </w:rPr>
        <w:t xml:space="preserve"> 26.04.2016</w:t>
      </w:r>
      <w:r w:rsidR="00FA15EA" w:rsidRPr="00680226">
        <w:rPr>
          <w:sz w:val="28"/>
          <w:szCs w:val="28"/>
        </w:rPr>
        <w:t xml:space="preserve"> </w:t>
      </w:r>
      <w:r w:rsidRPr="00680226">
        <w:rPr>
          <w:sz w:val="28"/>
          <w:szCs w:val="28"/>
        </w:rPr>
        <w:t xml:space="preserve"> №</w:t>
      </w:r>
      <w:r w:rsidR="00680226" w:rsidRPr="00680226">
        <w:rPr>
          <w:sz w:val="28"/>
          <w:szCs w:val="28"/>
        </w:rPr>
        <w:t xml:space="preserve"> 219</w:t>
      </w:r>
    </w:p>
    <w:p w:rsidR="006E4391" w:rsidRPr="00680226" w:rsidRDefault="006E4391" w:rsidP="006E4391">
      <w:pPr>
        <w:jc w:val="center"/>
        <w:rPr>
          <w:sz w:val="28"/>
          <w:szCs w:val="28"/>
        </w:rPr>
      </w:pPr>
    </w:p>
    <w:p w:rsidR="004E10B3" w:rsidRDefault="004E10B3" w:rsidP="006E4391">
      <w:pPr>
        <w:jc w:val="center"/>
        <w:rPr>
          <w:sz w:val="28"/>
          <w:szCs w:val="28"/>
        </w:rPr>
      </w:pPr>
    </w:p>
    <w:p w:rsidR="006E4391" w:rsidRPr="00680226" w:rsidRDefault="006E4391" w:rsidP="006E4391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ПОЛОЖЕНИЕ</w:t>
      </w:r>
    </w:p>
    <w:p w:rsidR="00430F52" w:rsidRPr="00680226" w:rsidRDefault="006E4391" w:rsidP="006E4391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о создании условий для обеспечения жителей</w:t>
      </w:r>
    </w:p>
    <w:p w:rsidR="006E4391" w:rsidRPr="00680226" w:rsidRDefault="006E4391" w:rsidP="006E4391">
      <w:pPr>
        <w:jc w:val="center"/>
        <w:rPr>
          <w:sz w:val="28"/>
          <w:szCs w:val="28"/>
        </w:rPr>
      </w:pPr>
      <w:r w:rsidRPr="00680226">
        <w:rPr>
          <w:sz w:val="28"/>
          <w:szCs w:val="28"/>
        </w:rPr>
        <w:t xml:space="preserve"> Приамурского городского поселения услугами общественного питания, торговли и бытового обслуживания</w:t>
      </w:r>
    </w:p>
    <w:p w:rsidR="006E4391" w:rsidRPr="00680226" w:rsidRDefault="006E4391" w:rsidP="00112A43">
      <w:pPr>
        <w:pStyle w:val="a3"/>
        <w:jc w:val="both"/>
        <w:rPr>
          <w:sz w:val="28"/>
          <w:szCs w:val="28"/>
        </w:rPr>
      </w:pPr>
    </w:p>
    <w:p w:rsidR="00112A43" w:rsidRDefault="00112A43" w:rsidP="00112A43">
      <w:pPr>
        <w:pStyle w:val="a3"/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1. Общие положения</w:t>
      </w:r>
    </w:p>
    <w:p w:rsidR="004E10B3" w:rsidRPr="00680226" w:rsidRDefault="004E10B3" w:rsidP="00112A43">
      <w:pPr>
        <w:pStyle w:val="a3"/>
        <w:jc w:val="center"/>
        <w:rPr>
          <w:sz w:val="28"/>
          <w:szCs w:val="28"/>
        </w:rPr>
      </w:pPr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1.1. </w:t>
      </w:r>
      <w:proofErr w:type="gramStart"/>
      <w:r w:rsidRPr="00680226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4" w:history="1">
        <w:r w:rsidRPr="00680226">
          <w:rPr>
            <w:sz w:val="28"/>
            <w:szCs w:val="28"/>
          </w:rPr>
          <w:t>законом</w:t>
        </w:r>
      </w:hyperlink>
      <w:r w:rsidRPr="00680226">
        <w:rPr>
          <w:sz w:val="28"/>
          <w:szCs w:val="28"/>
        </w:rPr>
        <w:t xml:space="preserve"> от 6 октября 2003 № 131-ФЗ "Об общих принципах организации местного самоуправления в Российской Федерации" и определяет полномочия органов местного самоуправления по созданию условий для обеспечения жителей муниципального образования «Приамурское городское поселение» (далее - городское поселение) услугами общественного питания, торговли и бытового обслуживания в соответствии с установленными правилами и требованиями.</w:t>
      </w:r>
      <w:proofErr w:type="gramEnd"/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Под созданием условий понимается комплекс мер, направленных на осуществление, выполнение, организацию и управление деятельностью, обеспечивающей реализацию тех или иных прав, норм, обязательств и полномочий.</w:t>
      </w:r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1.2. В решении вопросов по созданию условий для обеспечения жителей муниципального образования городское поселение услугами общественного питания, торговли и бытового обслуживания орган местного самоуправления руководствуется:</w:t>
      </w:r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- Федеральным </w:t>
      </w:r>
      <w:hyperlink r:id="rId5" w:history="1">
        <w:r w:rsidRPr="00680226">
          <w:rPr>
            <w:sz w:val="28"/>
            <w:szCs w:val="28"/>
          </w:rPr>
          <w:t>законом</w:t>
        </w:r>
      </w:hyperlink>
      <w:r w:rsidRPr="00680226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80226">
          <w:rPr>
            <w:sz w:val="28"/>
            <w:szCs w:val="28"/>
          </w:rPr>
          <w:t>2003 г</w:t>
        </w:r>
      </w:smartTag>
      <w:r w:rsidRPr="00680226">
        <w:rPr>
          <w:sz w:val="28"/>
          <w:szCs w:val="28"/>
        </w:rPr>
        <w:t>. № 131-ФЗ "Об общих принципах организации местного самоуправления в Российской Федерации»;</w:t>
      </w:r>
    </w:p>
    <w:p w:rsidR="003D0386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-  Федеральным </w:t>
      </w:r>
      <w:hyperlink r:id="rId6" w:history="1">
        <w:r w:rsidRPr="00680226">
          <w:rPr>
            <w:sz w:val="28"/>
            <w:szCs w:val="28"/>
          </w:rPr>
          <w:t>законом</w:t>
        </w:r>
      </w:hyperlink>
      <w:r w:rsidRPr="00680226">
        <w:rPr>
          <w:sz w:val="28"/>
          <w:szCs w:val="28"/>
        </w:rPr>
        <w:t xml:space="preserve"> от 28.12.2009г. № 381-ФЗ "Об основах государственного регулирования торговой деятельности в Российской Федерации";</w:t>
      </w:r>
    </w:p>
    <w:p w:rsidR="003D0386" w:rsidRPr="00680226" w:rsidRDefault="003D0386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Федеральным законом от 30.12.2006г. № 271-ФЗ «О розничных рынках и о внесении изменений в Трудовой кодекс РФ»,</w:t>
      </w:r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-   </w:t>
      </w:r>
      <w:hyperlink r:id="rId7" w:history="1">
        <w:r w:rsidRPr="00680226">
          <w:rPr>
            <w:sz w:val="28"/>
            <w:szCs w:val="28"/>
          </w:rPr>
          <w:t>Законом</w:t>
        </w:r>
      </w:hyperlink>
      <w:r w:rsidRPr="00680226">
        <w:rPr>
          <w:sz w:val="28"/>
          <w:szCs w:val="28"/>
        </w:rPr>
        <w:t xml:space="preserve"> РФ от 07.02.1992 № 2300-1 "О защите прав потребителей";</w:t>
      </w:r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- </w:t>
      </w:r>
      <w:hyperlink r:id="rId8" w:history="1">
        <w:r w:rsidRPr="00680226">
          <w:rPr>
            <w:sz w:val="28"/>
            <w:szCs w:val="28"/>
          </w:rPr>
          <w:t>постановлением</w:t>
        </w:r>
      </w:hyperlink>
      <w:r w:rsidRPr="00680226">
        <w:rPr>
          <w:sz w:val="28"/>
          <w:szCs w:val="28"/>
        </w:rPr>
        <w:t xml:space="preserve"> Правительства РФ от 15.08.1997г. N 1025 "Об утверждении Правил бытового обслуживания населения в Российской Федерации";</w:t>
      </w:r>
    </w:p>
    <w:p w:rsidR="00112A43" w:rsidRPr="00680226" w:rsidRDefault="00112A43" w:rsidP="00112A4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- Уставом муниципального образования </w:t>
      </w:r>
      <w:r w:rsidR="003D0386" w:rsidRPr="00680226">
        <w:rPr>
          <w:sz w:val="28"/>
          <w:szCs w:val="28"/>
        </w:rPr>
        <w:t>«Приамурского городского поселения» Смидовичского муниципального района Еврейской автономной области</w:t>
      </w:r>
      <w:r w:rsidRPr="00680226">
        <w:rPr>
          <w:sz w:val="28"/>
          <w:szCs w:val="28"/>
        </w:rPr>
        <w:t>;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  <w:r w:rsidRPr="00680226">
        <w:rPr>
          <w:sz w:val="28"/>
          <w:szCs w:val="28"/>
        </w:rPr>
        <w:tab/>
        <w:t xml:space="preserve">1.3. Основной задачей по созданию условий для обеспечения жителей услугами  общественного питания, торговли и бытового обслуживания является развитие на территории городского поселения </w:t>
      </w:r>
      <w:r w:rsidRPr="00680226">
        <w:rPr>
          <w:sz w:val="28"/>
          <w:szCs w:val="28"/>
        </w:rPr>
        <w:lastRenderedPageBreak/>
        <w:t>конкурентоспособного потребительского рынка, обеспечивающего широкие возможности удовлетворения потребностей жителей в товарах, услугах торговли, общественного питания и бытового обслуживания.</w:t>
      </w:r>
    </w:p>
    <w:p w:rsidR="00112A4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Органы местного самоуправления в целях обеспечения жителей </w:t>
      </w:r>
      <w:r w:rsidR="00714CAF" w:rsidRPr="00680226">
        <w:rPr>
          <w:sz w:val="28"/>
          <w:szCs w:val="28"/>
        </w:rPr>
        <w:t>городского поселения</w:t>
      </w:r>
      <w:r w:rsidRPr="00680226">
        <w:rPr>
          <w:sz w:val="28"/>
          <w:szCs w:val="28"/>
        </w:rPr>
        <w:t xml:space="preserve"> услугами торговли:</w:t>
      </w:r>
    </w:p>
    <w:p w:rsidR="00112A4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592A9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 разрабатывают и утверждают схемы размещения нестационарных торговых объектов с учетом минимальной обеспеченности населения площадью торговых объектов</w:t>
      </w:r>
      <w:r w:rsidR="00592A93" w:rsidRPr="00680226">
        <w:rPr>
          <w:sz w:val="28"/>
          <w:szCs w:val="28"/>
        </w:rPr>
        <w:t>;</w:t>
      </w:r>
    </w:p>
    <w:p w:rsidR="00D94EB0" w:rsidRPr="00680226" w:rsidRDefault="00EF0947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принимают меры экономического стимулирования по поддержке строительства, размещению объектов социально-ориентированной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</w:t>
      </w:r>
      <w:r w:rsidR="00D94EB0" w:rsidRPr="00680226">
        <w:rPr>
          <w:sz w:val="28"/>
          <w:szCs w:val="28"/>
        </w:rPr>
        <w:t xml:space="preserve"> муниципальной собственности;</w:t>
      </w:r>
    </w:p>
    <w:p w:rsidR="00112A43" w:rsidRPr="00680226" w:rsidRDefault="00D94EB0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- </w:t>
      </w:r>
      <w:r w:rsidR="009B2DD1" w:rsidRPr="00680226">
        <w:rPr>
          <w:sz w:val="28"/>
          <w:szCs w:val="28"/>
        </w:rPr>
        <w:t>проводят анализ финансовых, экономических, социальных и иных показателей состояния торговли на территори</w:t>
      </w:r>
      <w:r w:rsidR="00BE1C7A" w:rsidRPr="00680226">
        <w:rPr>
          <w:sz w:val="28"/>
          <w:szCs w:val="28"/>
        </w:rPr>
        <w:t xml:space="preserve">и </w:t>
      </w:r>
      <w:r w:rsidR="009B2DD1" w:rsidRPr="00680226">
        <w:rPr>
          <w:sz w:val="28"/>
          <w:szCs w:val="28"/>
        </w:rPr>
        <w:t xml:space="preserve"> </w:t>
      </w:r>
      <w:r w:rsidR="00BE1C7A" w:rsidRPr="00680226">
        <w:rPr>
          <w:sz w:val="28"/>
          <w:szCs w:val="28"/>
        </w:rPr>
        <w:t xml:space="preserve">городского поселения </w:t>
      </w:r>
      <w:r w:rsidR="009B2DD1" w:rsidRPr="00680226">
        <w:rPr>
          <w:sz w:val="28"/>
          <w:szCs w:val="28"/>
        </w:rPr>
        <w:t>и анализ эффективности применения мер по развитию торговой деятельности на эт</w:t>
      </w:r>
      <w:r w:rsidR="00BE1C7A" w:rsidRPr="00680226">
        <w:rPr>
          <w:sz w:val="28"/>
          <w:szCs w:val="28"/>
        </w:rPr>
        <w:t>ой</w:t>
      </w:r>
      <w:r w:rsidR="009B2DD1" w:rsidRPr="00680226">
        <w:rPr>
          <w:sz w:val="28"/>
          <w:szCs w:val="28"/>
        </w:rPr>
        <w:t xml:space="preserve"> территори</w:t>
      </w:r>
      <w:r w:rsidR="00BE1C7A" w:rsidRPr="00680226">
        <w:rPr>
          <w:sz w:val="28"/>
          <w:szCs w:val="28"/>
        </w:rPr>
        <w:t>и</w:t>
      </w:r>
      <w:r w:rsidR="00112A43" w:rsidRPr="00680226">
        <w:rPr>
          <w:sz w:val="28"/>
          <w:szCs w:val="28"/>
        </w:rPr>
        <w:t>.</w:t>
      </w:r>
      <w:r w:rsidR="00EF0947" w:rsidRPr="00680226">
        <w:rPr>
          <w:sz w:val="28"/>
          <w:szCs w:val="28"/>
        </w:rPr>
        <w:t xml:space="preserve"> </w:t>
      </w:r>
    </w:p>
    <w:p w:rsidR="00112A4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Создание условий для обеспечения жителей городского поселения услугами торговли, общественного питания и бытового обслуживания предусматривает:</w:t>
      </w:r>
    </w:p>
    <w:p w:rsidR="00112A4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создание жителям городского поселения комфортных условий для приобретения качественных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112A4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создание конкуренции на потребительском рынке, позволяющей сдерживать рост цен, расширять ассортимент реализуемых товаров и оказываемых видов услуг, увеличивать поступление доходов в бюджет городского поселения.</w:t>
      </w:r>
    </w:p>
    <w:p w:rsidR="00112A43" w:rsidRPr="00680226" w:rsidRDefault="00112A43" w:rsidP="003D0386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1.4. Развитие потребительского рынка товаров и услуг на территории городского поселения </w:t>
      </w:r>
      <w:r w:rsidR="003D0386" w:rsidRPr="00680226">
        <w:rPr>
          <w:sz w:val="28"/>
          <w:szCs w:val="28"/>
        </w:rPr>
        <w:t xml:space="preserve"> </w:t>
      </w:r>
      <w:r w:rsidRPr="00680226">
        <w:rPr>
          <w:sz w:val="28"/>
          <w:szCs w:val="28"/>
        </w:rPr>
        <w:t>направлено на обеспечение для населения доступности потребительского рынка в цивилизованных формах его организации.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</w:p>
    <w:p w:rsidR="00112A43" w:rsidRPr="00680226" w:rsidRDefault="00112A43" w:rsidP="003D0386">
      <w:pPr>
        <w:pStyle w:val="a3"/>
        <w:ind w:firstLine="708"/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2.  Основные полномочия органов местного самоуправления городского поселения по созданию условий</w:t>
      </w:r>
      <w:r w:rsidR="00BE1C7A" w:rsidRPr="00680226">
        <w:rPr>
          <w:sz w:val="28"/>
          <w:szCs w:val="28"/>
        </w:rPr>
        <w:t xml:space="preserve"> </w:t>
      </w:r>
      <w:r w:rsidRPr="00680226">
        <w:rPr>
          <w:sz w:val="28"/>
          <w:szCs w:val="28"/>
        </w:rPr>
        <w:t xml:space="preserve"> для обеспечения жителей услугами общественного питания, торговли и бытового обслуживания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2.1. К полномочиям Со</w:t>
      </w:r>
      <w:r w:rsidR="008D47D3" w:rsidRPr="00680226">
        <w:rPr>
          <w:sz w:val="28"/>
          <w:szCs w:val="28"/>
        </w:rPr>
        <w:t xml:space="preserve">брания </w:t>
      </w:r>
      <w:r w:rsidRPr="00680226">
        <w:rPr>
          <w:sz w:val="28"/>
          <w:szCs w:val="28"/>
        </w:rPr>
        <w:t>депутатов городского поселения относится принятие нормативных правовых актов в рамках компетенции, определенной действующим законодательством.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2.2. К полномочиям администрации городского поселения в сфере общественного питания, торговли и бытового обслуживания относятся: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lastRenderedPageBreak/>
        <w:t xml:space="preserve">- создание условий для бесперебойной торговли продовольственными и непродовольственными товарами, оказание услуг, обеспечивающих спрос и потребности жителей городского поселения </w:t>
      </w:r>
      <w:r w:rsidR="008D47D3" w:rsidRPr="00680226">
        <w:rPr>
          <w:sz w:val="28"/>
          <w:szCs w:val="28"/>
        </w:rPr>
        <w:t xml:space="preserve"> </w:t>
      </w:r>
      <w:r w:rsidRPr="00680226">
        <w:rPr>
          <w:sz w:val="28"/>
          <w:szCs w:val="28"/>
        </w:rPr>
        <w:t xml:space="preserve"> в товарах и услугах торговли, общественного питания и бытового обслуживания;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планирование оптимального размещения сети организаций торговли, общественного питания, бытового обслуживания населения, обеспечивающего территориальную доступность товаров и услуг;</w:t>
      </w:r>
    </w:p>
    <w:p w:rsidR="00112A43" w:rsidRPr="00680226" w:rsidRDefault="00112A43" w:rsidP="008D47D3">
      <w:pPr>
        <w:pStyle w:val="a3"/>
        <w:ind w:firstLine="708"/>
        <w:jc w:val="both"/>
        <w:rPr>
          <w:b/>
          <w:bCs/>
          <w:color w:val="000000"/>
          <w:sz w:val="28"/>
          <w:szCs w:val="28"/>
        </w:rPr>
      </w:pPr>
      <w:r w:rsidRPr="00680226">
        <w:rPr>
          <w:sz w:val="28"/>
          <w:szCs w:val="28"/>
        </w:rPr>
        <w:t xml:space="preserve">- обеспечение населения условиями приобретения товаров через стационарную, </w:t>
      </w:r>
      <w:r w:rsidR="00405A0C" w:rsidRPr="00680226">
        <w:rPr>
          <w:sz w:val="28"/>
          <w:szCs w:val="28"/>
        </w:rPr>
        <w:t xml:space="preserve">нестационарную, </w:t>
      </w:r>
      <w:r w:rsidRPr="00680226">
        <w:rPr>
          <w:sz w:val="28"/>
          <w:szCs w:val="28"/>
        </w:rPr>
        <w:t>мелкорозничную сеть и выездную торговлю;</w:t>
      </w:r>
      <w:r w:rsidR="00405A0C" w:rsidRPr="00680226">
        <w:rPr>
          <w:b/>
          <w:bCs/>
          <w:color w:val="000000"/>
          <w:sz w:val="28"/>
          <w:szCs w:val="28"/>
        </w:rPr>
        <w:t xml:space="preserve"> </w:t>
      </w:r>
    </w:p>
    <w:p w:rsidR="00405A0C" w:rsidRPr="00680226" w:rsidRDefault="00405A0C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bCs/>
          <w:color w:val="000000"/>
          <w:sz w:val="28"/>
          <w:szCs w:val="28"/>
        </w:rPr>
        <w:t>- утверждение схем размещения нестационарных торговых объектов;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создание условий для удовлетворения спроса жителей на социально значимые бытовые услуги (парикмахерские, ритуальные, услуги бани, ремонта одежды и обуви);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формирование конкурентной среды, поддержка и развитие предпринимательской деятельности на потребительском рынке товаров и услуг;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рассмотрение обращений, жалоб жителей по вопросам работы предприятий потребительского рынка;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осуществление контроля в пределах своей компетенции за соблюдением законодательства в области розничной продажи отдельных видов товаров, санитарных норм и правил реализации товаров населению;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разработка проектов правовых актов и внесение предложений о совершенствовании нормативного правового обеспечения деятельности администрации муниципального образования по созданию условий для обеспечения жителей услугами торговли, общественного питания и бытового обслуживания;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организация работы предприятий торговли и общественного питания в период проведения праздников и культурно-массовых мероприятий;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прием и проведение устных консультаций граждан и организаций по вопросам организации торговли, бытового обслуживания, реализации товаров;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проведение мониторинга, анализ состояния и развития потребительского рынка в сфере торговли, общественного питания и бытового обслуживания (в т.ч. ведение дислокации объектов потребительского рынка);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lastRenderedPageBreak/>
        <w:t>- проведение мероприятий по упорядочению работы объектов мелкорозничной торговой сети, рынков;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взаимодействие с уполномоченными органами государственной власти по предупреждению, выявлению правонарушений в сфере потребительского рынка, в том числе путем проведения рейдов;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оказание содействия продвижению на потребительский рынок товаров местных производителей;</w:t>
      </w:r>
    </w:p>
    <w:p w:rsidR="00112A43" w:rsidRPr="00680226" w:rsidRDefault="00112A43" w:rsidP="008D47D3">
      <w:pPr>
        <w:pStyle w:val="a3"/>
        <w:ind w:firstLine="708"/>
        <w:jc w:val="both"/>
        <w:rPr>
          <w:sz w:val="28"/>
          <w:szCs w:val="28"/>
        </w:rPr>
      </w:pPr>
      <w:r w:rsidRPr="00680226">
        <w:rPr>
          <w:sz w:val="28"/>
          <w:szCs w:val="28"/>
        </w:rPr>
        <w:t>- взаимодействие с субъектами предпринимательской деятельности в сфере торговли, общественного питания и бытового обслуживания.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  <w:r w:rsidRPr="00680226">
        <w:rPr>
          <w:sz w:val="28"/>
          <w:szCs w:val="28"/>
        </w:rPr>
        <w:tab/>
      </w:r>
    </w:p>
    <w:p w:rsidR="00112A43" w:rsidRPr="00680226" w:rsidRDefault="00112A43" w:rsidP="008D47D3">
      <w:pPr>
        <w:pStyle w:val="a3"/>
        <w:jc w:val="center"/>
        <w:rPr>
          <w:sz w:val="28"/>
          <w:szCs w:val="28"/>
        </w:rPr>
      </w:pPr>
      <w:r w:rsidRPr="00680226">
        <w:rPr>
          <w:sz w:val="28"/>
          <w:szCs w:val="28"/>
        </w:rPr>
        <w:t>3. Исполнение полномочий органов местного самоуправления городского поселения  по созданию условий для обеспечения жителей услугами общественного питания, торговли и бытового обслуживания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             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     3.1.  Реализация мер по созданию условий для обеспечения жителей городского поселения услугами общественного питания, торговли и бытового обслуживания осуществляется в рамках полномочий органов местного самоуправления городского поселения.                </w:t>
      </w:r>
    </w:p>
    <w:p w:rsidR="00112A43" w:rsidRPr="00680226" w:rsidRDefault="00112A43" w:rsidP="00112A43">
      <w:pPr>
        <w:pStyle w:val="a3"/>
        <w:jc w:val="both"/>
        <w:rPr>
          <w:sz w:val="28"/>
          <w:szCs w:val="28"/>
        </w:rPr>
      </w:pPr>
      <w:r w:rsidRPr="00680226">
        <w:rPr>
          <w:sz w:val="28"/>
          <w:szCs w:val="28"/>
        </w:rPr>
        <w:t xml:space="preserve">        Исполнение полномочий по созданию условий для обеспечения жителей городского поселения услугами общественного питания, торговли и бытового обслуживания является расходным обяз</w:t>
      </w:r>
      <w:r w:rsidR="008D47D3" w:rsidRPr="00680226">
        <w:rPr>
          <w:sz w:val="28"/>
          <w:szCs w:val="28"/>
        </w:rPr>
        <w:t xml:space="preserve">ательством городского поселения. </w:t>
      </w:r>
      <w:r w:rsidRPr="00680226">
        <w:rPr>
          <w:sz w:val="28"/>
          <w:szCs w:val="28"/>
        </w:rPr>
        <w:t>Исполнение полномочий возможно за счет иных источников финансирования согласно действующ</w:t>
      </w:r>
      <w:r w:rsidR="001F64FD" w:rsidRPr="00680226">
        <w:rPr>
          <w:sz w:val="28"/>
          <w:szCs w:val="28"/>
        </w:rPr>
        <w:t>его</w:t>
      </w:r>
      <w:r w:rsidRPr="00680226">
        <w:rPr>
          <w:sz w:val="28"/>
          <w:szCs w:val="28"/>
        </w:rPr>
        <w:t xml:space="preserve"> законодательством Российской Федерации.</w:t>
      </w:r>
    </w:p>
    <w:p w:rsidR="00112A43" w:rsidRDefault="00112A4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p w:rsidR="004E10B3" w:rsidRDefault="004E10B3" w:rsidP="00112A43">
      <w:pPr>
        <w:pStyle w:val="a3"/>
        <w:jc w:val="both"/>
        <w:rPr>
          <w:sz w:val="28"/>
          <w:szCs w:val="28"/>
        </w:rPr>
      </w:pPr>
    </w:p>
    <w:sectPr w:rsidR="004E10B3" w:rsidSect="00F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070E9"/>
    <w:rsid w:val="00001BCC"/>
    <w:rsid w:val="0001033E"/>
    <w:rsid w:val="00112A43"/>
    <w:rsid w:val="001131A1"/>
    <w:rsid w:val="00185A65"/>
    <w:rsid w:val="001F64FD"/>
    <w:rsid w:val="002429B8"/>
    <w:rsid w:val="00247BE4"/>
    <w:rsid w:val="002C38E5"/>
    <w:rsid w:val="0032499E"/>
    <w:rsid w:val="003B6F0A"/>
    <w:rsid w:val="003D0386"/>
    <w:rsid w:val="00405A0C"/>
    <w:rsid w:val="004242DE"/>
    <w:rsid w:val="00430F52"/>
    <w:rsid w:val="00455AA2"/>
    <w:rsid w:val="004841AC"/>
    <w:rsid w:val="004A2612"/>
    <w:rsid w:val="004A33CB"/>
    <w:rsid w:val="004C4BBA"/>
    <w:rsid w:val="004E10B3"/>
    <w:rsid w:val="0053279D"/>
    <w:rsid w:val="00583CAC"/>
    <w:rsid w:val="00592A93"/>
    <w:rsid w:val="0062377D"/>
    <w:rsid w:val="00680226"/>
    <w:rsid w:val="00694D25"/>
    <w:rsid w:val="006C2D14"/>
    <w:rsid w:val="006E4391"/>
    <w:rsid w:val="00713FA9"/>
    <w:rsid w:val="00714CAF"/>
    <w:rsid w:val="00763655"/>
    <w:rsid w:val="007956FA"/>
    <w:rsid w:val="007C2650"/>
    <w:rsid w:val="008D47D3"/>
    <w:rsid w:val="00922C8C"/>
    <w:rsid w:val="0095630C"/>
    <w:rsid w:val="00975C75"/>
    <w:rsid w:val="00987787"/>
    <w:rsid w:val="009B2DD1"/>
    <w:rsid w:val="009D4845"/>
    <w:rsid w:val="009F1FE1"/>
    <w:rsid w:val="009F7128"/>
    <w:rsid w:val="00A27615"/>
    <w:rsid w:val="00A30F11"/>
    <w:rsid w:val="00AB524E"/>
    <w:rsid w:val="00AC50B1"/>
    <w:rsid w:val="00BE1C7A"/>
    <w:rsid w:val="00D1585E"/>
    <w:rsid w:val="00D3282E"/>
    <w:rsid w:val="00D94EB0"/>
    <w:rsid w:val="00E07C8D"/>
    <w:rsid w:val="00E16E07"/>
    <w:rsid w:val="00E417BA"/>
    <w:rsid w:val="00E57354"/>
    <w:rsid w:val="00EF0947"/>
    <w:rsid w:val="00F070E9"/>
    <w:rsid w:val="00F407EA"/>
    <w:rsid w:val="00F7255C"/>
    <w:rsid w:val="00FA15EA"/>
    <w:rsid w:val="00F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0E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A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1"/>
    <w:qFormat/>
    <w:rsid w:val="00112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47BE4"/>
    <w:pPr>
      <w:spacing w:line="278" w:lineRule="exact"/>
      <w:ind w:firstLine="547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247BE4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47B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4242DE"/>
  </w:style>
  <w:style w:type="character" w:styleId="a4">
    <w:name w:val="Hyperlink"/>
    <w:basedOn w:val="a0"/>
    <w:uiPriority w:val="99"/>
    <w:unhideWhenUsed/>
    <w:rsid w:val="004242DE"/>
    <w:rPr>
      <w:color w:val="0000FF"/>
      <w:u w:val="single"/>
    </w:rPr>
  </w:style>
  <w:style w:type="paragraph" w:styleId="a5">
    <w:name w:val="Balloon Text"/>
    <w:basedOn w:val="a"/>
    <w:link w:val="a6"/>
    <w:rsid w:val="00010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16D5318246E9EE9BCFE96751DA28E7D7CFAD6A98C30A71ED59A39I0w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16D5318246E9EE9BCFE96751DA28E797CF7D5AE8E6DAD168C963B05IBw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16D5318246E9EE9BCFE96751DA28E797DFAD0AB806DAD168C963B05IBw2G" TargetMode="External"/><Relationship Id="rId5" Type="http://schemas.openxmlformats.org/officeDocument/2006/relationships/hyperlink" Target="consultantplus://offline/ref=DFF16D5318246E9EE9BCFE96751DA28E797FF0DAA8856DAD168C963B05B2A9A29D26A51B72F0DAADI0w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FF16D5318246E9EE9BCFE96751DA28E797FF0DAA8856DAD168C963B05B2A9A29D26A51B72F0DAADI0w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10392</CharactersWithSpaces>
  <SharedDoc>false</SharedDoc>
  <HLinks>
    <vt:vector size="30" baseType="variant">
      <vt:variant>
        <vt:i4>6357093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consultantplus://offline/ref=DFF16D5318246E9EE9BCFE96751DA28E7D7CFAD6A98C30A71ED59A39I0w2G</vt:lpwstr>
      </vt:variant>
      <vt:variant>
        <vt:lpwstr/>
      </vt:variant>
      <vt:variant>
        <vt:i4>524382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consultantplus://offline/ref=DFF16D5318246E9EE9BCFE96751DA28E797CF7D5AE8E6DAD168C963B05IBw2G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consultantplus://offline/ref=DFF16D5318246E9EE9BCFE96751DA28E797DFAD0AB806DAD168C963B05IBw2G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consultantplus://offline/ref=DFF16D5318246E9EE9BCFE96751DA28E797FF0DAA8856DAD168C963B05B2A9A29D26A51B72F0DAADI0w9G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consultantplus://offline/ref=DFF16D5318246E9EE9BCFE96751DA28E797FF0DAA8856DAD168C963B05B2A9A29D26A51B72F0DAADI0w9G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cp:lastPrinted>2016-04-28T21:54:00Z</cp:lastPrinted>
  <dcterms:created xsi:type="dcterms:W3CDTF">2018-04-24T00:36:00Z</dcterms:created>
  <dcterms:modified xsi:type="dcterms:W3CDTF">2018-05-10T03:27:00Z</dcterms:modified>
</cp:coreProperties>
</file>