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C1" w:rsidRDefault="000E52C1" w:rsidP="000E52C1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0E52C1" w:rsidRDefault="000E52C1" w:rsidP="000E52C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0E52C1" w:rsidRDefault="000E52C1" w:rsidP="000E52C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0E52C1" w:rsidRDefault="000E52C1" w:rsidP="000E52C1">
      <w:pPr>
        <w:jc w:val="center"/>
        <w:rPr>
          <w:sz w:val="28"/>
          <w:szCs w:val="28"/>
        </w:rPr>
      </w:pPr>
    </w:p>
    <w:p w:rsidR="000E52C1" w:rsidRDefault="000E52C1" w:rsidP="000E52C1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0E52C1" w:rsidRDefault="000E52C1" w:rsidP="000E52C1">
      <w:pPr>
        <w:tabs>
          <w:tab w:val="left" w:pos="1520"/>
        </w:tabs>
        <w:jc w:val="center"/>
        <w:rPr>
          <w:sz w:val="28"/>
          <w:szCs w:val="28"/>
        </w:rPr>
      </w:pPr>
    </w:p>
    <w:p w:rsidR="000E52C1" w:rsidRDefault="000E52C1" w:rsidP="000E52C1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52C1" w:rsidRDefault="000E52C1" w:rsidP="000E52C1">
      <w:pPr>
        <w:tabs>
          <w:tab w:val="left" w:pos="1520"/>
        </w:tabs>
        <w:jc w:val="center"/>
        <w:rPr>
          <w:sz w:val="28"/>
          <w:szCs w:val="28"/>
        </w:rPr>
      </w:pPr>
    </w:p>
    <w:p w:rsidR="000E52C1" w:rsidRDefault="00A95773" w:rsidP="00A95773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19 апреля 2017 № 718</w:t>
      </w:r>
    </w:p>
    <w:p w:rsidR="000E52C1" w:rsidRDefault="000E52C1" w:rsidP="000E52C1">
      <w:pPr>
        <w:tabs>
          <w:tab w:val="left" w:pos="1520"/>
        </w:tabs>
        <w:jc w:val="center"/>
        <w:rPr>
          <w:sz w:val="28"/>
          <w:szCs w:val="28"/>
        </w:rPr>
      </w:pPr>
    </w:p>
    <w:p w:rsidR="000E52C1" w:rsidRDefault="000E52C1" w:rsidP="000E52C1">
      <w:pPr>
        <w:jc w:val="center"/>
      </w:pPr>
    </w:p>
    <w:p w:rsidR="000E52C1" w:rsidRPr="00574933" w:rsidRDefault="000E52C1" w:rsidP="00574933">
      <w:pPr>
        <w:jc w:val="both"/>
        <w:rPr>
          <w:b/>
          <w:sz w:val="28"/>
          <w:szCs w:val="28"/>
        </w:rPr>
      </w:pPr>
      <w:r w:rsidRPr="007B0919">
        <w:rPr>
          <w:rStyle w:val="spfo1"/>
          <w:bCs/>
          <w:sz w:val="28"/>
          <w:szCs w:val="28"/>
        </w:rPr>
        <w:t>О</w:t>
      </w:r>
      <w:r w:rsidR="005F682C">
        <w:rPr>
          <w:rStyle w:val="spfo1"/>
          <w:bCs/>
          <w:sz w:val="28"/>
          <w:szCs w:val="28"/>
        </w:rPr>
        <w:t xml:space="preserve"> внесении изменений в </w:t>
      </w:r>
      <w:r w:rsidR="00A76BF4">
        <w:rPr>
          <w:rStyle w:val="spfo1"/>
          <w:bCs/>
          <w:sz w:val="28"/>
          <w:szCs w:val="28"/>
        </w:rPr>
        <w:t>муниципальную программу</w:t>
      </w:r>
      <w:r w:rsidR="00574933">
        <w:rPr>
          <w:rStyle w:val="spfo1"/>
          <w:bCs/>
          <w:sz w:val="28"/>
          <w:szCs w:val="28"/>
        </w:rPr>
        <w:t xml:space="preserve"> «</w:t>
      </w:r>
      <w:r w:rsidR="00A76BF4">
        <w:rPr>
          <w:rStyle w:val="spfo1"/>
          <w:bCs/>
          <w:sz w:val="28"/>
          <w:szCs w:val="28"/>
        </w:rPr>
        <w:t>Культура муниципального образования «Приамурское городское поселение» на 2017-2019 годы»</w:t>
      </w:r>
      <w:r w:rsidR="00574933">
        <w:rPr>
          <w:rStyle w:val="spfo1"/>
          <w:bCs/>
          <w:sz w:val="28"/>
          <w:szCs w:val="28"/>
        </w:rPr>
        <w:t xml:space="preserve">, утвержденную </w:t>
      </w:r>
      <w:r w:rsidR="005F682C">
        <w:rPr>
          <w:rStyle w:val="spfo1"/>
          <w:bCs/>
          <w:sz w:val="28"/>
          <w:szCs w:val="28"/>
        </w:rPr>
        <w:t>постановление</w:t>
      </w:r>
      <w:r w:rsidR="00574933">
        <w:rPr>
          <w:rStyle w:val="spfo1"/>
          <w:bCs/>
          <w:sz w:val="28"/>
          <w:szCs w:val="28"/>
        </w:rPr>
        <w:t>м</w:t>
      </w:r>
      <w:r w:rsidR="00A76BF4">
        <w:rPr>
          <w:rStyle w:val="spfo1"/>
          <w:bCs/>
          <w:sz w:val="28"/>
          <w:szCs w:val="28"/>
        </w:rPr>
        <w:t xml:space="preserve"> администрации городского поселения от 13.02.2017 №</w:t>
      </w:r>
      <w:r w:rsidR="00686FEB">
        <w:rPr>
          <w:rStyle w:val="spfo1"/>
          <w:bCs/>
          <w:sz w:val="28"/>
          <w:szCs w:val="28"/>
        </w:rPr>
        <w:t xml:space="preserve"> </w:t>
      </w:r>
      <w:r w:rsidR="00A76BF4">
        <w:rPr>
          <w:rStyle w:val="spfo1"/>
          <w:bCs/>
          <w:sz w:val="28"/>
          <w:szCs w:val="28"/>
        </w:rPr>
        <w:t>276</w:t>
      </w:r>
      <w:r w:rsidR="005F682C">
        <w:rPr>
          <w:rStyle w:val="spfo1"/>
          <w:bCs/>
          <w:sz w:val="28"/>
          <w:szCs w:val="28"/>
        </w:rPr>
        <w:t xml:space="preserve"> </w:t>
      </w:r>
    </w:p>
    <w:p w:rsidR="000E52C1" w:rsidRPr="007B0919" w:rsidRDefault="000E52C1" w:rsidP="000E52C1">
      <w:pPr>
        <w:jc w:val="both"/>
        <w:rPr>
          <w:sz w:val="28"/>
          <w:szCs w:val="28"/>
        </w:rPr>
      </w:pPr>
    </w:p>
    <w:p w:rsidR="000E52C1" w:rsidRPr="004A6532" w:rsidRDefault="000E52C1" w:rsidP="000E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666B">
        <w:rPr>
          <w:sz w:val="28"/>
          <w:szCs w:val="28"/>
        </w:rPr>
        <w:t xml:space="preserve">На основании Федерального </w:t>
      </w:r>
      <w:r>
        <w:rPr>
          <w:sz w:val="28"/>
          <w:szCs w:val="28"/>
        </w:rPr>
        <w:t xml:space="preserve"> закона  </w:t>
      </w:r>
      <w:r w:rsidRPr="00EC666B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EC666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Приамурского </w:t>
      </w:r>
      <w:r w:rsidRPr="00F14EEE">
        <w:rPr>
          <w:sz w:val="28"/>
          <w:szCs w:val="28"/>
        </w:rPr>
        <w:t>городского поселения Смидовичского района, Еврейской автономной</w:t>
      </w:r>
      <w:r>
        <w:rPr>
          <w:sz w:val="28"/>
          <w:szCs w:val="28"/>
        </w:rPr>
        <w:t xml:space="preserve"> области</w:t>
      </w:r>
      <w:r w:rsidRPr="00EC666B">
        <w:rPr>
          <w:sz w:val="28"/>
          <w:szCs w:val="28"/>
        </w:rPr>
        <w:t xml:space="preserve">  администрация</w:t>
      </w:r>
      <w:r>
        <w:rPr>
          <w:sz w:val="28"/>
          <w:szCs w:val="28"/>
        </w:rPr>
        <w:t xml:space="preserve"> Приамурского городского поселения</w:t>
      </w:r>
      <w:r w:rsidRPr="00EC666B">
        <w:rPr>
          <w:sz w:val="28"/>
          <w:szCs w:val="28"/>
        </w:rPr>
        <w:t xml:space="preserve"> </w:t>
      </w:r>
    </w:p>
    <w:p w:rsidR="000E52C1" w:rsidRPr="004A6532" w:rsidRDefault="000E52C1" w:rsidP="000E52C1">
      <w:pPr>
        <w:rPr>
          <w:sz w:val="28"/>
          <w:szCs w:val="28"/>
        </w:rPr>
      </w:pPr>
      <w:r w:rsidRPr="004A6532">
        <w:rPr>
          <w:rStyle w:val="spfo1"/>
          <w:sz w:val="28"/>
          <w:szCs w:val="28"/>
        </w:rPr>
        <w:t>ПОСТАНОВЛЯЕТ:</w:t>
      </w:r>
    </w:p>
    <w:p w:rsidR="00574933" w:rsidRDefault="000E52C1" w:rsidP="00574933">
      <w:pPr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        </w:t>
      </w:r>
      <w:r w:rsidRPr="00AA19CF">
        <w:rPr>
          <w:rStyle w:val="spfo1"/>
          <w:sz w:val="28"/>
          <w:szCs w:val="28"/>
        </w:rPr>
        <w:t xml:space="preserve">1. </w:t>
      </w:r>
      <w:r w:rsidR="005F682C">
        <w:rPr>
          <w:rStyle w:val="spfo1"/>
          <w:sz w:val="28"/>
          <w:szCs w:val="28"/>
        </w:rPr>
        <w:t>Внести в</w:t>
      </w:r>
      <w:r w:rsidR="00574933" w:rsidRPr="00574933">
        <w:rPr>
          <w:rStyle w:val="spfo1"/>
          <w:bCs/>
          <w:sz w:val="28"/>
          <w:szCs w:val="28"/>
        </w:rPr>
        <w:t xml:space="preserve"> </w:t>
      </w:r>
      <w:r w:rsidR="00574933">
        <w:rPr>
          <w:rStyle w:val="spfo1"/>
          <w:bCs/>
          <w:sz w:val="28"/>
          <w:szCs w:val="28"/>
        </w:rPr>
        <w:t>муниципальную программу «Культура муниципального образования «Приамурское городское поселение» на 2017-2019 годы», утвержденную постановлением администрации городского поселения от 13.02.2017 №</w:t>
      </w:r>
      <w:r w:rsidR="00905A45">
        <w:rPr>
          <w:rStyle w:val="spfo1"/>
          <w:bCs/>
          <w:sz w:val="28"/>
          <w:szCs w:val="28"/>
        </w:rPr>
        <w:t xml:space="preserve"> </w:t>
      </w:r>
      <w:r w:rsidR="00574933">
        <w:rPr>
          <w:rStyle w:val="spfo1"/>
          <w:bCs/>
          <w:sz w:val="28"/>
          <w:szCs w:val="28"/>
        </w:rPr>
        <w:t xml:space="preserve">276 </w:t>
      </w:r>
      <w:r w:rsidR="005F682C">
        <w:rPr>
          <w:rStyle w:val="spfo1"/>
          <w:sz w:val="28"/>
          <w:szCs w:val="28"/>
        </w:rPr>
        <w:t xml:space="preserve"> «Об утверждении</w:t>
      </w:r>
      <w:r w:rsidRPr="00AA19CF">
        <w:rPr>
          <w:rStyle w:val="spfo1"/>
          <w:sz w:val="28"/>
          <w:szCs w:val="28"/>
        </w:rPr>
        <w:t xml:space="preserve"> муниципальн</w:t>
      </w:r>
      <w:r w:rsidR="005F682C">
        <w:rPr>
          <w:rStyle w:val="spfo1"/>
          <w:sz w:val="28"/>
          <w:szCs w:val="28"/>
        </w:rPr>
        <w:t>ой</w:t>
      </w:r>
      <w:r w:rsidR="005F682C">
        <w:rPr>
          <w:rStyle w:val="spfo1"/>
          <w:sz w:val="28"/>
          <w:szCs w:val="28"/>
        </w:rPr>
        <w:tab/>
      </w:r>
      <w:r w:rsidRPr="00AA19CF">
        <w:rPr>
          <w:rStyle w:val="spfo1"/>
          <w:sz w:val="28"/>
          <w:szCs w:val="28"/>
        </w:rPr>
        <w:t xml:space="preserve">  программ</w:t>
      </w:r>
      <w:r w:rsidR="005F682C">
        <w:rPr>
          <w:rStyle w:val="spfo1"/>
          <w:sz w:val="28"/>
          <w:szCs w:val="28"/>
        </w:rPr>
        <w:t>ы</w:t>
      </w:r>
      <w:r w:rsidRPr="00AA19CF">
        <w:rPr>
          <w:rStyle w:val="spfo1"/>
          <w:sz w:val="28"/>
          <w:szCs w:val="28"/>
        </w:rPr>
        <w:t xml:space="preserve"> "</w:t>
      </w:r>
      <w:r w:rsidR="0048207B">
        <w:rPr>
          <w:rStyle w:val="spfo1"/>
          <w:sz w:val="28"/>
          <w:szCs w:val="28"/>
        </w:rPr>
        <w:t>Культура муниципального образования «Приамурское городское поселение» на</w:t>
      </w:r>
      <w:r w:rsidRPr="00AA19CF">
        <w:rPr>
          <w:sz w:val="28"/>
          <w:szCs w:val="28"/>
        </w:rPr>
        <w:t xml:space="preserve"> 201</w:t>
      </w:r>
      <w:r>
        <w:rPr>
          <w:sz w:val="28"/>
          <w:szCs w:val="28"/>
        </w:rPr>
        <w:t>7-2019</w:t>
      </w:r>
      <w:r w:rsidRPr="00AA19C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A19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7E62">
        <w:rPr>
          <w:rStyle w:val="spfo1"/>
          <w:sz w:val="28"/>
          <w:szCs w:val="28"/>
        </w:rPr>
        <w:t>(далее - Программа</w:t>
      </w:r>
      <w:r w:rsidRPr="0091298B">
        <w:rPr>
          <w:rStyle w:val="spfo1"/>
          <w:sz w:val="28"/>
          <w:szCs w:val="28"/>
        </w:rPr>
        <w:t>)</w:t>
      </w:r>
      <w:r w:rsidR="005F682C">
        <w:rPr>
          <w:rStyle w:val="spfo1"/>
          <w:sz w:val="28"/>
          <w:szCs w:val="28"/>
        </w:rPr>
        <w:t xml:space="preserve"> </w:t>
      </w:r>
      <w:r w:rsidR="005F682C" w:rsidRPr="005F682C">
        <w:rPr>
          <w:rStyle w:val="spfo1"/>
          <w:sz w:val="28"/>
          <w:szCs w:val="28"/>
        </w:rPr>
        <w:t>следующие изменения</w:t>
      </w:r>
      <w:r w:rsidR="005F682C">
        <w:rPr>
          <w:rStyle w:val="spfo1"/>
          <w:sz w:val="28"/>
          <w:szCs w:val="28"/>
        </w:rPr>
        <w:t>:</w:t>
      </w:r>
    </w:p>
    <w:p w:rsidR="005F682C" w:rsidRDefault="0090346E" w:rsidP="00574933">
      <w:pPr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1.1.</w:t>
      </w:r>
      <w:r>
        <w:rPr>
          <w:rStyle w:val="spfo1"/>
          <w:sz w:val="28"/>
          <w:szCs w:val="28"/>
        </w:rPr>
        <w:tab/>
      </w:r>
      <w:r w:rsidR="00574933">
        <w:rPr>
          <w:rStyle w:val="spfo1"/>
          <w:sz w:val="28"/>
          <w:szCs w:val="28"/>
        </w:rPr>
        <w:t xml:space="preserve">Строку 8 </w:t>
      </w:r>
      <w:r w:rsidR="005F682C">
        <w:rPr>
          <w:rStyle w:val="spfo1"/>
          <w:sz w:val="28"/>
          <w:szCs w:val="28"/>
        </w:rPr>
        <w:t>раздела 1 «</w:t>
      </w:r>
      <w:r w:rsidR="00574933">
        <w:rPr>
          <w:rStyle w:val="spfo1"/>
          <w:sz w:val="28"/>
          <w:szCs w:val="28"/>
        </w:rPr>
        <w:t>Паспорт муниципальной программы»</w:t>
      </w:r>
      <w:r w:rsidR="005F682C">
        <w:rPr>
          <w:rStyle w:val="spfo1"/>
          <w:sz w:val="28"/>
          <w:szCs w:val="28"/>
        </w:rPr>
        <w:t xml:space="preserve"> изложить в следующей редакции:</w:t>
      </w:r>
    </w:p>
    <w:p w:rsidR="00574933" w:rsidRDefault="00574933" w:rsidP="0090346E">
      <w:pPr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«</w:t>
      </w:r>
    </w:p>
    <w:tbl>
      <w:tblPr>
        <w:tblStyle w:val="a8"/>
        <w:tblW w:w="0" w:type="auto"/>
        <w:tblInd w:w="392" w:type="dxa"/>
        <w:tblLook w:val="04A0"/>
      </w:tblPr>
      <w:tblGrid>
        <w:gridCol w:w="2268"/>
        <w:gridCol w:w="6662"/>
      </w:tblGrid>
      <w:tr w:rsidR="00574933" w:rsidTr="0090346E">
        <w:tc>
          <w:tcPr>
            <w:tcW w:w="2268" w:type="dxa"/>
          </w:tcPr>
          <w:p w:rsidR="00574933" w:rsidRDefault="0090346E" w:rsidP="00574933">
            <w:pPr>
              <w:jc w:val="both"/>
              <w:rPr>
                <w:rStyle w:val="spfo1"/>
                <w:sz w:val="28"/>
                <w:szCs w:val="28"/>
              </w:rPr>
            </w:pPr>
            <w:r w:rsidRPr="000C3117">
              <w:rPr>
                <w:sz w:val="24"/>
                <w:szCs w:val="24"/>
              </w:rPr>
              <w:t>Объем и источники муниципальной программы</w:t>
            </w:r>
          </w:p>
        </w:tc>
        <w:tc>
          <w:tcPr>
            <w:tcW w:w="6662" w:type="dxa"/>
          </w:tcPr>
          <w:p w:rsidR="0090346E" w:rsidRPr="0090346E" w:rsidRDefault="0090346E" w:rsidP="0090346E">
            <w:pPr>
              <w:pStyle w:val="ConsPlusNormal"/>
              <w:widowControl/>
              <w:ind w:firstLine="0"/>
              <w:jc w:val="both"/>
              <w:rPr>
                <w:rStyle w:val="spfo1"/>
                <w:rFonts w:ascii="Times New Roman" w:hAnsi="Times New Roman" w:cs="Times New Roman"/>
                <w:sz w:val="24"/>
                <w:szCs w:val="24"/>
              </w:rPr>
            </w:pPr>
            <w:r w:rsidRPr="0090346E">
              <w:rPr>
                <w:rStyle w:val="spfo1"/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90346E" w:rsidRPr="0090346E" w:rsidRDefault="0090346E" w:rsidP="0090346E">
            <w:pPr>
              <w:pStyle w:val="ConsPlusNormal"/>
              <w:widowControl/>
              <w:ind w:firstLine="0"/>
              <w:jc w:val="both"/>
              <w:rPr>
                <w:rStyle w:val="spfo1"/>
                <w:rFonts w:ascii="Times New Roman" w:hAnsi="Times New Roman" w:cs="Times New Roman"/>
                <w:sz w:val="24"/>
                <w:szCs w:val="24"/>
              </w:rPr>
            </w:pPr>
            <w:r w:rsidRPr="0090346E">
              <w:rPr>
                <w:rStyle w:val="spfo1"/>
                <w:rFonts w:ascii="Times New Roman" w:hAnsi="Times New Roman" w:cs="Times New Roman"/>
                <w:sz w:val="24"/>
                <w:szCs w:val="24"/>
              </w:rPr>
              <w:t>2017 год-4598,874 тыс. рублей</w:t>
            </w:r>
          </w:p>
          <w:p w:rsidR="0090346E" w:rsidRPr="0090346E" w:rsidRDefault="0090346E" w:rsidP="0090346E">
            <w:pPr>
              <w:pStyle w:val="ConsPlusNormal"/>
              <w:widowControl/>
              <w:ind w:firstLine="0"/>
              <w:jc w:val="both"/>
              <w:rPr>
                <w:rStyle w:val="spfo1"/>
                <w:rFonts w:ascii="Times New Roman" w:hAnsi="Times New Roman" w:cs="Times New Roman"/>
                <w:sz w:val="24"/>
                <w:szCs w:val="24"/>
              </w:rPr>
            </w:pPr>
            <w:r w:rsidRPr="0090346E">
              <w:rPr>
                <w:rStyle w:val="spfo1"/>
                <w:rFonts w:ascii="Times New Roman" w:hAnsi="Times New Roman" w:cs="Times New Roman"/>
                <w:sz w:val="24"/>
                <w:szCs w:val="24"/>
              </w:rPr>
              <w:t>2018 год-4703,26 тыс. рублей</w:t>
            </w:r>
          </w:p>
          <w:p w:rsidR="0090346E" w:rsidRDefault="0090346E" w:rsidP="0090346E">
            <w:pPr>
              <w:jc w:val="both"/>
              <w:rPr>
                <w:rStyle w:val="spfo1"/>
                <w:sz w:val="24"/>
                <w:szCs w:val="24"/>
              </w:rPr>
            </w:pPr>
            <w:r w:rsidRPr="0090346E">
              <w:rPr>
                <w:rStyle w:val="spfo1"/>
                <w:sz w:val="24"/>
                <w:szCs w:val="24"/>
              </w:rPr>
              <w:t xml:space="preserve">2019 год-4750,59 тыс. рублей </w:t>
            </w:r>
          </w:p>
          <w:p w:rsidR="00574933" w:rsidRPr="0090346E" w:rsidRDefault="0090346E" w:rsidP="0090346E">
            <w:pPr>
              <w:jc w:val="both"/>
              <w:rPr>
                <w:rStyle w:val="spfo1"/>
                <w:sz w:val="24"/>
                <w:szCs w:val="24"/>
              </w:rPr>
            </w:pPr>
            <w:r w:rsidRPr="0090346E">
              <w:rPr>
                <w:rStyle w:val="spfo1"/>
                <w:sz w:val="24"/>
                <w:szCs w:val="24"/>
              </w:rPr>
              <w:t>Бюджет Приамурского городского поселения</w:t>
            </w:r>
            <w:r>
              <w:rPr>
                <w:rStyle w:val="spfo1"/>
                <w:sz w:val="24"/>
                <w:szCs w:val="24"/>
              </w:rPr>
              <w:t>».</w:t>
            </w:r>
          </w:p>
        </w:tc>
      </w:tr>
    </w:tbl>
    <w:p w:rsidR="003929A8" w:rsidRDefault="0090346E" w:rsidP="0090346E">
      <w:pPr>
        <w:pStyle w:val="ConsPlusNormal"/>
        <w:widowControl/>
        <w:ind w:firstLine="0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spfo1"/>
          <w:rFonts w:ascii="Times New Roman" w:hAnsi="Times New Roman" w:cs="Times New Roman"/>
          <w:sz w:val="28"/>
          <w:szCs w:val="28"/>
        </w:rPr>
        <w:tab/>
        <w:t>1.2.</w:t>
      </w:r>
      <w:r>
        <w:rPr>
          <w:rStyle w:val="spfo1"/>
          <w:rFonts w:ascii="Times New Roman" w:hAnsi="Times New Roman" w:cs="Times New Roman"/>
          <w:sz w:val="28"/>
          <w:szCs w:val="28"/>
        </w:rPr>
        <w:tab/>
        <w:t>Раздел 4 «Ресурсное обеспечение»</w:t>
      </w:r>
      <w:r w:rsidR="003929A8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="00A76BF4">
        <w:rPr>
          <w:rStyle w:val="spfo1"/>
          <w:rFonts w:ascii="Times New Roman" w:hAnsi="Times New Roman" w:cs="Times New Roman"/>
          <w:sz w:val="28"/>
          <w:szCs w:val="28"/>
        </w:rPr>
        <w:t xml:space="preserve">изложить </w:t>
      </w:r>
      <w:r w:rsidR="003929A8">
        <w:rPr>
          <w:rStyle w:val="spfo1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0346E" w:rsidRPr="0090346E" w:rsidRDefault="0090346E" w:rsidP="0090346E">
      <w:pPr>
        <w:shd w:val="clear" w:color="auto" w:fill="FFFFFF"/>
        <w:spacing w:before="30" w:after="30"/>
        <w:rPr>
          <w:rStyle w:val="spfo1"/>
          <w:b/>
          <w:sz w:val="28"/>
          <w:szCs w:val="28"/>
        </w:rPr>
      </w:pPr>
      <w:r w:rsidRPr="0090346E">
        <w:rPr>
          <w:rStyle w:val="spfo1"/>
          <w:sz w:val="28"/>
          <w:szCs w:val="28"/>
        </w:rPr>
        <w:t xml:space="preserve">«    </w:t>
      </w:r>
      <w:r w:rsidRPr="0090346E">
        <w:rPr>
          <w:rStyle w:val="spfo1"/>
          <w:b/>
          <w:sz w:val="28"/>
          <w:szCs w:val="28"/>
        </w:rPr>
        <w:t xml:space="preserve">                          </w:t>
      </w:r>
      <w:r>
        <w:rPr>
          <w:rStyle w:val="spfo1"/>
          <w:b/>
          <w:sz w:val="28"/>
          <w:szCs w:val="28"/>
        </w:rPr>
        <w:t xml:space="preserve">               </w:t>
      </w:r>
      <w:r w:rsidRPr="00905A45">
        <w:rPr>
          <w:rStyle w:val="spfo1"/>
          <w:sz w:val="28"/>
          <w:szCs w:val="28"/>
        </w:rPr>
        <w:t xml:space="preserve">  4.  Ресурсное обеспечение</w:t>
      </w:r>
    </w:p>
    <w:p w:rsidR="0090346E" w:rsidRDefault="0090346E" w:rsidP="0090346E">
      <w:pPr>
        <w:pStyle w:val="ab"/>
        <w:shd w:val="clear" w:color="auto" w:fill="FFFFFF"/>
        <w:spacing w:before="30" w:after="30" w:line="240" w:lineRule="auto"/>
        <w:ind w:left="0" w:firstLine="360"/>
        <w:jc w:val="both"/>
        <w:rPr>
          <w:color w:val="000000"/>
          <w:spacing w:val="2"/>
          <w:sz w:val="28"/>
          <w:szCs w:val="28"/>
          <w:lang w:eastAsia="ru-RU"/>
        </w:rPr>
      </w:pPr>
      <w:r w:rsidRPr="009D1769">
        <w:rPr>
          <w:spacing w:val="2"/>
          <w:sz w:val="28"/>
          <w:szCs w:val="28"/>
          <w:lang w:eastAsia="ru-RU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9D1769">
        <w:rPr>
          <w:spacing w:val="2"/>
          <w:sz w:val="28"/>
          <w:szCs w:val="28"/>
          <w:lang w:eastAsia="ru-RU"/>
        </w:rPr>
        <w:t>дств дл</w:t>
      </w:r>
      <w:proofErr w:type="gramEnd"/>
      <w:r w:rsidRPr="009D1769">
        <w:rPr>
          <w:spacing w:val="2"/>
          <w:sz w:val="28"/>
          <w:szCs w:val="28"/>
          <w:lang w:eastAsia="ru-RU"/>
        </w:rPr>
        <w:t>я финансирования программы учитываются как пр</w:t>
      </w:r>
      <w:r>
        <w:rPr>
          <w:color w:val="000000"/>
          <w:spacing w:val="2"/>
          <w:sz w:val="28"/>
          <w:szCs w:val="28"/>
          <w:lang w:eastAsia="ru-RU"/>
        </w:rPr>
        <w:t xml:space="preserve">огноз </w:t>
      </w:r>
      <w:proofErr w:type="spellStart"/>
      <w:r>
        <w:rPr>
          <w:color w:val="000000"/>
          <w:spacing w:val="2"/>
          <w:sz w:val="28"/>
          <w:szCs w:val="28"/>
          <w:lang w:eastAsia="ru-RU"/>
        </w:rPr>
        <w:t>софинансирования</w:t>
      </w:r>
      <w:proofErr w:type="spellEnd"/>
      <w:r>
        <w:rPr>
          <w:color w:val="000000"/>
          <w:spacing w:val="2"/>
          <w:sz w:val="28"/>
          <w:szCs w:val="28"/>
          <w:lang w:eastAsia="ru-RU"/>
        </w:rPr>
        <w:t xml:space="preserve"> на основе </w:t>
      </w:r>
      <w:r>
        <w:rPr>
          <w:color w:val="000000"/>
          <w:spacing w:val="2"/>
          <w:sz w:val="28"/>
          <w:szCs w:val="28"/>
          <w:lang w:eastAsia="ru-RU"/>
        </w:rPr>
        <w:lastRenderedPageBreak/>
        <w:t>соглашений (договоров) между участниками финансового обеспечения программы.</w:t>
      </w:r>
    </w:p>
    <w:p w:rsidR="0090346E" w:rsidRDefault="0090346E" w:rsidP="0090346E">
      <w:pPr>
        <w:pStyle w:val="ab"/>
        <w:shd w:val="clear" w:color="auto" w:fill="FFFFFF"/>
        <w:spacing w:before="30" w:after="30" w:line="240" w:lineRule="auto"/>
        <w:ind w:left="0"/>
        <w:jc w:val="both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lang w:eastAsia="ru-RU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программу.</w:t>
      </w:r>
    </w:p>
    <w:p w:rsidR="0090346E" w:rsidRDefault="0090346E" w:rsidP="0090346E">
      <w:pPr>
        <w:pStyle w:val="ab"/>
        <w:shd w:val="clear" w:color="auto" w:fill="FFFFFF"/>
        <w:spacing w:before="30" w:after="30" w:line="240" w:lineRule="auto"/>
        <w:ind w:left="0"/>
        <w:rPr>
          <w:color w:val="000000"/>
          <w:spacing w:val="2"/>
          <w:sz w:val="24"/>
          <w:szCs w:val="24"/>
          <w:lang w:eastAsia="ru-RU"/>
        </w:rPr>
      </w:pPr>
    </w:p>
    <w:p w:rsidR="003929A8" w:rsidRPr="0090346E" w:rsidRDefault="0090346E" w:rsidP="0090346E">
      <w:pPr>
        <w:pStyle w:val="ab"/>
        <w:shd w:val="clear" w:color="auto" w:fill="FFFFFF"/>
        <w:spacing w:before="30" w:after="30" w:line="240" w:lineRule="auto"/>
        <w:ind w:left="0"/>
        <w:rPr>
          <w:color w:val="000000"/>
          <w:spacing w:val="2"/>
          <w:sz w:val="24"/>
          <w:szCs w:val="24"/>
          <w:lang w:eastAsia="ru-RU"/>
        </w:rPr>
      </w:pPr>
      <w:r w:rsidRPr="003E2870">
        <w:rPr>
          <w:color w:val="000000"/>
          <w:spacing w:val="2"/>
          <w:sz w:val="24"/>
          <w:szCs w:val="24"/>
          <w:lang w:eastAsia="ru-RU"/>
        </w:rPr>
        <w:t xml:space="preserve">Таблица 3. Ресурсное обеспечение муниципальной программы за счет средств местного бюджета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2340"/>
        <w:gridCol w:w="1239"/>
        <w:gridCol w:w="1239"/>
        <w:gridCol w:w="1113"/>
      </w:tblGrid>
      <w:tr w:rsidR="003929A8" w:rsidRPr="000C3117" w:rsidTr="007B7417">
        <w:trPr>
          <w:trHeight w:val="444"/>
        </w:trPr>
        <w:tc>
          <w:tcPr>
            <w:tcW w:w="3708" w:type="dxa"/>
            <w:vMerge w:val="restart"/>
          </w:tcPr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0C3117">
              <w:rPr>
                <w:color w:val="000000"/>
                <w:spacing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40" w:type="dxa"/>
            <w:vMerge w:val="restart"/>
          </w:tcPr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91" w:type="dxa"/>
            <w:gridSpan w:val="3"/>
          </w:tcPr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Расходы (тыс</w:t>
            </w:r>
            <w:proofErr w:type="gramStart"/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ублей)</w:t>
            </w:r>
          </w:p>
        </w:tc>
      </w:tr>
      <w:tr w:rsidR="003929A8" w:rsidRPr="000C3117" w:rsidTr="007B7417">
        <w:trPr>
          <w:trHeight w:val="444"/>
        </w:trPr>
        <w:tc>
          <w:tcPr>
            <w:tcW w:w="3708" w:type="dxa"/>
            <w:vMerge/>
          </w:tcPr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3929A8" w:rsidRDefault="003929A8" w:rsidP="007B7417">
            <w:pPr>
              <w:pStyle w:val="ab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3929A8" w:rsidRDefault="003929A8" w:rsidP="007B7417">
            <w:pPr>
              <w:pStyle w:val="ab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0C3117">
              <w:rPr>
                <w:color w:val="000000"/>
                <w:spacing w:val="2"/>
                <w:sz w:val="24"/>
                <w:szCs w:val="24"/>
                <w:lang w:eastAsia="ru-RU"/>
              </w:rPr>
              <w:t>2017 год</w:t>
            </w:r>
          </w:p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0C3117">
              <w:rPr>
                <w:color w:val="000000"/>
                <w:spacing w:val="2"/>
                <w:sz w:val="24"/>
                <w:szCs w:val="24"/>
                <w:lang w:eastAsia="ru-RU"/>
              </w:rPr>
              <w:t>2018 год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</w:tcPr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0C3117">
              <w:rPr>
                <w:color w:val="000000"/>
                <w:spacing w:val="2"/>
                <w:sz w:val="24"/>
                <w:szCs w:val="24"/>
                <w:lang w:eastAsia="ru-RU"/>
              </w:rPr>
              <w:t>201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9</w:t>
            </w:r>
            <w:r w:rsidRPr="000C3117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 год</w:t>
            </w: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3929A8" w:rsidRPr="000C3117" w:rsidTr="007B7417">
        <w:tc>
          <w:tcPr>
            <w:tcW w:w="9639" w:type="dxa"/>
            <w:gridSpan w:val="5"/>
          </w:tcPr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center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Муниципальная программа «Культура муниципального образования «Приамурское городское поселение» на 2017-2019 годы»</w:t>
            </w:r>
          </w:p>
        </w:tc>
      </w:tr>
      <w:tr w:rsidR="003929A8" w:rsidRPr="000C3117" w:rsidTr="007B7417">
        <w:trPr>
          <w:trHeight w:val="764"/>
        </w:trPr>
        <w:tc>
          <w:tcPr>
            <w:tcW w:w="3708" w:type="dxa"/>
          </w:tcPr>
          <w:p w:rsidR="003929A8" w:rsidRPr="00E3025C" w:rsidRDefault="003929A8" w:rsidP="007B7417">
            <w:pPr>
              <w:pStyle w:val="a9"/>
            </w:pPr>
            <w:r w:rsidRPr="00E3025C">
              <w:rPr>
                <w:color w:val="000000"/>
                <w:spacing w:val="2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1:</w:t>
            </w:r>
            <w:r w:rsidRPr="00E3025C">
              <w:rPr>
                <w:color w:val="000000"/>
                <w:spacing w:val="2"/>
                <w:sz w:val="22"/>
                <w:szCs w:val="22"/>
              </w:rPr>
              <w:t xml:space="preserve"> «</w:t>
            </w:r>
            <w:r w:rsidRPr="00E3025C">
              <w:rPr>
                <w:sz w:val="22"/>
                <w:szCs w:val="22"/>
              </w:rPr>
              <w:t>Организация деятельности домов культуры»</w:t>
            </w:r>
          </w:p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2340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 w:rsidRPr="00E3025C">
              <w:rPr>
                <w:color w:val="000000"/>
                <w:spacing w:val="2"/>
                <w:lang w:eastAsia="ru-RU"/>
              </w:rPr>
              <w:t>08 01 08 0 01 00000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3258,75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3431,87</w:t>
            </w:r>
          </w:p>
        </w:tc>
        <w:tc>
          <w:tcPr>
            <w:tcW w:w="1113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3476,9</w:t>
            </w:r>
          </w:p>
        </w:tc>
      </w:tr>
      <w:tr w:rsidR="003929A8" w:rsidRPr="000C3117" w:rsidTr="007B7417">
        <w:tc>
          <w:tcPr>
            <w:tcW w:w="3708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 w:rsidRPr="00E3025C">
              <w:rPr>
                <w:color w:val="000000"/>
                <w:spacing w:val="2"/>
                <w:lang w:eastAsia="ru-RU"/>
              </w:rPr>
              <w:t xml:space="preserve">Расходы на выплаты по оплате труда работников </w:t>
            </w:r>
            <w:r>
              <w:rPr>
                <w:color w:val="000000"/>
                <w:spacing w:val="2"/>
                <w:lang w:eastAsia="ru-RU"/>
              </w:rPr>
              <w:t>домов культуры</w:t>
            </w:r>
          </w:p>
        </w:tc>
        <w:tc>
          <w:tcPr>
            <w:tcW w:w="2340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 w:rsidRPr="00E3025C">
              <w:rPr>
                <w:color w:val="000000"/>
                <w:spacing w:val="2"/>
                <w:lang w:eastAsia="ru-RU"/>
              </w:rPr>
              <w:t xml:space="preserve">08 01 08 0 01 00211 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 w:rsidRPr="00E3025C">
              <w:rPr>
                <w:color w:val="000000"/>
                <w:spacing w:val="2"/>
                <w:lang w:eastAsia="ru-RU"/>
              </w:rPr>
              <w:t>2391,0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2521,0</w:t>
            </w:r>
          </w:p>
        </w:tc>
        <w:tc>
          <w:tcPr>
            <w:tcW w:w="1113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2521,0</w:t>
            </w:r>
          </w:p>
        </w:tc>
      </w:tr>
      <w:tr w:rsidR="003929A8" w:rsidRPr="000C3117" w:rsidTr="007B7417">
        <w:tc>
          <w:tcPr>
            <w:tcW w:w="3708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 w:rsidRPr="00E3025C">
              <w:rPr>
                <w:color w:val="000000"/>
                <w:spacing w:val="2"/>
                <w:lang w:eastAsia="ru-RU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  <w:spacing w:val="2"/>
                <w:lang w:eastAsia="ru-RU"/>
              </w:rPr>
              <w:t>домов культуры</w:t>
            </w:r>
          </w:p>
        </w:tc>
        <w:tc>
          <w:tcPr>
            <w:tcW w:w="2340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 w:rsidRPr="00E3025C">
              <w:rPr>
                <w:color w:val="000000"/>
                <w:spacing w:val="2"/>
                <w:lang w:eastAsia="ru-RU"/>
              </w:rPr>
              <w:t>08 01 08 0 01 00291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1024,574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910,87</w:t>
            </w:r>
          </w:p>
        </w:tc>
        <w:tc>
          <w:tcPr>
            <w:tcW w:w="1113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955,9</w:t>
            </w:r>
          </w:p>
        </w:tc>
      </w:tr>
      <w:tr w:rsidR="003929A8" w:rsidRPr="000C3117" w:rsidTr="007B7417">
        <w:tc>
          <w:tcPr>
            <w:tcW w:w="3708" w:type="dxa"/>
          </w:tcPr>
          <w:p w:rsidR="003929A8" w:rsidRPr="00E3025C" w:rsidRDefault="003929A8" w:rsidP="007B7417">
            <w:pPr>
              <w:pStyle w:val="a9"/>
            </w:pPr>
            <w:r w:rsidRPr="00E3025C">
              <w:rPr>
                <w:color w:val="000000"/>
                <w:spacing w:val="2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2:</w:t>
            </w:r>
            <w:r w:rsidRPr="00E3025C">
              <w:rPr>
                <w:color w:val="000000"/>
                <w:spacing w:val="2"/>
                <w:sz w:val="22"/>
                <w:szCs w:val="22"/>
              </w:rPr>
              <w:t xml:space="preserve"> «</w:t>
            </w:r>
            <w:r w:rsidRPr="00E30F12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E3025C">
              <w:rPr>
                <w:sz w:val="22"/>
                <w:szCs w:val="22"/>
              </w:rPr>
              <w:t>»</w:t>
            </w:r>
          </w:p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</w:p>
        </w:tc>
        <w:tc>
          <w:tcPr>
            <w:tcW w:w="2340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08 01 08 0 02 00000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613,3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701,39</w:t>
            </w:r>
          </w:p>
        </w:tc>
        <w:tc>
          <w:tcPr>
            <w:tcW w:w="1113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703,69</w:t>
            </w:r>
          </w:p>
        </w:tc>
      </w:tr>
      <w:tr w:rsidR="003929A8" w:rsidRPr="000C3117" w:rsidTr="007B7417">
        <w:tc>
          <w:tcPr>
            <w:tcW w:w="3708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 w:rsidRPr="00E3025C">
              <w:rPr>
                <w:color w:val="000000"/>
                <w:spacing w:val="2"/>
                <w:lang w:eastAsia="ru-RU"/>
              </w:rPr>
              <w:t xml:space="preserve">Расходы на выплаты по оплате труда работников </w:t>
            </w:r>
            <w:r>
              <w:rPr>
                <w:color w:val="000000"/>
                <w:spacing w:val="2"/>
                <w:lang w:eastAsia="ru-RU"/>
              </w:rPr>
              <w:t>библиотек</w:t>
            </w:r>
          </w:p>
        </w:tc>
        <w:tc>
          <w:tcPr>
            <w:tcW w:w="2340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08 01 08 0 02 00212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515,0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600,9</w:t>
            </w:r>
          </w:p>
        </w:tc>
        <w:tc>
          <w:tcPr>
            <w:tcW w:w="1113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600,9</w:t>
            </w:r>
          </w:p>
        </w:tc>
      </w:tr>
      <w:tr w:rsidR="003929A8" w:rsidRPr="000C3117" w:rsidTr="007B7417">
        <w:tc>
          <w:tcPr>
            <w:tcW w:w="3708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 w:rsidRPr="00E3025C">
              <w:rPr>
                <w:color w:val="000000"/>
                <w:spacing w:val="2"/>
                <w:lang w:eastAsia="ru-RU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  <w:spacing w:val="2"/>
                <w:lang w:eastAsia="ru-RU"/>
              </w:rPr>
              <w:t>библиотек</w:t>
            </w:r>
          </w:p>
        </w:tc>
        <w:tc>
          <w:tcPr>
            <w:tcW w:w="2340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 w:rsidRPr="00E3025C">
              <w:rPr>
                <w:color w:val="000000"/>
                <w:spacing w:val="2"/>
                <w:lang w:eastAsia="ru-RU"/>
              </w:rPr>
              <w:t>08 01 08 0 0</w:t>
            </w:r>
            <w:r>
              <w:rPr>
                <w:color w:val="000000"/>
                <w:spacing w:val="2"/>
                <w:lang w:eastAsia="ru-RU"/>
              </w:rPr>
              <w:t>2</w:t>
            </w:r>
            <w:r w:rsidRPr="00E3025C">
              <w:rPr>
                <w:color w:val="000000"/>
                <w:spacing w:val="2"/>
                <w:lang w:eastAsia="ru-RU"/>
              </w:rPr>
              <w:t xml:space="preserve"> 0029</w:t>
            </w:r>
            <w:r>
              <w:rPr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98,3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100,49</w:t>
            </w:r>
          </w:p>
        </w:tc>
        <w:tc>
          <w:tcPr>
            <w:tcW w:w="1113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102,79</w:t>
            </w:r>
          </w:p>
        </w:tc>
      </w:tr>
      <w:tr w:rsidR="003929A8" w:rsidRPr="000C3117" w:rsidTr="007B7417">
        <w:tc>
          <w:tcPr>
            <w:tcW w:w="3708" w:type="dxa"/>
          </w:tcPr>
          <w:p w:rsidR="003929A8" w:rsidRPr="00DD6D49" w:rsidRDefault="003929A8" w:rsidP="007B7417">
            <w:pPr>
              <w:pStyle w:val="a9"/>
            </w:pPr>
            <w:r w:rsidRPr="00DD6D49">
              <w:rPr>
                <w:color w:val="000000"/>
                <w:spacing w:val="2"/>
                <w:sz w:val="22"/>
                <w:szCs w:val="22"/>
              </w:rPr>
              <w:t>Основное мероприятие 3: «</w:t>
            </w:r>
            <w:r w:rsidRPr="00DD6D49">
              <w:rPr>
                <w:sz w:val="22"/>
                <w:szCs w:val="22"/>
              </w:rPr>
              <w:t>Организация деятельности коллективов самодеятельного народного творчества»</w:t>
            </w:r>
          </w:p>
        </w:tc>
        <w:tc>
          <w:tcPr>
            <w:tcW w:w="2340" w:type="dxa"/>
          </w:tcPr>
          <w:p w:rsidR="003929A8" w:rsidRPr="00DD6D49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 w:rsidRPr="00DD6D49">
              <w:rPr>
                <w:color w:val="000000"/>
                <w:spacing w:val="2"/>
                <w:lang w:eastAsia="ru-RU"/>
              </w:rPr>
              <w:t>08 01 08 0 03 00000</w:t>
            </w:r>
          </w:p>
        </w:tc>
        <w:tc>
          <w:tcPr>
            <w:tcW w:w="1239" w:type="dxa"/>
          </w:tcPr>
          <w:p w:rsidR="003929A8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570,0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570,0</w:t>
            </w:r>
          </w:p>
        </w:tc>
        <w:tc>
          <w:tcPr>
            <w:tcW w:w="1113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570,0</w:t>
            </w:r>
          </w:p>
        </w:tc>
      </w:tr>
      <w:tr w:rsidR="003929A8" w:rsidRPr="000C3117" w:rsidTr="007B7417">
        <w:tc>
          <w:tcPr>
            <w:tcW w:w="3708" w:type="dxa"/>
          </w:tcPr>
          <w:p w:rsidR="003929A8" w:rsidRPr="00E3025C" w:rsidRDefault="003929A8" w:rsidP="007B7417">
            <w:pPr>
              <w:pStyle w:val="a9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Расходы на выплаты по оплате труда работников коллективов самодеятельного народного творчества»</w:t>
            </w:r>
          </w:p>
        </w:tc>
        <w:tc>
          <w:tcPr>
            <w:tcW w:w="2340" w:type="dxa"/>
          </w:tcPr>
          <w:p w:rsidR="003929A8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08 01 08 0 03 00213</w:t>
            </w:r>
          </w:p>
        </w:tc>
        <w:tc>
          <w:tcPr>
            <w:tcW w:w="1239" w:type="dxa"/>
          </w:tcPr>
          <w:p w:rsidR="003929A8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570,0</w:t>
            </w:r>
          </w:p>
        </w:tc>
        <w:tc>
          <w:tcPr>
            <w:tcW w:w="1239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570,0</w:t>
            </w:r>
          </w:p>
        </w:tc>
        <w:tc>
          <w:tcPr>
            <w:tcW w:w="1113" w:type="dxa"/>
          </w:tcPr>
          <w:p w:rsidR="003929A8" w:rsidRPr="00E3025C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  <w:lang w:eastAsia="ru-RU"/>
              </w:rPr>
              <w:t>570,0</w:t>
            </w:r>
          </w:p>
        </w:tc>
      </w:tr>
      <w:tr w:rsidR="003929A8" w:rsidRPr="000C3117" w:rsidTr="007B7417">
        <w:tc>
          <w:tcPr>
            <w:tcW w:w="3708" w:type="dxa"/>
          </w:tcPr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 w:rsidRPr="000C3117">
              <w:rPr>
                <w:color w:val="000000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40" w:type="dxa"/>
          </w:tcPr>
          <w:p w:rsidR="003929A8" w:rsidRPr="002A09D3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3929A8" w:rsidRPr="000C3117" w:rsidRDefault="003929A8" w:rsidP="00282585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282585">
              <w:rPr>
                <w:color w:val="000000"/>
                <w:spacing w:val="2"/>
                <w:sz w:val="24"/>
                <w:szCs w:val="24"/>
                <w:lang w:eastAsia="ru-RU"/>
              </w:rPr>
              <w:t>598,874</w:t>
            </w:r>
          </w:p>
        </w:tc>
        <w:tc>
          <w:tcPr>
            <w:tcW w:w="1239" w:type="dxa"/>
          </w:tcPr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4703,26</w:t>
            </w:r>
          </w:p>
        </w:tc>
        <w:tc>
          <w:tcPr>
            <w:tcW w:w="1113" w:type="dxa"/>
          </w:tcPr>
          <w:p w:rsidR="003929A8" w:rsidRPr="000C3117" w:rsidRDefault="003929A8" w:rsidP="007B7417">
            <w:pPr>
              <w:pStyle w:val="ab"/>
              <w:spacing w:before="30" w:after="30" w:line="240" w:lineRule="auto"/>
              <w:ind w:left="0"/>
              <w:jc w:val="both"/>
              <w:rPr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  <w:lang w:eastAsia="ru-RU"/>
              </w:rPr>
              <w:t>4750,59</w:t>
            </w:r>
          </w:p>
        </w:tc>
      </w:tr>
    </w:tbl>
    <w:p w:rsidR="00282585" w:rsidRDefault="00282585" w:rsidP="00282585">
      <w:pPr>
        <w:shd w:val="clear" w:color="auto" w:fill="FFFFFF"/>
        <w:spacing w:before="30" w:after="30"/>
        <w:rPr>
          <w:b/>
          <w:bCs/>
          <w:color w:val="000000"/>
          <w:spacing w:val="2"/>
          <w:sz w:val="28"/>
          <w:szCs w:val="28"/>
        </w:rPr>
      </w:pPr>
    </w:p>
    <w:p w:rsidR="0090346E" w:rsidRPr="00A20BE1" w:rsidRDefault="0090346E" w:rsidP="0090346E">
      <w:pPr>
        <w:pStyle w:val="ab"/>
        <w:shd w:val="clear" w:color="auto" w:fill="FFFFFF"/>
        <w:spacing w:before="30" w:after="30" w:line="240" w:lineRule="auto"/>
        <w:ind w:left="0"/>
        <w:rPr>
          <w:color w:val="000000"/>
          <w:spacing w:val="2"/>
          <w:sz w:val="24"/>
          <w:szCs w:val="24"/>
          <w:lang w:eastAsia="ru-RU"/>
        </w:rPr>
      </w:pPr>
      <w:r w:rsidRPr="00A20BE1">
        <w:rPr>
          <w:color w:val="000000"/>
          <w:spacing w:val="2"/>
          <w:sz w:val="24"/>
          <w:szCs w:val="24"/>
          <w:lang w:eastAsia="ru-RU"/>
        </w:rPr>
        <w:t>Таблица 4. Структура финансирования муниципальной программы</w:t>
      </w:r>
    </w:p>
    <w:p w:rsidR="0090346E" w:rsidRDefault="0090346E" w:rsidP="00282585">
      <w:pPr>
        <w:shd w:val="clear" w:color="auto" w:fill="FFFFFF"/>
        <w:spacing w:before="30" w:after="30"/>
        <w:rPr>
          <w:b/>
          <w:bCs/>
          <w:color w:val="000000"/>
          <w:spacing w:val="2"/>
          <w:sz w:val="28"/>
          <w:szCs w:val="28"/>
        </w:rPr>
      </w:pPr>
    </w:p>
    <w:p w:rsidR="0090346E" w:rsidRDefault="0090346E" w:rsidP="00282585">
      <w:pPr>
        <w:shd w:val="clear" w:color="auto" w:fill="FFFFFF"/>
        <w:spacing w:before="30" w:after="30"/>
        <w:rPr>
          <w:b/>
          <w:bCs/>
          <w:color w:val="000000"/>
          <w:spacing w:val="2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35"/>
        <w:gridCol w:w="1701"/>
        <w:gridCol w:w="1654"/>
        <w:gridCol w:w="1654"/>
        <w:gridCol w:w="1654"/>
      </w:tblGrid>
      <w:tr w:rsidR="00282585" w:rsidRPr="0055127F" w:rsidTr="007B741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27F">
              <w:lastRenderedPageBreak/>
              <w:t xml:space="preserve">Источники и направления расходов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27F">
              <w:t>Расходы (тыс. рублей), годы</w:t>
            </w:r>
          </w:p>
        </w:tc>
      </w:tr>
      <w:tr w:rsidR="00282585" w:rsidRPr="0055127F" w:rsidTr="007B7417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85" w:rsidRPr="0055127F" w:rsidRDefault="00282585" w:rsidP="007B7417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27F">
              <w:t>всего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282585" w:rsidRPr="0055127F" w:rsidTr="007B7417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85" w:rsidRPr="0055127F" w:rsidRDefault="00282585" w:rsidP="007B741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585" w:rsidRPr="0055127F" w:rsidRDefault="00282585" w:rsidP="007B7417"/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2585" w:rsidRPr="0055127F" w:rsidTr="007B741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27F">
              <w:t>Всего</w:t>
            </w:r>
          </w:p>
        </w:tc>
      </w:tr>
      <w:tr w:rsidR="00282585" w:rsidRPr="0055127F" w:rsidTr="007B741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</w:pPr>
            <w:r w:rsidRPr="0055127F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A76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6BF4">
              <w:t>4052,724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4442,05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4703,26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4750,59</w:t>
            </w:r>
          </w:p>
        </w:tc>
      </w:tr>
      <w:tr w:rsidR="00282585" w:rsidRPr="0055127F" w:rsidTr="007B741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</w:pPr>
            <w:r w:rsidRPr="0055127F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127F"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82585" w:rsidRPr="0055127F" w:rsidTr="007B741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</w:pPr>
            <w:r w:rsidRPr="0055127F"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55127F">
              <w:rPr>
                <w:shd w:val="clear" w:color="auto" w:fill="FFFFFF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82585" w:rsidRPr="0055127F" w:rsidTr="007B741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</w:pPr>
            <w:r w:rsidRPr="0055127F"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5" w:rsidRPr="0055127F" w:rsidRDefault="00282585" w:rsidP="007B7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2585" w:rsidRPr="00905A45" w:rsidRDefault="00905A45" w:rsidP="00905A45">
      <w:pPr>
        <w:shd w:val="clear" w:color="auto" w:fill="FFFFFF"/>
        <w:spacing w:before="30" w:after="30"/>
        <w:rPr>
          <w:rStyle w:val="spfo1"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 w:rsidRPr="00905A45">
        <w:rPr>
          <w:bCs/>
          <w:color w:val="000000"/>
          <w:spacing w:val="2"/>
          <w:sz w:val="28"/>
          <w:szCs w:val="28"/>
        </w:rPr>
        <w:tab/>
      </w:r>
      <w:r>
        <w:rPr>
          <w:bCs/>
          <w:color w:val="000000"/>
          <w:spacing w:val="2"/>
          <w:sz w:val="28"/>
          <w:szCs w:val="28"/>
        </w:rPr>
        <w:t xml:space="preserve">        </w:t>
      </w:r>
      <w:r w:rsidRPr="00905A45">
        <w:rPr>
          <w:bCs/>
          <w:color w:val="000000"/>
          <w:spacing w:val="2"/>
          <w:sz w:val="28"/>
          <w:szCs w:val="28"/>
        </w:rPr>
        <w:t>».</w:t>
      </w:r>
    </w:p>
    <w:p w:rsidR="000E52C1" w:rsidRPr="00AA19CF" w:rsidRDefault="000E52C1" w:rsidP="000E52C1">
      <w:pPr>
        <w:tabs>
          <w:tab w:val="left" w:pos="709"/>
        </w:tabs>
        <w:jc w:val="both"/>
        <w:rPr>
          <w:sz w:val="28"/>
          <w:szCs w:val="28"/>
        </w:rPr>
      </w:pPr>
      <w:r w:rsidRPr="00AA19CF">
        <w:rPr>
          <w:rStyle w:val="spfo1"/>
          <w:sz w:val="28"/>
          <w:szCs w:val="28"/>
        </w:rPr>
        <w:t xml:space="preserve">         </w:t>
      </w:r>
      <w:r>
        <w:rPr>
          <w:rStyle w:val="spfo1"/>
          <w:sz w:val="28"/>
          <w:szCs w:val="28"/>
        </w:rPr>
        <w:t>2</w:t>
      </w:r>
      <w:r w:rsidRPr="00AA19CF">
        <w:rPr>
          <w:rStyle w:val="spfo1"/>
          <w:sz w:val="28"/>
          <w:szCs w:val="28"/>
        </w:rPr>
        <w:t xml:space="preserve">.   </w:t>
      </w:r>
      <w:proofErr w:type="gramStart"/>
      <w:r w:rsidRPr="00AA19CF">
        <w:rPr>
          <w:rStyle w:val="spfo1"/>
          <w:sz w:val="28"/>
          <w:szCs w:val="28"/>
        </w:rPr>
        <w:t>Контроль  за</w:t>
      </w:r>
      <w:proofErr w:type="gramEnd"/>
      <w:r w:rsidRPr="00AA19CF">
        <w:rPr>
          <w:rStyle w:val="spfo1"/>
          <w:sz w:val="28"/>
          <w:szCs w:val="28"/>
        </w:rPr>
        <w:t xml:space="preserve">  выполнением настоящего постановления </w:t>
      </w:r>
      <w:r>
        <w:rPr>
          <w:rStyle w:val="spfo1"/>
          <w:sz w:val="28"/>
          <w:szCs w:val="28"/>
        </w:rPr>
        <w:t>оставляю за собой.</w:t>
      </w:r>
    </w:p>
    <w:p w:rsidR="000E52C1" w:rsidRPr="00AA19CF" w:rsidRDefault="000E52C1" w:rsidP="000E52C1">
      <w:pPr>
        <w:jc w:val="both"/>
        <w:rPr>
          <w:sz w:val="28"/>
          <w:szCs w:val="28"/>
        </w:rPr>
      </w:pPr>
      <w:r w:rsidRPr="00AA19CF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AA19CF">
        <w:rPr>
          <w:sz w:val="28"/>
          <w:szCs w:val="28"/>
        </w:rPr>
        <w:t>. Опубликовать настоящее постановление  в информационном бюллетене «Приамурский вестник»</w:t>
      </w:r>
    </w:p>
    <w:p w:rsidR="000E52C1" w:rsidRPr="00AA19CF" w:rsidRDefault="000E52C1" w:rsidP="000E52C1">
      <w:pPr>
        <w:tabs>
          <w:tab w:val="left" w:pos="567"/>
        </w:tabs>
        <w:jc w:val="both"/>
        <w:rPr>
          <w:sz w:val="28"/>
          <w:szCs w:val="28"/>
        </w:rPr>
      </w:pPr>
      <w:r w:rsidRPr="00AA19CF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AA19C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E52C1" w:rsidRPr="004A6532" w:rsidRDefault="000E52C1" w:rsidP="000E52C1">
      <w:pPr>
        <w:jc w:val="both"/>
        <w:rPr>
          <w:sz w:val="28"/>
          <w:szCs w:val="28"/>
        </w:rPr>
      </w:pPr>
    </w:p>
    <w:p w:rsidR="000E52C1" w:rsidRPr="004A6532" w:rsidRDefault="000E52C1" w:rsidP="000E52C1">
      <w:pPr>
        <w:jc w:val="right"/>
        <w:rPr>
          <w:sz w:val="28"/>
          <w:szCs w:val="28"/>
        </w:rPr>
      </w:pPr>
    </w:p>
    <w:p w:rsidR="000E52C1" w:rsidRDefault="00905A45" w:rsidP="000E52C1">
      <w:pPr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Заместитель г</w:t>
      </w:r>
      <w:r w:rsidR="000E52C1" w:rsidRPr="004A6532">
        <w:rPr>
          <w:rStyle w:val="spfo1"/>
          <w:sz w:val="28"/>
          <w:szCs w:val="28"/>
        </w:rPr>
        <w:t>лав</w:t>
      </w:r>
      <w:r>
        <w:rPr>
          <w:rStyle w:val="spfo1"/>
          <w:sz w:val="28"/>
          <w:szCs w:val="28"/>
        </w:rPr>
        <w:t>ы</w:t>
      </w:r>
      <w:r w:rsidR="000E52C1" w:rsidRPr="004A6532">
        <w:rPr>
          <w:rStyle w:val="spfo1"/>
          <w:sz w:val="28"/>
          <w:szCs w:val="28"/>
        </w:rPr>
        <w:t xml:space="preserve"> администрации </w:t>
      </w:r>
    </w:p>
    <w:p w:rsidR="000E52C1" w:rsidRDefault="000E52C1" w:rsidP="000E52C1">
      <w:pPr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городского поселения                                                           </w:t>
      </w:r>
      <w:r w:rsidR="0048207B">
        <w:rPr>
          <w:rStyle w:val="spfo1"/>
          <w:sz w:val="28"/>
          <w:szCs w:val="28"/>
        </w:rPr>
        <w:t xml:space="preserve">   </w:t>
      </w:r>
      <w:r>
        <w:rPr>
          <w:rStyle w:val="spfo1"/>
          <w:sz w:val="28"/>
          <w:szCs w:val="28"/>
        </w:rPr>
        <w:t xml:space="preserve">       </w:t>
      </w:r>
      <w:r w:rsidR="00905A45">
        <w:rPr>
          <w:rStyle w:val="spfo1"/>
          <w:sz w:val="28"/>
          <w:szCs w:val="28"/>
        </w:rPr>
        <w:t xml:space="preserve">   Н.Ш. Жилина</w:t>
      </w:r>
    </w:p>
    <w:p w:rsidR="000E52C1" w:rsidRDefault="000E52C1" w:rsidP="000E52C1">
      <w:pPr>
        <w:rPr>
          <w:rStyle w:val="spfo1"/>
          <w:sz w:val="28"/>
          <w:szCs w:val="28"/>
        </w:rPr>
      </w:pPr>
    </w:p>
    <w:p w:rsidR="00905A45" w:rsidRDefault="00905A45" w:rsidP="000E52C1">
      <w:pPr>
        <w:rPr>
          <w:sz w:val="28"/>
          <w:szCs w:val="28"/>
        </w:rPr>
      </w:pPr>
    </w:p>
    <w:p w:rsidR="0048207B" w:rsidRDefault="0048207B" w:rsidP="000E52C1">
      <w:pPr>
        <w:rPr>
          <w:sz w:val="28"/>
          <w:szCs w:val="28"/>
        </w:rPr>
      </w:pPr>
    </w:p>
    <w:p w:rsidR="000E52C1" w:rsidRDefault="000E52C1" w:rsidP="000E52C1">
      <w:pPr>
        <w:rPr>
          <w:sz w:val="28"/>
          <w:szCs w:val="28"/>
        </w:rPr>
      </w:pPr>
    </w:p>
    <w:p w:rsidR="000E52C1" w:rsidRDefault="000E52C1" w:rsidP="000E52C1">
      <w:pPr>
        <w:rPr>
          <w:sz w:val="28"/>
          <w:szCs w:val="28"/>
        </w:rPr>
      </w:pPr>
    </w:p>
    <w:p w:rsidR="000E52C1" w:rsidRDefault="000E52C1" w:rsidP="000E52C1">
      <w:pPr>
        <w:rPr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rStyle w:val="spfo1"/>
          <w:sz w:val="28"/>
          <w:szCs w:val="28"/>
        </w:rPr>
      </w:pPr>
    </w:p>
    <w:p w:rsidR="000E52C1" w:rsidRPr="004A6532" w:rsidRDefault="000E52C1" w:rsidP="000E52C1">
      <w:pPr>
        <w:rPr>
          <w:rStyle w:val="spfo1"/>
          <w:sz w:val="28"/>
          <w:szCs w:val="28"/>
        </w:rPr>
      </w:pPr>
    </w:p>
    <w:p w:rsidR="000E52C1" w:rsidRDefault="000E52C1" w:rsidP="000E52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0E52C1" w:rsidRDefault="000E52C1" w:rsidP="000E52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0E52C1">
      <w:pPr>
        <w:rPr>
          <w:sz w:val="16"/>
          <w:szCs w:val="16"/>
        </w:rPr>
      </w:pPr>
    </w:p>
    <w:p w:rsidR="000E52C1" w:rsidRDefault="000E52C1" w:rsidP="009F2C83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C668A1">
        <w:rPr>
          <w:rFonts w:ascii="Times New Roman" w:hAnsi="Times New Roman" w:cs="Times New Roman"/>
          <w:b/>
        </w:rPr>
        <w:t xml:space="preserve"> </w:t>
      </w:r>
    </w:p>
    <w:p w:rsidR="008031A2" w:rsidRPr="008031A2" w:rsidRDefault="008031A2" w:rsidP="008031A2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946D1F">
        <w:rPr>
          <w:b/>
          <w:bCs/>
          <w:sz w:val="28"/>
          <w:szCs w:val="28"/>
        </w:rPr>
        <w:t xml:space="preserve">                      </w:t>
      </w:r>
    </w:p>
    <w:p w:rsidR="008031A2" w:rsidRDefault="008031A2" w:rsidP="000E52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sectPr w:rsidR="008031A2" w:rsidSect="00F8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AA" w:rsidRDefault="00026FAA" w:rsidP="008031A2">
      <w:r>
        <w:separator/>
      </w:r>
    </w:p>
  </w:endnote>
  <w:endnote w:type="continuationSeparator" w:id="0">
    <w:p w:rsidR="00026FAA" w:rsidRDefault="00026FAA" w:rsidP="0080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AA" w:rsidRDefault="00026FAA" w:rsidP="008031A2">
      <w:r>
        <w:separator/>
      </w:r>
    </w:p>
  </w:footnote>
  <w:footnote w:type="continuationSeparator" w:id="0">
    <w:p w:rsidR="00026FAA" w:rsidRDefault="00026FAA" w:rsidP="00803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AD0"/>
    <w:multiLevelType w:val="hybridMultilevel"/>
    <w:tmpl w:val="4CD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240C"/>
    <w:multiLevelType w:val="hybridMultilevel"/>
    <w:tmpl w:val="4CD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2C1"/>
    <w:rsid w:val="00010D9F"/>
    <w:rsid w:val="00026FAA"/>
    <w:rsid w:val="00052104"/>
    <w:rsid w:val="00054BF7"/>
    <w:rsid w:val="000D6D62"/>
    <w:rsid w:val="000E52C1"/>
    <w:rsid w:val="001005B1"/>
    <w:rsid w:val="001343F4"/>
    <w:rsid w:val="00160DEB"/>
    <w:rsid w:val="00166F99"/>
    <w:rsid w:val="00193BDD"/>
    <w:rsid w:val="00282585"/>
    <w:rsid w:val="00307A8B"/>
    <w:rsid w:val="003842C9"/>
    <w:rsid w:val="003929A8"/>
    <w:rsid w:val="003A6E55"/>
    <w:rsid w:val="003B20C2"/>
    <w:rsid w:val="003B4166"/>
    <w:rsid w:val="00411ECD"/>
    <w:rsid w:val="0046005B"/>
    <w:rsid w:val="00462018"/>
    <w:rsid w:val="00470F7C"/>
    <w:rsid w:val="0048207B"/>
    <w:rsid w:val="004C7ADC"/>
    <w:rsid w:val="00517C3D"/>
    <w:rsid w:val="005249CD"/>
    <w:rsid w:val="005672D6"/>
    <w:rsid w:val="00574933"/>
    <w:rsid w:val="005C4300"/>
    <w:rsid w:val="005D7A2D"/>
    <w:rsid w:val="005F682C"/>
    <w:rsid w:val="00686FEB"/>
    <w:rsid w:val="0076021C"/>
    <w:rsid w:val="007916D7"/>
    <w:rsid w:val="007F00CD"/>
    <w:rsid w:val="00800077"/>
    <w:rsid w:val="008031A2"/>
    <w:rsid w:val="008033E4"/>
    <w:rsid w:val="009022C6"/>
    <w:rsid w:val="0090346E"/>
    <w:rsid w:val="00905A45"/>
    <w:rsid w:val="00946D1F"/>
    <w:rsid w:val="00994B6F"/>
    <w:rsid w:val="009F2C83"/>
    <w:rsid w:val="00A04640"/>
    <w:rsid w:val="00A70676"/>
    <w:rsid w:val="00A76BF4"/>
    <w:rsid w:val="00A80D83"/>
    <w:rsid w:val="00A95773"/>
    <w:rsid w:val="00B510D2"/>
    <w:rsid w:val="00C15ADD"/>
    <w:rsid w:val="00C5701E"/>
    <w:rsid w:val="00C75103"/>
    <w:rsid w:val="00C92526"/>
    <w:rsid w:val="00CA365D"/>
    <w:rsid w:val="00D10882"/>
    <w:rsid w:val="00D63E96"/>
    <w:rsid w:val="00D74A5B"/>
    <w:rsid w:val="00DC090B"/>
    <w:rsid w:val="00DC3575"/>
    <w:rsid w:val="00DE152A"/>
    <w:rsid w:val="00DE2516"/>
    <w:rsid w:val="00EC4AAE"/>
    <w:rsid w:val="00F063A4"/>
    <w:rsid w:val="00F871BA"/>
    <w:rsid w:val="00F87910"/>
    <w:rsid w:val="00F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E5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0E52C1"/>
    <w:pPr>
      <w:spacing w:before="100" w:beforeAutospacing="1" w:after="100" w:afterAutospacing="1"/>
    </w:pPr>
  </w:style>
  <w:style w:type="paragraph" w:customStyle="1" w:styleId="ConsPlusNormal">
    <w:name w:val="ConsPlusNormal"/>
    <w:rsid w:val="000E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fo1">
    <w:name w:val="spfo1"/>
    <w:basedOn w:val="a0"/>
    <w:rsid w:val="000E52C1"/>
  </w:style>
  <w:style w:type="character" w:styleId="a3">
    <w:name w:val="Hyperlink"/>
    <w:basedOn w:val="a0"/>
    <w:uiPriority w:val="99"/>
    <w:semiHidden/>
    <w:unhideWhenUsed/>
    <w:rsid w:val="000E52C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E52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5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0E52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2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E52C1"/>
    <w:pPr>
      <w:spacing w:before="100" w:beforeAutospacing="1" w:after="100" w:afterAutospacing="1"/>
    </w:pPr>
  </w:style>
  <w:style w:type="paragraph" w:customStyle="1" w:styleId="FR2">
    <w:name w:val="FR2"/>
    <w:rsid w:val="000E52C1"/>
    <w:pPr>
      <w:widowControl w:val="0"/>
      <w:suppressAutoHyphens/>
      <w:snapToGrid w:val="0"/>
      <w:spacing w:after="0" w:line="240" w:lineRule="auto"/>
      <w:ind w:left="6840"/>
    </w:pPr>
    <w:rPr>
      <w:rFonts w:ascii="Arial" w:eastAsia="Times New Roman" w:hAnsi="Arial" w:cs="Arial"/>
      <w:sz w:val="24"/>
      <w:szCs w:val="20"/>
      <w:lang w:eastAsia="ar-SA"/>
    </w:rPr>
  </w:style>
  <w:style w:type="paragraph" w:styleId="a9">
    <w:name w:val="Normal (Web)"/>
    <w:basedOn w:val="a"/>
    <w:link w:val="aa"/>
    <w:uiPriority w:val="99"/>
    <w:unhideWhenUsed/>
    <w:rsid w:val="008031A2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929A8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a">
    <w:name w:val="Обычный (веб) Знак"/>
    <w:basedOn w:val="a0"/>
    <w:link w:val="a9"/>
    <w:uiPriority w:val="99"/>
    <w:locked/>
    <w:rsid w:val="00392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30</cp:revision>
  <cp:lastPrinted>2017-04-21T01:00:00Z</cp:lastPrinted>
  <dcterms:created xsi:type="dcterms:W3CDTF">2016-11-17T00:37:00Z</dcterms:created>
  <dcterms:modified xsi:type="dcterms:W3CDTF">2017-05-03T04:10:00Z</dcterms:modified>
</cp:coreProperties>
</file>